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528" w:rsidRPr="00E05528" w:rsidRDefault="00E05528" w:rsidP="00E05528">
      <w:pPr>
        <w:pStyle w:val="Heading1"/>
        <w:rPr>
          <w:lang w:val="fr-CA"/>
        </w:rPr>
      </w:pPr>
      <w:bookmarkStart w:id="0" w:name="_Toc408409927"/>
      <w:bookmarkStart w:id="1" w:name="_Toc458512470"/>
      <w:bookmarkStart w:id="2" w:name="_Toc336612224"/>
      <w:bookmarkStart w:id="3" w:name="_Toc336886909"/>
      <w:r w:rsidRPr="00E05528">
        <w:rPr>
          <w:lang w:val="fr-CA"/>
        </w:rPr>
        <w:t>Trousse de ressources pédagogiques</w:t>
      </w:r>
    </w:p>
    <w:bookmarkEnd w:id="0"/>
    <w:p w:rsidR="00E05528" w:rsidRPr="00B54B7F" w:rsidRDefault="00E05528" w:rsidP="00580409">
      <w:pPr>
        <w:pStyle w:val="Heading2"/>
        <w:jc w:val="center"/>
        <w:rPr>
          <w:rFonts w:ascii="Arial Rounded MT Bold" w:hAnsi="Arial Rounded MT Bold"/>
          <w:lang w:val="fr-CA"/>
        </w:rPr>
      </w:pPr>
      <w:r w:rsidRPr="00B54B7F">
        <w:rPr>
          <w:rFonts w:ascii="Arial Rounded MT Bold" w:hAnsi="Arial Rounded MT Bold"/>
          <w:lang w:val="fr-CA"/>
        </w:rPr>
        <w:t>L’Ontario du centenaire </w:t>
      </w:r>
      <w:proofErr w:type="gramStart"/>
      <w:r w:rsidRPr="00B54B7F">
        <w:rPr>
          <w:rFonts w:ascii="Arial Rounded MT Bold" w:hAnsi="Arial Rounded MT Bold"/>
          <w:lang w:val="fr-CA"/>
        </w:rPr>
        <w:t xml:space="preserve">: </w:t>
      </w:r>
      <w:r w:rsidR="00580409">
        <w:rPr>
          <w:rFonts w:ascii="Arial Rounded MT Bold" w:hAnsi="Arial Rounded MT Bold"/>
          <w:lang w:val="fr-CA"/>
        </w:rPr>
        <w:t xml:space="preserve"> </w:t>
      </w:r>
      <w:bookmarkStart w:id="4" w:name="_GoBack"/>
      <w:bookmarkEnd w:id="4"/>
      <w:r w:rsidRPr="00B54B7F">
        <w:rPr>
          <w:rFonts w:ascii="Arial Rounded MT Bold" w:hAnsi="Arial Rounded MT Bold"/>
          <w:lang w:val="fr-CA"/>
        </w:rPr>
        <w:t>conflit</w:t>
      </w:r>
      <w:proofErr w:type="gramEnd"/>
      <w:r w:rsidRPr="00B54B7F">
        <w:rPr>
          <w:rFonts w:ascii="Arial Rounded MT Bold" w:hAnsi="Arial Rounded MT Bold"/>
          <w:lang w:val="fr-CA"/>
        </w:rPr>
        <w:t>, changement et identité en 1967</w:t>
      </w:r>
    </w:p>
    <w:p w:rsidR="00580409" w:rsidRDefault="009E09F4" w:rsidP="00580409">
      <w:pPr>
        <w:jc w:val="center"/>
        <w:rPr>
          <w:rFonts w:ascii="Arial Rounded MT Bold" w:hAnsi="Arial Rounded MT Bold"/>
          <w:color w:val="7F7F7F" w:themeColor="text1" w:themeTint="80"/>
          <w:lang w:val="fr-CA"/>
        </w:rPr>
      </w:pPr>
      <w:r w:rsidRPr="00D07256">
        <w:rPr>
          <w:rFonts w:ascii="Arial Rounded MT Bold" w:hAnsi="Arial Rounded MT Bold"/>
          <w:color w:val="7F7F7F" w:themeColor="text1" w:themeTint="80"/>
          <w:lang w:val="fr-CA"/>
        </w:rPr>
        <w:t>10e année :</w:t>
      </w:r>
      <w:r w:rsidRPr="00D07256">
        <w:rPr>
          <w:rFonts w:eastAsia="Calibri"/>
          <w:lang w:val="fr-CA"/>
        </w:rPr>
        <w:t xml:space="preserve"> </w:t>
      </w:r>
      <w:r w:rsidRPr="00D07256">
        <w:rPr>
          <w:rFonts w:ascii="Arial Rounded MT Bold" w:hAnsi="Arial Rounded MT Bold"/>
          <w:color w:val="7F7F7F" w:themeColor="text1" w:themeTint="80"/>
          <w:lang w:val="fr-CA"/>
        </w:rPr>
        <w:t>Histoire du Canada depuis</w:t>
      </w:r>
      <w:r w:rsidRPr="00D07256">
        <w:rPr>
          <w:rFonts w:eastAsia="Calibri"/>
          <w:lang w:val="fr-CA"/>
        </w:rPr>
        <w:t xml:space="preserve"> </w:t>
      </w:r>
      <w:r w:rsidR="00580409">
        <w:rPr>
          <w:rFonts w:ascii="Arial Rounded MT Bold" w:hAnsi="Arial Rounded MT Bold"/>
          <w:color w:val="7F7F7F" w:themeColor="text1" w:themeTint="80"/>
          <w:lang w:val="fr-CA"/>
        </w:rPr>
        <w:t>la Première Guerre mondiale</w:t>
      </w:r>
    </w:p>
    <w:p w:rsidR="00580409" w:rsidRPr="00580409" w:rsidRDefault="00580409" w:rsidP="00580409">
      <w:pPr>
        <w:rPr>
          <w:rFonts w:eastAsia="Calibri"/>
          <w:lang w:val="fr-CA"/>
        </w:rPr>
      </w:pPr>
    </w:p>
    <w:p w:rsidR="00E05528" w:rsidRPr="00E05528" w:rsidRDefault="00E05528" w:rsidP="00E05528">
      <w:pPr>
        <w:pStyle w:val="Heading2"/>
        <w:rPr>
          <w:lang w:val="fr-CA"/>
        </w:rPr>
      </w:pPr>
      <w:r w:rsidRPr="00E05528">
        <w:rPr>
          <w:lang w:val="fr-CA"/>
        </w:rPr>
        <w:t>Introduction</w:t>
      </w:r>
    </w:p>
    <w:p w:rsidR="00E05528" w:rsidRPr="00E05528" w:rsidRDefault="00E05528" w:rsidP="00E05528">
      <w:pPr>
        <w:spacing w:after="0" w:line="240" w:lineRule="auto"/>
        <w:rPr>
          <w:rFonts w:cs="Arial"/>
          <w:lang w:val="fr-CA"/>
        </w:rPr>
      </w:pPr>
      <w:r w:rsidRPr="00E05528">
        <w:rPr>
          <w:rFonts w:eastAsia="Calibri" w:cs="Arial"/>
          <w:lang w:val="fr-CA"/>
        </w:rPr>
        <w:t>Conçue pour s’intégrer dans la pratique des enseignants, cette trousse de ressources propose des hyperliens, des activités, des documents primaires et des fiches de travail pour vous aider, ainsi que vos élèves, dans des applications, des recherches et la compréhension du Canada entre 1945 et 1982.</w:t>
      </w:r>
      <w:r w:rsidRPr="00E05528">
        <w:rPr>
          <w:rFonts w:cs="Arial"/>
          <w:lang w:val="fr-CA"/>
        </w:rPr>
        <w:t xml:space="preserve"> </w:t>
      </w:r>
    </w:p>
    <w:p w:rsidR="009E09F4" w:rsidRPr="00E05528" w:rsidRDefault="009E09F4" w:rsidP="009E09F4">
      <w:pPr>
        <w:spacing w:after="0" w:line="240" w:lineRule="auto"/>
        <w:rPr>
          <w:lang w:val="fr-CA"/>
        </w:rPr>
      </w:pP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Image and citation table"/>
        <w:tblDescription w:val="This table contains an image and its accompanying citation."/>
      </w:tblPr>
      <w:tblGrid>
        <w:gridCol w:w="4905"/>
        <w:gridCol w:w="3150"/>
      </w:tblGrid>
      <w:tr w:rsidR="009E09F4" w:rsidRPr="00580409" w:rsidTr="00580409">
        <w:trPr>
          <w:trHeight w:val="2898"/>
          <w:tblHeader/>
          <w:jc w:val="center"/>
        </w:trPr>
        <w:tc>
          <w:tcPr>
            <w:tcW w:w="4905" w:type="dxa"/>
          </w:tcPr>
          <w:p w:rsidR="009E09F4" w:rsidRDefault="009E09F4" w:rsidP="00AC3E56">
            <w:pPr>
              <w:spacing w:after="0" w:line="240" w:lineRule="auto"/>
              <w:jc w:val="center"/>
            </w:pPr>
            <w:r>
              <w:rPr>
                <w:noProof/>
              </w:rPr>
              <w:drawing>
                <wp:inline distT="0" distB="0" distL="0" distR="0" wp14:anchorId="0D3483EA" wp14:editId="32B56A19">
                  <wp:extent cx="2232560" cy="1728087"/>
                  <wp:effectExtent l="0" t="0" r="0" b="5715"/>
                  <wp:docPr id="3" name="Picture 3" descr="Cette image est une version numérisée de la couverture d’un livret, intitulée « Front cover of Confederation Train itinerary » datée autour de 1965 et mettant en vedette un train illustré sur un fond bleu." title="Image : Couverture d’un dépliant sur le train du Cente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cptovspiap002\Exhibits\2016 Canada 150\I00735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1811" cy="1735247"/>
                          </a:xfrm>
                          <a:prstGeom prst="rect">
                            <a:avLst/>
                          </a:prstGeom>
                          <a:noFill/>
                          <a:ln>
                            <a:noFill/>
                          </a:ln>
                        </pic:spPr>
                      </pic:pic>
                    </a:graphicData>
                  </a:graphic>
                </wp:inline>
              </w:drawing>
            </w:r>
          </w:p>
        </w:tc>
        <w:tc>
          <w:tcPr>
            <w:tcW w:w="3150" w:type="dxa"/>
          </w:tcPr>
          <w:p w:rsidR="009E09F4" w:rsidRDefault="009E09F4" w:rsidP="00AC3E56">
            <w:pPr>
              <w:jc w:val="center"/>
              <w:rPr>
                <w:rStyle w:val="Emphasis"/>
                <w:i w:val="0"/>
                <w:iCs w:val="0"/>
              </w:rPr>
            </w:pPr>
            <w:bookmarkStart w:id="5" w:name="_Toc336886910"/>
          </w:p>
          <w:p w:rsidR="009E09F4" w:rsidRPr="00D07256" w:rsidRDefault="009E09F4" w:rsidP="00AC3E56">
            <w:pPr>
              <w:spacing w:after="0"/>
              <w:rPr>
                <w:rStyle w:val="Emphasis"/>
                <w:i w:val="0"/>
                <w:iCs w:val="0"/>
                <w:sz w:val="22"/>
                <w:lang w:val="fr-CA"/>
              </w:rPr>
            </w:pPr>
            <w:r w:rsidRPr="00D07256">
              <w:rPr>
                <w:rStyle w:val="Emphasis"/>
                <w:i w:val="0"/>
                <w:iCs w:val="0"/>
                <w:sz w:val="22"/>
                <w:lang w:val="fr-CA"/>
              </w:rPr>
              <w:t xml:space="preserve">Couverture de </w:t>
            </w:r>
            <w:r w:rsidRPr="00D07256">
              <w:rPr>
                <w:rStyle w:val="Emphasis"/>
                <w:iCs w:val="0"/>
                <w:sz w:val="22"/>
                <w:lang w:val="fr-CA"/>
              </w:rPr>
              <w:t>l’itinéraire du train de la Confédération</w:t>
            </w:r>
            <w:r w:rsidRPr="00D07256">
              <w:rPr>
                <w:rStyle w:val="Emphasis"/>
                <w:i w:val="0"/>
                <w:iCs w:val="0"/>
                <w:sz w:val="22"/>
                <w:lang w:val="fr-CA"/>
              </w:rPr>
              <w:t>, vers 1965</w:t>
            </w:r>
          </w:p>
          <w:p w:rsidR="009E09F4" w:rsidRPr="00D07256" w:rsidRDefault="009E09F4" w:rsidP="00AC3E56">
            <w:pPr>
              <w:spacing w:after="0"/>
              <w:rPr>
                <w:rStyle w:val="Emphasis"/>
                <w:i w:val="0"/>
                <w:iCs w:val="0"/>
                <w:sz w:val="22"/>
                <w:lang w:val="fr-CA"/>
              </w:rPr>
            </w:pPr>
          </w:p>
          <w:p w:rsidR="009E09F4" w:rsidRPr="00D07256" w:rsidRDefault="009E09F4" w:rsidP="00AC3E56">
            <w:pPr>
              <w:spacing w:after="0"/>
              <w:rPr>
                <w:rStyle w:val="Emphasis"/>
                <w:i w:val="0"/>
                <w:iCs w:val="0"/>
                <w:sz w:val="22"/>
                <w:lang w:val="fr-CA"/>
              </w:rPr>
            </w:pPr>
            <w:r w:rsidRPr="00D07256">
              <w:rPr>
                <w:rStyle w:val="Emphasis"/>
                <w:i w:val="0"/>
                <w:iCs w:val="0"/>
                <w:sz w:val="22"/>
                <w:lang w:val="fr-CA"/>
              </w:rPr>
              <w:t>Fichiers de projet de la Direction de la planification du Centenaire, RG 5-52-89</w:t>
            </w:r>
          </w:p>
          <w:p w:rsidR="009E09F4" w:rsidRPr="00D07256" w:rsidRDefault="009E09F4" w:rsidP="00AC3E56">
            <w:pPr>
              <w:spacing w:after="0"/>
              <w:rPr>
                <w:sz w:val="22"/>
                <w:lang w:val="fr-CA"/>
              </w:rPr>
            </w:pPr>
            <w:r w:rsidRPr="00D07256">
              <w:rPr>
                <w:rStyle w:val="Emphasis"/>
                <w:i w:val="0"/>
                <w:iCs w:val="0"/>
                <w:sz w:val="22"/>
                <w:lang w:val="fr-CA"/>
              </w:rPr>
              <w:t>Archives publiques de l’Ontario, I0073509</w:t>
            </w:r>
            <w:bookmarkEnd w:id="5"/>
          </w:p>
        </w:tc>
      </w:tr>
    </w:tbl>
    <w:p w:rsidR="00E05528" w:rsidRPr="00E05528" w:rsidRDefault="00E05528" w:rsidP="00E05528">
      <w:pPr>
        <w:pStyle w:val="Heading2"/>
        <w:rPr>
          <w:lang w:val="fr-CA"/>
        </w:rPr>
      </w:pPr>
      <w:r w:rsidRPr="00E05528">
        <w:rPr>
          <w:lang w:val="fr-CA"/>
        </w:rPr>
        <w:t>Sujet</w:t>
      </w:r>
      <w:r w:rsidRPr="00E05528">
        <w:rPr>
          <w:lang w:val="fr-CA"/>
        </w:rPr>
        <w:tab/>
      </w:r>
    </w:p>
    <w:p w:rsidR="00E05528" w:rsidRPr="00E05528" w:rsidRDefault="00E05528" w:rsidP="00E05528">
      <w:pPr>
        <w:spacing w:after="0" w:line="240" w:lineRule="auto"/>
        <w:ind w:right="15"/>
        <w:rPr>
          <w:rFonts w:eastAsia="Calibri" w:cs="Arial"/>
          <w:lang w:val="fr-CA"/>
        </w:rPr>
      </w:pPr>
      <w:r w:rsidRPr="00E05528">
        <w:rPr>
          <w:rFonts w:eastAsia="Calibri" w:cs="Arial"/>
          <w:lang w:val="fr-CA"/>
        </w:rPr>
        <w:t>L’Ontario dans les années 1960</w:t>
      </w:r>
    </w:p>
    <w:p w:rsidR="009E09F4" w:rsidRPr="00E05528" w:rsidRDefault="009E09F4" w:rsidP="009E09F4">
      <w:pPr>
        <w:rPr>
          <w:lang w:val="fr-CA"/>
        </w:rPr>
      </w:pPr>
    </w:p>
    <w:p w:rsidR="009E09F4" w:rsidRDefault="009E09F4" w:rsidP="009E09F4">
      <w:pPr>
        <w:pStyle w:val="Heading2"/>
      </w:pPr>
      <w:bookmarkStart w:id="6" w:name="_Toc462138129"/>
      <w:bookmarkStart w:id="7" w:name="_Toc462138701"/>
      <w:r>
        <w:t>Sources</w:t>
      </w:r>
      <w:bookmarkEnd w:id="6"/>
      <w:bookmarkEnd w:id="7"/>
    </w:p>
    <w:p w:rsidR="009E09F4" w:rsidRPr="00D07256" w:rsidRDefault="00580409" w:rsidP="009E09F4">
      <w:pPr>
        <w:pStyle w:val="ListParagraph"/>
        <w:numPr>
          <w:ilvl w:val="0"/>
          <w:numId w:val="35"/>
        </w:numPr>
        <w:spacing w:after="0"/>
        <w:rPr>
          <w:rFonts w:cs="Arial"/>
          <w:shd w:val="clear" w:color="auto" w:fill="FFFFFF"/>
          <w:lang w:val="fr-CA"/>
        </w:rPr>
      </w:pPr>
      <w:hyperlink r:id="rId10" w:history="1">
        <w:r w:rsidR="009E09F4" w:rsidRPr="00D07256">
          <w:rPr>
            <w:rStyle w:val="Hyperlink"/>
            <w:rFonts w:cs="Arial"/>
            <w:shd w:val="clear" w:color="auto" w:fill="FFFFFF"/>
            <w:lang w:val="fr-CA"/>
          </w:rPr>
          <w:t>Miroir, miroir. . .. Un regard sur le passé par la caméra des nouvelles de la station CFPL</w:t>
        </w:r>
      </w:hyperlink>
      <w:r w:rsidR="009E09F4" w:rsidRPr="00D07256">
        <w:rPr>
          <w:rFonts w:cs="Arial"/>
          <w:shd w:val="clear" w:color="auto" w:fill="FFFFFF"/>
          <w:lang w:val="fr-CA"/>
        </w:rPr>
        <w:t xml:space="preserve"> exposition en ligne</w:t>
      </w:r>
    </w:p>
    <w:p w:rsidR="00E05528" w:rsidRPr="00E05528" w:rsidRDefault="00E05528" w:rsidP="00E05528">
      <w:pPr>
        <w:pStyle w:val="ListParagraph"/>
        <w:numPr>
          <w:ilvl w:val="0"/>
          <w:numId w:val="35"/>
        </w:numPr>
        <w:spacing w:after="0"/>
        <w:rPr>
          <w:rFonts w:cs="Arial"/>
          <w:shd w:val="clear" w:color="auto" w:fill="FFFFFF"/>
          <w:lang w:val="fr-CA"/>
        </w:rPr>
      </w:pPr>
      <w:bookmarkStart w:id="8" w:name="_Toc362598644"/>
      <w:bookmarkStart w:id="9" w:name="_Toc371340401"/>
      <w:bookmarkStart w:id="10" w:name="_Toc371340567"/>
      <w:bookmarkStart w:id="11" w:name="_Toc371341402"/>
      <w:bookmarkStart w:id="12" w:name="_Toc371413862"/>
      <w:bookmarkStart w:id="13" w:name="_Toc371413977"/>
      <w:bookmarkStart w:id="14" w:name="_Toc408409929"/>
      <w:r w:rsidRPr="00E05528">
        <w:rPr>
          <w:rFonts w:cs="Arial"/>
          <w:shd w:val="clear" w:color="auto" w:fill="FFFFFF"/>
          <w:lang w:val="fr-CA"/>
        </w:rPr>
        <w:t xml:space="preserve">Utilisez l’exposition en ligne des Archives publiques de l’Ontario au sujet de la station de télévision CFPL : </w:t>
      </w:r>
    </w:p>
    <w:p w:rsidR="00E05528" w:rsidRPr="00E05528" w:rsidRDefault="00E05528" w:rsidP="00E05528">
      <w:pPr>
        <w:pStyle w:val="ListParagraph"/>
        <w:numPr>
          <w:ilvl w:val="0"/>
          <w:numId w:val="36"/>
        </w:numPr>
        <w:spacing w:after="200" w:line="276" w:lineRule="auto"/>
        <w:rPr>
          <w:rFonts w:cs="Arial"/>
          <w:shd w:val="clear" w:color="auto" w:fill="FFFFFF"/>
          <w:lang w:val="fr-CA"/>
        </w:rPr>
      </w:pPr>
      <w:r w:rsidRPr="00E05528">
        <w:rPr>
          <w:rFonts w:cs="Arial"/>
          <w:shd w:val="clear" w:color="auto" w:fill="FFFFFF"/>
          <w:lang w:val="fr-CA"/>
        </w:rPr>
        <w:t>comme ressource d’apprentissage pour vous-même</w:t>
      </w:r>
    </w:p>
    <w:p w:rsidR="00E05528" w:rsidRPr="00E05528" w:rsidRDefault="00E05528" w:rsidP="00E05528">
      <w:pPr>
        <w:pStyle w:val="ListParagraph"/>
        <w:numPr>
          <w:ilvl w:val="0"/>
          <w:numId w:val="36"/>
        </w:numPr>
        <w:spacing w:after="200" w:line="276" w:lineRule="auto"/>
        <w:rPr>
          <w:rFonts w:cs="Arial"/>
          <w:shd w:val="clear" w:color="auto" w:fill="FFFFFF"/>
          <w:lang w:val="fr-CA"/>
        </w:rPr>
      </w:pPr>
      <w:r w:rsidRPr="00E05528">
        <w:rPr>
          <w:rFonts w:cs="Arial"/>
          <w:shd w:val="clear" w:color="auto" w:fill="FFFFFF"/>
          <w:lang w:val="fr-CA"/>
        </w:rPr>
        <w:t>comme des sites Web vers lesquels diriger vos élèves pour des projets de recherche</w:t>
      </w:r>
    </w:p>
    <w:p w:rsidR="009E09F4" w:rsidRPr="00E05528" w:rsidRDefault="00E05528" w:rsidP="009E09F4">
      <w:pPr>
        <w:pStyle w:val="ListParagraph"/>
        <w:numPr>
          <w:ilvl w:val="0"/>
          <w:numId w:val="36"/>
        </w:numPr>
        <w:spacing w:after="200" w:line="276" w:lineRule="auto"/>
        <w:rPr>
          <w:rFonts w:cs="Arial"/>
          <w:shd w:val="clear" w:color="auto" w:fill="FFFFFF"/>
          <w:lang w:val="fr-CA"/>
        </w:rPr>
      </w:pPr>
      <w:r w:rsidRPr="00E05528">
        <w:rPr>
          <w:rFonts w:cs="Arial"/>
          <w:shd w:val="clear" w:color="auto" w:fill="FFFFFF"/>
          <w:lang w:val="fr-CA"/>
        </w:rPr>
        <w:t xml:space="preserve">comme des endroits pour trouver et utiliser les sources primaires liées au programme </w:t>
      </w:r>
      <w:r w:rsidR="009E09F4" w:rsidRPr="00E05528">
        <w:rPr>
          <w:lang w:val="fr-CA"/>
        </w:rPr>
        <w:br w:type="page"/>
      </w:r>
    </w:p>
    <w:p w:rsidR="00E05528" w:rsidRPr="00D23A9C" w:rsidRDefault="00E05528" w:rsidP="00E05528">
      <w:pPr>
        <w:pStyle w:val="Heading2"/>
      </w:pPr>
      <w:bookmarkStart w:id="15" w:name="_Toc462138131"/>
      <w:bookmarkStart w:id="16" w:name="_Toc462138703"/>
      <w:bookmarkEnd w:id="8"/>
      <w:bookmarkEnd w:id="9"/>
      <w:bookmarkEnd w:id="10"/>
      <w:bookmarkEnd w:id="11"/>
      <w:bookmarkEnd w:id="12"/>
      <w:bookmarkEnd w:id="13"/>
      <w:bookmarkEnd w:id="14"/>
      <w:proofErr w:type="spellStart"/>
      <w:r w:rsidRPr="00D23A9C">
        <w:lastRenderedPageBreak/>
        <w:t>Thèmes</w:t>
      </w:r>
      <w:proofErr w:type="spellEnd"/>
      <w:r w:rsidRPr="00D23A9C">
        <w:t xml:space="preserve"> qui </w:t>
      </w:r>
      <w:proofErr w:type="spellStart"/>
      <w:r w:rsidRPr="00D23A9C">
        <w:t>peuvent</w:t>
      </w:r>
      <w:proofErr w:type="spellEnd"/>
      <w:r w:rsidRPr="00D23A9C">
        <w:t xml:space="preserve"> </w:t>
      </w:r>
      <w:proofErr w:type="spellStart"/>
      <w:r w:rsidRPr="00D23A9C">
        <w:t>être</w:t>
      </w:r>
      <w:proofErr w:type="spellEnd"/>
      <w:r w:rsidRPr="00D23A9C">
        <w:t xml:space="preserve"> </w:t>
      </w:r>
      <w:proofErr w:type="spellStart"/>
      <w:r w:rsidRPr="00D23A9C">
        <w:t>abordés</w:t>
      </w:r>
      <w:proofErr w:type="spellEnd"/>
    </w:p>
    <w:p w:rsidR="00E05528" w:rsidRPr="00D23A9C" w:rsidRDefault="00E05528" w:rsidP="00E05528">
      <w:pPr>
        <w:pStyle w:val="ListParagraph"/>
        <w:numPr>
          <w:ilvl w:val="0"/>
          <w:numId w:val="31"/>
        </w:numPr>
      </w:pPr>
      <w:bookmarkStart w:id="17" w:name="_Toc408409933"/>
      <w:bookmarkStart w:id="18" w:name="_Toc408409930"/>
      <w:proofErr w:type="spellStart"/>
      <w:r w:rsidRPr="00D23A9C">
        <w:t>L</w:t>
      </w:r>
      <w:r>
        <w:t>’</w:t>
      </w:r>
      <w:r w:rsidRPr="00D23A9C">
        <w:t>immigration</w:t>
      </w:r>
      <w:bookmarkEnd w:id="17"/>
      <w:proofErr w:type="spellEnd"/>
    </w:p>
    <w:bookmarkEnd w:id="18"/>
    <w:p w:rsidR="00E05528" w:rsidRPr="00D23A9C" w:rsidRDefault="00E05528" w:rsidP="00E05528">
      <w:pPr>
        <w:pStyle w:val="ListParagraph"/>
        <w:numPr>
          <w:ilvl w:val="0"/>
          <w:numId w:val="31"/>
        </w:numPr>
      </w:pPr>
      <w:proofErr w:type="spellStart"/>
      <w:r w:rsidRPr="00D23A9C">
        <w:t>L</w:t>
      </w:r>
      <w:r>
        <w:t>’</w:t>
      </w:r>
      <w:r w:rsidRPr="00D23A9C">
        <w:t>identité</w:t>
      </w:r>
      <w:proofErr w:type="spellEnd"/>
      <w:r w:rsidRPr="00D23A9C">
        <w:t xml:space="preserve"> </w:t>
      </w:r>
      <w:proofErr w:type="spellStart"/>
      <w:r w:rsidRPr="00D23A9C">
        <w:t>canadienne</w:t>
      </w:r>
      <w:proofErr w:type="spellEnd"/>
    </w:p>
    <w:p w:rsidR="00E05528" w:rsidRPr="00D23A9C" w:rsidRDefault="00E05528" w:rsidP="00E05528">
      <w:pPr>
        <w:pStyle w:val="ListParagraph"/>
        <w:numPr>
          <w:ilvl w:val="0"/>
          <w:numId w:val="31"/>
        </w:numPr>
      </w:pPr>
      <w:bookmarkStart w:id="19" w:name="_Toc408409931"/>
      <w:r w:rsidRPr="00D23A9C">
        <w:t xml:space="preserve">Le </w:t>
      </w:r>
      <w:proofErr w:type="spellStart"/>
      <w:r w:rsidRPr="00D23A9C">
        <w:t>mouvement</w:t>
      </w:r>
      <w:proofErr w:type="spellEnd"/>
      <w:r w:rsidRPr="00D23A9C">
        <w:t xml:space="preserve"> des droits </w:t>
      </w:r>
      <w:proofErr w:type="spellStart"/>
      <w:r w:rsidRPr="00D23A9C">
        <w:t>civiques</w:t>
      </w:r>
      <w:bookmarkEnd w:id="19"/>
      <w:proofErr w:type="spellEnd"/>
    </w:p>
    <w:p w:rsidR="00E05528" w:rsidRPr="00D23A9C" w:rsidRDefault="00E05528" w:rsidP="00E05528">
      <w:pPr>
        <w:pStyle w:val="ListParagraph"/>
        <w:numPr>
          <w:ilvl w:val="0"/>
          <w:numId w:val="31"/>
        </w:numPr>
      </w:pPr>
      <w:r w:rsidRPr="00D23A9C">
        <w:t xml:space="preserve">La </w:t>
      </w:r>
      <w:proofErr w:type="spellStart"/>
      <w:r w:rsidRPr="00D23A9C">
        <w:t>citoyenneté</w:t>
      </w:r>
      <w:proofErr w:type="spellEnd"/>
    </w:p>
    <w:p w:rsidR="009E09F4" w:rsidRDefault="009E09F4" w:rsidP="009E09F4">
      <w:pPr>
        <w:pStyle w:val="Heading2"/>
      </w:pPr>
      <w:r>
        <w:t xml:space="preserve">Programmes </w:t>
      </w:r>
      <w:proofErr w:type="spellStart"/>
      <w:r>
        <w:t>d’études</w:t>
      </w:r>
      <w:bookmarkEnd w:id="15"/>
      <w:bookmarkEnd w:id="16"/>
      <w:proofErr w:type="spellEnd"/>
    </w:p>
    <w:p w:rsidR="009E09F4" w:rsidRPr="00D07256" w:rsidRDefault="009E09F4" w:rsidP="009E09F4">
      <w:pPr>
        <w:rPr>
          <w:rFonts w:eastAsia="Calibri"/>
          <w:lang w:val="fr-CA"/>
        </w:rPr>
      </w:pPr>
      <w:r w:rsidRPr="00D07256">
        <w:rPr>
          <w:rFonts w:eastAsia="Calibri" w:cs="Arial"/>
          <w:lang w:val="fr-CA"/>
        </w:rPr>
        <w:t xml:space="preserve">Domaine d’étude C. </w:t>
      </w:r>
      <w:r w:rsidRPr="00D07256">
        <w:rPr>
          <w:rStyle w:val="SubtleEmphasis"/>
          <w:lang w:val="fr-CA"/>
        </w:rPr>
        <w:t>Le Canada de 1945 à 1982</w:t>
      </w:r>
    </w:p>
    <w:tbl>
      <w:tblPr>
        <w:tblStyle w:val="LightList-Accent2"/>
        <w:tblW w:w="0" w:type="auto"/>
        <w:tblLook w:val="04A0" w:firstRow="1" w:lastRow="0" w:firstColumn="1" w:lastColumn="0" w:noHBand="0" w:noVBand="1"/>
        <w:tblCaption w:val="Curriculum connections table"/>
        <w:tblDescription w:val="This table lists the various ways in which this lesson kit connects with the Ontario Grade 10 Canadian and World Studies curriculum."/>
      </w:tblPr>
      <w:tblGrid>
        <w:gridCol w:w="3192"/>
        <w:gridCol w:w="3192"/>
        <w:gridCol w:w="3192"/>
      </w:tblGrid>
      <w:tr w:rsidR="009E09F4" w:rsidTr="00AC3E5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92" w:type="dxa"/>
            <w:tcBorders>
              <w:bottom w:val="single" w:sz="8" w:space="0" w:color="C0504D" w:themeColor="accent2"/>
            </w:tcBorders>
            <w:vAlign w:val="center"/>
          </w:tcPr>
          <w:p w:rsidR="009E09F4" w:rsidRPr="00743233" w:rsidRDefault="009E09F4" w:rsidP="00AC3E56">
            <w:pPr>
              <w:spacing w:after="0" w:line="240" w:lineRule="auto"/>
              <w:ind w:right="15"/>
              <w:jc w:val="center"/>
              <w:rPr>
                <w:rFonts w:eastAsia="Calibri" w:cs="Arial"/>
                <w:b w:val="0"/>
                <w:i/>
              </w:rPr>
            </w:pPr>
            <w:proofErr w:type="spellStart"/>
            <w:r>
              <w:rPr>
                <w:rFonts w:eastAsia="Calibri" w:cs="Arial"/>
                <w:i/>
              </w:rPr>
              <w:t>Attentes</w:t>
            </w:r>
            <w:proofErr w:type="spellEnd"/>
          </w:p>
        </w:tc>
        <w:tc>
          <w:tcPr>
            <w:tcW w:w="3192" w:type="dxa"/>
            <w:tcBorders>
              <w:bottom w:val="single" w:sz="8" w:space="0" w:color="C0504D" w:themeColor="accent2"/>
            </w:tcBorders>
            <w:vAlign w:val="center"/>
          </w:tcPr>
          <w:p w:rsidR="009E09F4" w:rsidRPr="00D07256" w:rsidRDefault="009E09F4" w:rsidP="00AC3E56">
            <w:pPr>
              <w:spacing w:after="0" w:line="240" w:lineRule="auto"/>
              <w:ind w:right="15"/>
              <w:jc w:val="center"/>
              <w:cnfStyle w:val="100000000000" w:firstRow="1" w:lastRow="0" w:firstColumn="0" w:lastColumn="0" w:oddVBand="0" w:evenVBand="0" w:oddHBand="0" w:evenHBand="0" w:firstRowFirstColumn="0" w:firstRowLastColumn="0" w:lastRowFirstColumn="0" w:lastRowLastColumn="0"/>
              <w:rPr>
                <w:rFonts w:eastAsia="Calibri" w:cs="Arial"/>
                <w:b w:val="0"/>
                <w:i/>
                <w:lang w:val="fr-CA"/>
              </w:rPr>
            </w:pPr>
            <w:r w:rsidRPr="00D07256">
              <w:rPr>
                <w:rFonts w:eastAsia="Calibri" w:cs="Arial"/>
                <w:i/>
                <w:lang w:val="fr-CA"/>
              </w:rPr>
              <w:t>Concepts de la pensée critique en histoire</w:t>
            </w:r>
          </w:p>
        </w:tc>
        <w:tc>
          <w:tcPr>
            <w:tcW w:w="3192" w:type="dxa"/>
            <w:tcBorders>
              <w:bottom w:val="single" w:sz="8" w:space="0" w:color="C0504D" w:themeColor="accent2"/>
            </w:tcBorders>
            <w:vAlign w:val="center"/>
          </w:tcPr>
          <w:p w:rsidR="009E09F4" w:rsidRPr="00743233" w:rsidRDefault="009E09F4" w:rsidP="00AC3E56">
            <w:pPr>
              <w:spacing w:after="0" w:line="240" w:lineRule="auto"/>
              <w:ind w:right="15"/>
              <w:jc w:val="center"/>
              <w:cnfStyle w:val="100000000000" w:firstRow="1" w:lastRow="0" w:firstColumn="0" w:lastColumn="0" w:oddVBand="0" w:evenVBand="0" w:oddHBand="0" w:evenHBand="0" w:firstRowFirstColumn="0" w:firstRowLastColumn="0" w:lastRowFirstColumn="0" w:lastRowLastColumn="0"/>
              <w:rPr>
                <w:rFonts w:eastAsia="Calibri" w:cs="Arial"/>
                <w:b w:val="0"/>
                <w:i/>
              </w:rPr>
            </w:pPr>
            <w:proofErr w:type="spellStart"/>
            <w:r>
              <w:rPr>
                <w:rFonts w:eastAsia="Calibri" w:cs="Arial"/>
                <w:i/>
              </w:rPr>
              <w:t>Attentes</w:t>
            </w:r>
            <w:proofErr w:type="spellEnd"/>
            <w:r>
              <w:rPr>
                <w:rFonts w:eastAsia="Calibri" w:cs="Arial"/>
                <w:i/>
              </w:rPr>
              <w:t xml:space="preserve"> </w:t>
            </w:r>
            <w:proofErr w:type="spellStart"/>
            <w:r>
              <w:rPr>
                <w:rFonts w:eastAsia="Calibri" w:cs="Arial"/>
                <w:i/>
              </w:rPr>
              <w:t>Spécifiques</w:t>
            </w:r>
            <w:proofErr w:type="spellEnd"/>
          </w:p>
        </w:tc>
      </w:tr>
      <w:tr w:rsidR="009E09F4" w:rsidTr="00AC3E56">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3192" w:type="dxa"/>
            <w:tcBorders>
              <w:right w:val="single" w:sz="8" w:space="0" w:color="C0504D" w:themeColor="accent2"/>
            </w:tcBorders>
            <w:vAlign w:val="center"/>
          </w:tcPr>
          <w:p w:rsidR="009E09F4" w:rsidRPr="00D07256" w:rsidRDefault="009E09F4" w:rsidP="00AC3E56">
            <w:pPr>
              <w:spacing w:after="0"/>
              <w:ind w:right="15"/>
              <w:rPr>
                <w:rFonts w:eastAsia="Calibri"/>
                <w:b w:val="0"/>
                <w:lang w:val="fr-CA"/>
              </w:rPr>
            </w:pPr>
            <w:r w:rsidRPr="00D07256">
              <w:rPr>
                <w:rStyle w:val="Strong"/>
                <w:b/>
                <w:lang w:val="fr-CA"/>
              </w:rPr>
              <w:t>C1</w:t>
            </w:r>
            <w:r w:rsidRPr="00D07256">
              <w:rPr>
                <w:rFonts w:eastAsia="Calibri"/>
                <w:b w:val="0"/>
                <w:lang w:val="fr-CA"/>
              </w:rPr>
              <w:t xml:space="preserve">. analyser </w:t>
            </w:r>
            <w:proofErr w:type="gramStart"/>
            <w:r w:rsidRPr="00D07256">
              <w:rPr>
                <w:rFonts w:eastAsia="Calibri"/>
                <w:b w:val="0"/>
                <w:lang w:val="fr-CA"/>
              </w:rPr>
              <w:t>les contextes politique</w:t>
            </w:r>
            <w:proofErr w:type="gramEnd"/>
            <w:r w:rsidRPr="00D07256">
              <w:rPr>
                <w:rFonts w:eastAsia="Calibri"/>
                <w:b w:val="0"/>
                <w:lang w:val="fr-CA"/>
              </w:rPr>
              <w:t>, économique</w:t>
            </w:r>
          </w:p>
          <w:p w:rsidR="009E09F4" w:rsidRPr="00D07256" w:rsidRDefault="009E09F4" w:rsidP="00AC3E56">
            <w:pPr>
              <w:spacing w:after="0"/>
              <w:ind w:right="15"/>
              <w:rPr>
                <w:rFonts w:eastAsia="Calibri"/>
                <w:b w:val="0"/>
                <w:lang w:val="fr-CA"/>
              </w:rPr>
            </w:pPr>
            <w:r w:rsidRPr="00D07256">
              <w:rPr>
                <w:rFonts w:eastAsia="Calibri"/>
                <w:b w:val="0"/>
                <w:lang w:val="fr-CA"/>
              </w:rPr>
              <w:t>et social du Canada qui ont eu une incidence sur la</w:t>
            </w:r>
          </w:p>
          <w:p w:rsidR="009E09F4" w:rsidRPr="005D4A33" w:rsidRDefault="009E09F4" w:rsidP="00AC3E56">
            <w:pPr>
              <w:spacing w:after="0"/>
              <w:ind w:right="15"/>
              <w:rPr>
                <w:rFonts w:eastAsia="Calibri"/>
                <w:b w:val="0"/>
              </w:rPr>
            </w:pPr>
            <w:proofErr w:type="spellStart"/>
            <w:proofErr w:type="gramStart"/>
            <w:r w:rsidRPr="00425449">
              <w:rPr>
                <w:rFonts w:eastAsia="Calibri"/>
                <w:b w:val="0"/>
              </w:rPr>
              <w:t>société</w:t>
            </w:r>
            <w:proofErr w:type="spellEnd"/>
            <w:proofErr w:type="gramEnd"/>
            <w:r w:rsidRPr="00425449">
              <w:rPr>
                <w:rFonts w:eastAsia="Calibri"/>
                <w:b w:val="0"/>
              </w:rPr>
              <w:t xml:space="preserve"> </w:t>
            </w:r>
            <w:proofErr w:type="spellStart"/>
            <w:r w:rsidRPr="00425449">
              <w:rPr>
                <w:rFonts w:eastAsia="Calibri"/>
                <w:b w:val="0"/>
              </w:rPr>
              <w:t>canadienne</w:t>
            </w:r>
            <w:proofErr w:type="spellEnd"/>
            <w:r w:rsidRPr="00425449">
              <w:rPr>
                <w:rFonts w:eastAsia="Calibri"/>
                <w:b w:val="0"/>
              </w:rPr>
              <w:t xml:space="preserve"> entre 1945 et 1982.</w:t>
            </w:r>
          </w:p>
        </w:tc>
        <w:tc>
          <w:tcPr>
            <w:tcW w:w="3192" w:type="dxa"/>
            <w:tcBorders>
              <w:left w:val="single" w:sz="8" w:space="0" w:color="C0504D" w:themeColor="accent2"/>
              <w:right w:val="single" w:sz="8" w:space="0" w:color="C0504D" w:themeColor="accent2"/>
            </w:tcBorders>
            <w:vAlign w:val="center"/>
          </w:tcPr>
          <w:p w:rsidR="009E09F4" w:rsidRPr="00743233" w:rsidRDefault="009E09F4" w:rsidP="00AC3E56">
            <w:pPr>
              <w:spacing w:after="0"/>
              <w:ind w:right="15"/>
              <w:cnfStyle w:val="000000100000" w:firstRow="0" w:lastRow="0" w:firstColumn="0" w:lastColumn="0" w:oddVBand="0" w:evenVBand="0" w:oddHBand="1" w:evenHBand="0" w:firstRowFirstColumn="0" w:firstRowLastColumn="0" w:lastRowFirstColumn="0" w:lastRowLastColumn="0"/>
              <w:rPr>
                <w:rFonts w:eastAsia="Calibri"/>
              </w:rPr>
            </w:pPr>
            <w:proofErr w:type="spellStart"/>
            <w:r>
              <w:rPr>
                <w:rFonts w:eastAsia="Calibri"/>
              </w:rPr>
              <w:t>C</w:t>
            </w:r>
            <w:r w:rsidRPr="00425449">
              <w:rPr>
                <w:rFonts w:eastAsia="Calibri"/>
              </w:rPr>
              <w:t>ontinuité</w:t>
            </w:r>
            <w:proofErr w:type="spellEnd"/>
            <w:r w:rsidRPr="00425449">
              <w:rPr>
                <w:rFonts w:eastAsia="Calibri"/>
              </w:rPr>
              <w:t xml:space="preserve"> et </w:t>
            </w:r>
            <w:proofErr w:type="spellStart"/>
            <w:r w:rsidRPr="00425449">
              <w:rPr>
                <w:rFonts w:eastAsia="Calibri"/>
              </w:rPr>
              <w:t>changement</w:t>
            </w:r>
            <w:proofErr w:type="spellEnd"/>
          </w:p>
        </w:tc>
        <w:tc>
          <w:tcPr>
            <w:tcW w:w="3192" w:type="dxa"/>
            <w:tcBorders>
              <w:left w:val="single" w:sz="8" w:space="0" w:color="C0504D" w:themeColor="accent2"/>
            </w:tcBorders>
            <w:vAlign w:val="center"/>
          </w:tcPr>
          <w:p w:rsidR="009E09F4" w:rsidRPr="00743233" w:rsidRDefault="009E09F4" w:rsidP="00AC3E56">
            <w:pPr>
              <w:spacing w:after="0"/>
              <w:ind w:right="15"/>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C1.1, C1.3, C1.4, C1.5</w:t>
            </w:r>
          </w:p>
        </w:tc>
      </w:tr>
      <w:tr w:rsidR="009E09F4" w:rsidTr="00AC3E56">
        <w:trPr>
          <w:trHeight w:val="817"/>
        </w:trPr>
        <w:tc>
          <w:tcPr>
            <w:cnfStyle w:val="001000000000" w:firstRow="0" w:lastRow="0" w:firstColumn="1" w:lastColumn="0" w:oddVBand="0" w:evenVBand="0" w:oddHBand="0" w:evenHBand="0" w:firstRowFirstColumn="0" w:firstRowLastColumn="0" w:lastRowFirstColumn="0" w:lastRowLastColumn="0"/>
            <w:tcW w:w="3192" w:type="dxa"/>
            <w:tcBorders>
              <w:top w:val="single" w:sz="8" w:space="0" w:color="C0504D" w:themeColor="accent2"/>
              <w:bottom w:val="single" w:sz="8" w:space="0" w:color="C0504D" w:themeColor="accent2"/>
              <w:right w:val="single" w:sz="8" w:space="0" w:color="C0504D" w:themeColor="accent2"/>
            </w:tcBorders>
            <w:vAlign w:val="center"/>
          </w:tcPr>
          <w:p w:rsidR="009E09F4" w:rsidRPr="00D07256" w:rsidRDefault="009E09F4" w:rsidP="00AC3E56">
            <w:pPr>
              <w:spacing w:after="0"/>
              <w:ind w:right="15"/>
              <w:rPr>
                <w:rFonts w:eastAsia="Calibri"/>
                <w:b w:val="0"/>
                <w:lang w:val="fr-CA"/>
              </w:rPr>
            </w:pPr>
            <w:r w:rsidRPr="00D07256">
              <w:rPr>
                <w:rStyle w:val="Strong"/>
                <w:b/>
                <w:lang w:val="fr-CA"/>
              </w:rPr>
              <w:t>C2</w:t>
            </w:r>
            <w:r w:rsidRPr="00D07256">
              <w:rPr>
                <w:rFonts w:eastAsia="Calibri"/>
                <w:b w:val="0"/>
                <w:lang w:val="fr-CA"/>
              </w:rPr>
              <w:t>. analyser des forces et des événements qui ont été</w:t>
            </w:r>
          </w:p>
          <w:p w:rsidR="009E09F4" w:rsidRPr="00D07256" w:rsidRDefault="009E09F4" w:rsidP="00AC3E56">
            <w:pPr>
              <w:spacing w:after="0"/>
              <w:ind w:right="15"/>
              <w:rPr>
                <w:rFonts w:eastAsia="Calibri"/>
                <w:b w:val="0"/>
                <w:lang w:val="fr-CA"/>
              </w:rPr>
            </w:pPr>
            <w:r w:rsidRPr="00D07256">
              <w:rPr>
                <w:rFonts w:eastAsia="Calibri"/>
                <w:b w:val="0"/>
                <w:lang w:val="fr-CA"/>
              </w:rPr>
              <w:t>source de coopération ou de conflits au Canada et dans</w:t>
            </w:r>
          </w:p>
          <w:p w:rsidR="009E09F4" w:rsidRPr="005D4A33" w:rsidRDefault="009E09F4" w:rsidP="00AC3E56">
            <w:pPr>
              <w:spacing w:after="0"/>
              <w:ind w:right="15"/>
              <w:rPr>
                <w:rFonts w:eastAsia="Calibri"/>
                <w:b w:val="0"/>
              </w:rPr>
            </w:pPr>
            <w:r w:rsidRPr="00425449">
              <w:rPr>
                <w:rFonts w:eastAsia="Calibri"/>
                <w:b w:val="0"/>
              </w:rPr>
              <w:t>le monde entre 1945 et 1982</w:t>
            </w:r>
          </w:p>
        </w:tc>
        <w:tc>
          <w:tcPr>
            <w:tcW w:w="3192"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vAlign w:val="center"/>
          </w:tcPr>
          <w:p w:rsidR="009E09F4" w:rsidRPr="00743233" w:rsidRDefault="009E09F4" w:rsidP="00AC3E56">
            <w:pPr>
              <w:spacing w:after="0"/>
              <w:ind w:right="15"/>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 xml:space="preserve">Importance </w:t>
            </w:r>
            <w:proofErr w:type="spellStart"/>
            <w:r>
              <w:rPr>
                <w:rFonts w:eastAsia="Calibri"/>
              </w:rPr>
              <w:t>historique</w:t>
            </w:r>
            <w:proofErr w:type="spellEnd"/>
            <w:r>
              <w:rPr>
                <w:rFonts w:eastAsia="Calibri"/>
              </w:rPr>
              <w:t xml:space="preserve">; </w:t>
            </w:r>
            <w:r w:rsidRPr="00425449">
              <w:rPr>
                <w:rFonts w:eastAsia="Calibri"/>
              </w:rPr>
              <w:t xml:space="preserve">perspective </w:t>
            </w:r>
            <w:proofErr w:type="spellStart"/>
            <w:r w:rsidRPr="00425449">
              <w:rPr>
                <w:rFonts w:eastAsia="Calibri"/>
              </w:rPr>
              <w:t>historique</w:t>
            </w:r>
            <w:proofErr w:type="spellEnd"/>
          </w:p>
        </w:tc>
        <w:tc>
          <w:tcPr>
            <w:tcW w:w="3192" w:type="dxa"/>
            <w:tcBorders>
              <w:top w:val="single" w:sz="8" w:space="0" w:color="C0504D" w:themeColor="accent2"/>
              <w:left w:val="single" w:sz="8" w:space="0" w:color="C0504D" w:themeColor="accent2"/>
              <w:bottom w:val="single" w:sz="8" w:space="0" w:color="C0504D" w:themeColor="accent2"/>
            </w:tcBorders>
            <w:vAlign w:val="center"/>
          </w:tcPr>
          <w:p w:rsidR="009E09F4" w:rsidRPr="00743233" w:rsidRDefault="009E09F4" w:rsidP="00AC3E56">
            <w:pPr>
              <w:spacing w:after="0"/>
              <w:ind w:right="15"/>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C2.1, C2.2, C2.5</w:t>
            </w:r>
          </w:p>
        </w:tc>
      </w:tr>
      <w:tr w:rsidR="009E09F4" w:rsidTr="00AC3E56">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3192" w:type="dxa"/>
            <w:tcBorders>
              <w:right w:val="single" w:sz="8" w:space="0" w:color="C0504D" w:themeColor="accent2"/>
            </w:tcBorders>
            <w:vAlign w:val="center"/>
          </w:tcPr>
          <w:p w:rsidR="009E09F4" w:rsidRPr="00D07256" w:rsidRDefault="009E09F4" w:rsidP="00AC3E56">
            <w:pPr>
              <w:spacing w:after="0"/>
              <w:ind w:right="15"/>
              <w:rPr>
                <w:rFonts w:eastAsia="Calibri"/>
                <w:b w:val="0"/>
                <w:lang w:val="fr-CA"/>
              </w:rPr>
            </w:pPr>
            <w:r w:rsidRPr="00D07256">
              <w:rPr>
                <w:rStyle w:val="Strong"/>
                <w:b/>
                <w:lang w:val="fr-CA"/>
              </w:rPr>
              <w:t>C3</w:t>
            </w:r>
            <w:r w:rsidRPr="00D07256">
              <w:rPr>
                <w:rFonts w:eastAsia="Calibri"/>
                <w:b w:val="0"/>
                <w:lang w:val="fr-CA"/>
              </w:rPr>
              <w:t>. décrire l’évolution de l’identité, de la citoyenneté et du patrimoine canadiens et francophones de l’Ontario entre 1945 et 1982.</w:t>
            </w:r>
          </w:p>
        </w:tc>
        <w:tc>
          <w:tcPr>
            <w:tcW w:w="3192" w:type="dxa"/>
            <w:tcBorders>
              <w:left w:val="single" w:sz="8" w:space="0" w:color="C0504D" w:themeColor="accent2"/>
              <w:right w:val="single" w:sz="8" w:space="0" w:color="C0504D" w:themeColor="accent2"/>
            </w:tcBorders>
            <w:vAlign w:val="center"/>
          </w:tcPr>
          <w:p w:rsidR="009E09F4" w:rsidRPr="00743233" w:rsidRDefault="009E09F4" w:rsidP="00AC3E56">
            <w:pPr>
              <w:spacing w:after="0"/>
              <w:ind w:right="15"/>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 xml:space="preserve">Cause et </w:t>
            </w:r>
            <w:proofErr w:type="spellStart"/>
            <w:r>
              <w:rPr>
                <w:rFonts w:eastAsia="Calibri"/>
              </w:rPr>
              <w:t>conséquence</w:t>
            </w:r>
            <w:proofErr w:type="spellEnd"/>
          </w:p>
        </w:tc>
        <w:tc>
          <w:tcPr>
            <w:tcW w:w="3192" w:type="dxa"/>
            <w:tcBorders>
              <w:left w:val="single" w:sz="8" w:space="0" w:color="C0504D" w:themeColor="accent2"/>
            </w:tcBorders>
            <w:vAlign w:val="center"/>
          </w:tcPr>
          <w:p w:rsidR="009E09F4" w:rsidRPr="00743233" w:rsidRDefault="009E09F4" w:rsidP="00AC3E56">
            <w:pPr>
              <w:spacing w:after="0"/>
              <w:ind w:right="15"/>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C3.1, C3.2, C3.3, C3.6</w:t>
            </w:r>
          </w:p>
        </w:tc>
      </w:tr>
    </w:tbl>
    <w:p w:rsidR="009E09F4" w:rsidRDefault="009E09F4" w:rsidP="009E09F4"/>
    <w:p w:rsidR="009E09F4" w:rsidRDefault="009E09F4" w:rsidP="009E09F4">
      <w:pPr>
        <w:spacing w:after="200" w:line="276" w:lineRule="auto"/>
        <w:rPr>
          <w:rFonts w:ascii="Arial Rounded MT Bold" w:hAnsi="Arial Rounded MT Bold" w:cs="Arial"/>
          <w:spacing w:val="5"/>
          <w:kern w:val="28"/>
          <w:sz w:val="40"/>
          <w:szCs w:val="52"/>
        </w:rPr>
      </w:pPr>
      <w:r>
        <w:rPr>
          <w:rFonts w:ascii="Arial Rounded MT Bold" w:hAnsi="Arial Rounded MT Bold" w:cs="Arial"/>
          <w:spacing w:val="5"/>
          <w:kern w:val="28"/>
          <w:sz w:val="40"/>
          <w:szCs w:val="52"/>
        </w:rPr>
        <w:br w:type="page"/>
      </w:r>
    </w:p>
    <w:p w:rsidR="00E05528" w:rsidRPr="00D23A9C" w:rsidRDefault="00E05528" w:rsidP="00E05528">
      <w:pPr>
        <w:pStyle w:val="Heading2"/>
      </w:pPr>
      <w:bookmarkStart w:id="20" w:name="_Toc408409936"/>
      <w:r w:rsidRPr="00D23A9C">
        <w:lastRenderedPageBreak/>
        <w:t xml:space="preserve">Suggestions de </w:t>
      </w:r>
      <w:proofErr w:type="spellStart"/>
      <w:r w:rsidRPr="00D23A9C">
        <w:t>travaux</w:t>
      </w:r>
      <w:proofErr w:type="spellEnd"/>
      <w:r w:rsidRPr="00D23A9C">
        <w:t xml:space="preserve"> </w:t>
      </w:r>
      <w:proofErr w:type="gramStart"/>
      <w:r w:rsidRPr="00D23A9C">
        <w:t>et</w:t>
      </w:r>
      <w:proofErr w:type="gramEnd"/>
      <w:r w:rsidRPr="00D23A9C">
        <w:t xml:space="preserve"> </w:t>
      </w:r>
      <w:proofErr w:type="spellStart"/>
      <w:r w:rsidRPr="00D23A9C">
        <w:t>d</w:t>
      </w:r>
      <w:r>
        <w:t>’</w:t>
      </w:r>
      <w:r w:rsidRPr="00D23A9C">
        <w:t>activités</w:t>
      </w:r>
      <w:proofErr w:type="spellEnd"/>
    </w:p>
    <w:p w:rsidR="00E05528" w:rsidRPr="00E05528" w:rsidRDefault="00E05528" w:rsidP="00E05528">
      <w:pPr>
        <w:pStyle w:val="Heading3"/>
        <w:rPr>
          <w:lang w:val="fr-CA"/>
        </w:rPr>
      </w:pPr>
      <w:r w:rsidRPr="00E05528">
        <w:rPr>
          <w:lang w:val="fr-CA"/>
        </w:rPr>
        <w:t>Recueillir de l’information et en discuter</w:t>
      </w:r>
    </w:p>
    <w:p w:rsidR="00E05528" w:rsidRPr="00E05528" w:rsidRDefault="00E05528" w:rsidP="00E05528">
      <w:pPr>
        <w:pStyle w:val="ListParagraph"/>
        <w:numPr>
          <w:ilvl w:val="0"/>
          <w:numId w:val="32"/>
        </w:numPr>
        <w:shd w:val="clear" w:color="auto" w:fill="FFFFFF"/>
        <w:spacing w:after="0" w:line="293" w:lineRule="atLeast"/>
        <w:rPr>
          <w:rFonts w:cs="Arial"/>
          <w:szCs w:val="20"/>
          <w:lang w:val="fr-CA"/>
        </w:rPr>
      </w:pPr>
      <w:r w:rsidRPr="00E05528">
        <w:rPr>
          <w:rFonts w:cs="Arial"/>
          <w:szCs w:val="20"/>
          <w:lang w:val="fr-CA"/>
        </w:rPr>
        <w:t xml:space="preserve">L’étude du passé peut sembler intimidante pour un élève, ne serait-ce que parce qu’il peut avoir l’impression de ne pas savoir par où commencer. Commencer par une discussion de groupe sur les années 1960, pour cerner les grands thèmes et les enjeux de la décennie (en particulier au Canada), donnera à tous les élèves une même base de connaissances avant d’aborder leur étude. </w:t>
      </w:r>
    </w:p>
    <w:p w:rsidR="00E05528" w:rsidRPr="00E05528" w:rsidRDefault="00E05528" w:rsidP="00E05528">
      <w:pPr>
        <w:pStyle w:val="ListParagraph"/>
        <w:numPr>
          <w:ilvl w:val="0"/>
          <w:numId w:val="32"/>
        </w:numPr>
        <w:shd w:val="clear" w:color="auto" w:fill="FFFFFF"/>
        <w:spacing w:after="0" w:line="293" w:lineRule="atLeast"/>
        <w:rPr>
          <w:rFonts w:cs="Arial"/>
          <w:szCs w:val="20"/>
          <w:lang w:val="fr-CA"/>
        </w:rPr>
      </w:pPr>
      <w:r w:rsidRPr="00E05528">
        <w:rPr>
          <w:rFonts w:cs="Arial"/>
          <w:szCs w:val="20"/>
          <w:lang w:val="fr-CA"/>
        </w:rPr>
        <w:t xml:space="preserve">Demandez à vos élèves de réfléchir à ce qu’ils savent sur les années 1960 en utilisant la fiche de travail « Que sais-je des années 1960? » proposée dans cette trousse. </w:t>
      </w:r>
    </w:p>
    <w:p w:rsidR="00E05528" w:rsidRPr="00E05528" w:rsidRDefault="00E05528" w:rsidP="00E05528">
      <w:pPr>
        <w:pStyle w:val="ListParagraph"/>
        <w:numPr>
          <w:ilvl w:val="0"/>
          <w:numId w:val="32"/>
        </w:numPr>
        <w:shd w:val="clear" w:color="auto" w:fill="FFFFFF"/>
        <w:spacing w:after="0" w:line="293" w:lineRule="atLeast"/>
        <w:rPr>
          <w:rFonts w:cs="Arial"/>
          <w:szCs w:val="20"/>
          <w:lang w:val="fr-CA"/>
        </w:rPr>
      </w:pPr>
      <w:r w:rsidRPr="00E05528">
        <w:rPr>
          <w:rFonts w:cs="Arial"/>
          <w:szCs w:val="20"/>
          <w:lang w:val="fr-CA"/>
        </w:rPr>
        <w:t xml:space="preserve">Une fois que les élèves ont dressé la liste de ce qu’ils savent sur les années 1960, demandez-leur de dresser la liste de ce qu’ils ne savent pas à propos de l’Ontario au cours de cette décennie. </w:t>
      </w:r>
    </w:p>
    <w:p w:rsidR="00E05528" w:rsidRDefault="00E05528" w:rsidP="00E05528">
      <w:pPr>
        <w:pStyle w:val="ListParagraph"/>
        <w:numPr>
          <w:ilvl w:val="1"/>
          <w:numId w:val="32"/>
        </w:numPr>
        <w:shd w:val="clear" w:color="auto" w:fill="FFFFFF"/>
        <w:spacing w:after="0" w:line="293" w:lineRule="atLeast"/>
        <w:rPr>
          <w:rFonts w:cs="Arial"/>
          <w:szCs w:val="20"/>
          <w:lang w:val="fr-CA"/>
        </w:rPr>
      </w:pPr>
      <w:r w:rsidRPr="00E05528">
        <w:rPr>
          <w:rFonts w:cs="Arial"/>
          <w:szCs w:val="20"/>
          <w:lang w:val="fr-CA"/>
        </w:rPr>
        <w:t>Demandez aux élèves de lire le document « Source secondaire : chronologie de l’Ontario en 1960 » qui accompagne ce plan de leçon.</w:t>
      </w:r>
    </w:p>
    <w:p w:rsidR="00E05528" w:rsidRPr="00E05528" w:rsidRDefault="00E05528" w:rsidP="00E05528">
      <w:pPr>
        <w:pStyle w:val="ListParagraph"/>
        <w:shd w:val="clear" w:color="auto" w:fill="FFFFFF"/>
        <w:spacing w:after="0" w:line="293" w:lineRule="atLeast"/>
        <w:ind w:left="1440"/>
        <w:rPr>
          <w:rFonts w:cs="Arial"/>
          <w:szCs w:val="20"/>
          <w:lang w:val="fr-CA"/>
        </w:rPr>
      </w:pPr>
    </w:p>
    <w:p w:rsidR="00E05528" w:rsidRPr="00D23A9C" w:rsidRDefault="00E05528" w:rsidP="00E05528">
      <w:pPr>
        <w:pStyle w:val="Heading3"/>
      </w:pPr>
      <w:bookmarkStart w:id="21" w:name="_Toc462138135"/>
      <w:bookmarkStart w:id="22" w:name="_Toc462138707"/>
      <w:bookmarkEnd w:id="20"/>
      <w:r w:rsidRPr="00D23A9C">
        <w:t xml:space="preserve">Collage </w:t>
      </w:r>
      <w:proofErr w:type="spellStart"/>
      <w:r w:rsidRPr="00D23A9C">
        <w:t>sur</w:t>
      </w:r>
      <w:proofErr w:type="spellEnd"/>
      <w:r w:rsidRPr="00D23A9C">
        <w:t xml:space="preserve"> </w:t>
      </w:r>
      <w:proofErr w:type="spellStart"/>
      <w:r w:rsidRPr="00D23A9C">
        <w:t>l</w:t>
      </w:r>
      <w:r>
        <w:t>’</w:t>
      </w:r>
      <w:r w:rsidRPr="00D23A9C">
        <w:t>histoire</w:t>
      </w:r>
      <w:proofErr w:type="spellEnd"/>
      <w:r w:rsidRPr="00D23A9C">
        <w:t xml:space="preserve"> alternative</w:t>
      </w:r>
    </w:p>
    <w:p w:rsidR="00E05528" w:rsidRPr="00E05528" w:rsidRDefault="00E05528" w:rsidP="00E05528">
      <w:pPr>
        <w:pStyle w:val="ListParagraph"/>
        <w:numPr>
          <w:ilvl w:val="0"/>
          <w:numId w:val="27"/>
        </w:numPr>
        <w:spacing w:before="120" w:after="200" w:line="276" w:lineRule="auto"/>
        <w:ind w:right="15"/>
        <w:rPr>
          <w:rFonts w:eastAsia="Calibri" w:cs="Arial"/>
          <w:lang w:val="fr-CA"/>
        </w:rPr>
      </w:pPr>
      <w:r w:rsidRPr="00E05528">
        <w:rPr>
          <w:rFonts w:eastAsia="Calibri" w:cs="Arial"/>
          <w:lang w:val="fr-CA"/>
        </w:rPr>
        <w:t>Demandez aux élèves d’examiner la chronologie du centenaire distribuée à tous les élèves du pays en 1967, en utilisant le document « Source primaire – Collage sur l’histoire du centenaire » proposé dans cette trousse. Demandez aux élèves d’essayer d’identifier des moments historiques, des groupes et des individus représentés, en travaillant seul ou en équipe.</w:t>
      </w:r>
    </w:p>
    <w:p w:rsidR="00E05528" w:rsidRPr="00E05528" w:rsidRDefault="00E05528" w:rsidP="00E05528">
      <w:pPr>
        <w:pStyle w:val="ListParagraph"/>
        <w:numPr>
          <w:ilvl w:val="0"/>
          <w:numId w:val="27"/>
        </w:numPr>
        <w:spacing w:before="120" w:after="200" w:line="276" w:lineRule="auto"/>
        <w:ind w:right="15"/>
        <w:rPr>
          <w:rFonts w:eastAsia="Calibri" w:cs="Arial"/>
          <w:lang w:val="fr-CA"/>
        </w:rPr>
      </w:pPr>
      <w:r w:rsidRPr="00E05528">
        <w:rPr>
          <w:rFonts w:eastAsia="Calibri" w:cs="Arial"/>
          <w:lang w:val="fr-CA"/>
        </w:rPr>
        <w:t xml:space="preserve">Après la lecture, ayez une discussion en classe pour dévoiler le collage et ce qu’il nous révèle sur la façon dont l’histoire du Canada était </w:t>
      </w:r>
      <w:proofErr w:type="gramStart"/>
      <w:r w:rsidRPr="00E05528">
        <w:rPr>
          <w:rFonts w:eastAsia="Calibri" w:cs="Arial"/>
          <w:lang w:val="fr-CA"/>
        </w:rPr>
        <w:t>représentée</w:t>
      </w:r>
      <w:proofErr w:type="gramEnd"/>
      <w:r w:rsidRPr="00E05528">
        <w:rPr>
          <w:rFonts w:eastAsia="Calibri" w:cs="Arial"/>
          <w:lang w:val="fr-CA"/>
        </w:rPr>
        <w:t xml:space="preserve"> en 1967.</w:t>
      </w:r>
    </w:p>
    <w:p w:rsidR="00E05528" w:rsidRPr="00E05528" w:rsidRDefault="00E05528" w:rsidP="00E05528">
      <w:pPr>
        <w:pStyle w:val="ListParagraph"/>
        <w:numPr>
          <w:ilvl w:val="1"/>
          <w:numId w:val="27"/>
        </w:numPr>
        <w:spacing w:before="120" w:after="200" w:line="276" w:lineRule="auto"/>
        <w:ind w:right="15"/>
        <w:rPr>
          <w:rFonts w:eastAsia="Calibri" w:cs="Arial"/>
          <w:lang w:val="fr-CA"/>
        </w:rPr>
      </w:pPr>
      <w:r w:rsidRPr="00E05528">
        <w:rPr>
          <w:rFonts w:eastAsia="Calibri" w:cs="Arial"/>
          <w:lang w:val="fr-CA"/>
        </w:rPr>
        <w:t>Suggestions de questions clés : Qui est représenté dans ce collage chronologique? Qui est laissé de côté? Que dit ce collage au spectateur sur l’histoire canadienne? Comment cette chronologie pourrait-elle être plus représentative et plus équilibrée?</w:t>
      </w:r>
    </w:p>
    <w:p w:rsidR="00E05528" w:rsidRPr="00E05528" w:rsidRDefault="00E05528" w:rsidP="00E05528">
      <w:pPr>
        <w:pStyle w:val="ListParagraph"/>
        <w:numPr>
          <w:ilvl w:val="1"/>
          <w:numId w:val="32"/>
        </w:numPr>
        <w:shd w:val="clear" w:color="auto" w:fill="FFFFFF"/>
        <w:spacing w:after="0" w:line="293" w:lineRule="atLeast"/>
        <w:rPr>
          <w:rFonts w:cs="Arial"/>
          <w:lang w:val="fr-CA"/>
        </w:rPr>
      </w:pPr>
      <w:r w:rsidRPr="00E05528">
        <w:rPr>
          <w:rFonts w:eastAsia="Calibri" w:cs="Arial"/>
          <w:lang w:val="fr-CA"/>
        </w:rPr>
        <w:t xml:space="preserve">Pour établir le contexte, les élèves lisent </w:t>
      </w:r>
      <w:r w:rsidRPr="00E05528">
        <w:rPr>
          <w:rFonts w:cs="Arial"/>
          <w:lang w:val="fr-CA"/>
        </w:rPr>
        <w:t>le document « Source secondaire : chronologie de l’Ontario en 1960 » inclus dans ce plan de leçon.</w:t>
      </w:r>
    </w:p>
    <w:p w:rsidR="00E05528" w:rsidRDefault="00E05528" w:rsidP="00B54B7F">
      <w:pPr>
        <w:pStyle w:val="ListParagraph"/>
        <w:numPr>
          <w:ilvl w:val="0"/>
          <w:numId w:val="27"/>
        </w:numPr>
        <w:spacing w:before="120" w:after="200" w:line="276" w:lineRule="auto"/>
        <w:ind w:right="15"/>
        <w:rPr>
          <w:rFonts w:eastAsia="Calibri" w:cs="Arial"/>
          <w:lang w:val="fr-CA"/>
        </w:rPr>
      </w:pPr>
      <w:r w:rsidRPr="00E05528">
        <w:rPr>
          <w:rFonts w:eastAsia="Calibri" w:cs="Arial"/>
          <w:lang w:val="fr-CA"/>
        </w:rPr>
        <w:t xml:space="preserve">Demandez aux élèves de créer leur propre collage chronologique alternatif, en utilisant des reproductions de sources primaires, des sources secondaires, des œuvres d’art et d’autre matériel. </w:t>
      </w:r>
    </w:p>
    <w:p w:rsidR="00B54B7F" w:rsidRDefault="00B54B7F">
      <w:pPr>
        <w:spacing w:after="200" w:line="276" w:lineRule="auto"/>
        <w:rPr>
          <w:rFonts w:eastAsia="Calibri" w:cs="Arial"/>
          <w:lang w:val="fr-CA"/>
        </w:rPr>
      </w:pPr>
      <w:r>
        <w:rPr>
          <w:rFonts w:eastAsia="Calibri" w:cs="Arial"/>
          <w:lang w:val="fr-CA"/>
        </w:rPr>
        <w:br w:type="page"/>
      </w:r>
    </w:p>
    <w:bookmarkEnd w:id="1"/>
    <w:bookmarkEnd w:id="2"/>
    <w:bookmarkEnd w:id="3"/>
    <w:bookmarkEnd w:id="21"/>
    <w:bookmarkEnd w:id="22"/>
    <w:p w:rsidR="00E05528" w:rsidRPr="00E05528" w:rsidRDefault="00E05528" w:rsidP="00E05528">
      <w:pPr>
        <w:pStyle w:val="Heading3"/>
        <w:rPr>
          <w:lang w:val="fr-CA"/>
        </w:rPr>
      </w:pPr>
      <w:r w:rsidRPr="00E05528">
        <w:rPr>
          <w:lang w:val="fr-CA"/>
        </w:rPr>
        <w:lastRenderedPageBreak/>
        <w:t>Création de nouvelles sources primaires et secondaires</w:t>
      </w:r>
    </w:p>
    <w:p w:rsidR="00E05528" w:rsidRPr="00E05528" w:rsidRDefault="00E05528" w:rsidP="00E05528">
      <w:pPr>
        <w:pStyle w:val="ListParagraph"/>
        <w:numPr>
          <w:ilvl w:val="0"/>
          <w:numId w:val="30"/>
        </w:numPr>
        <w:spacing w:before="120" w:after="200" w:line="276" w:lineRule="auto"/>
        <w:ind w:right="15"/>
        <w:rPr>
          <w:rFonts w:eastAsia="Calibri" w:cs="Arial"/>
          <w:lang w:val="fr-CA"/>
        </w:rPr>
      </w:pPr>
      <w:r w:rsidRPr="00E05528">
        <w:rPr>
          <w:rFonts w:eastAsia="Calibri" w:cs="Arial"/>
          <w:lang w:val="fr-CA"/>
        </w:rPr>
        <w:t xml:space="preserve">Pour de nombreux élèves, leur famille n’était peut-être pas au Canada pour le centenaire. Présentez l’utilisation de l’entrevue et l’histoire orale aux élèves afin qu’ils puissent enregistrer les histoires de leurs propres familles. </w:t>
      </w:r>
    </w:p>
    <w:p w:rsidR="00E05528" w:rsidRPr="00E05528" w:rsidRDefault="00E05528" w:rsidP="00E05528">
      <w:pPr>
        <w:pStyle w:val="ListParagraph"/>
        <w:numPr>
          <w:ilvl w:val="0"/>
          <w:numId w:val="30"/>
        </w:numPr>
        <w:spacing w:before="120" w:after="200" w:line="276" w:lineRule="auto"/>
        <w:ind w:right="15"/>
        <w:rPr>
          <w:rFonts w:eastAsia="Calibri" w:cs="Arial"/>
          <w:lang w:val="fr-CA"/>
        </w:rPr>
      </w:pPr>
      <w:r w:rsidRPr="00E05528">
        <w:rPr>
          <w:rFonts w:eastAsia="Calibri" w:cs="Arial"/>
          <w:lang w:val="fr-CA"/>
        </w:rPr>
        <w:t xml:space="preserve">Demandez aux élèves de choisir un membre de leur famille qui était vivant en 1967 pour une entrevue, en utilisant la fiche « Entrevue d’histoire orale ». </w:t>
      </w:r>
    </w:p>
    <w:p w:rsidR="00E05528" w:rsidRPr="00E05528" w:rsidRDefault="00E05528" w:rsidP="00E05528">
      <w:pPr>
        <w:pStyle w:val="ListParagraph"/>
        <w:numPr>
          <w:ilvl w:val="0"/>
          <w:numId w:val="30"/>
        </w:numPr>
        <w:spacing w:before="120" w:after="200" w:line="276" w:lineRule="auto"/>
        <w:ind w:right="15"/>
        <w:rPr>
          <w:rFonts w:eastAsia="Calibri" w:cs="Arial"/>
          <w:lang w:val="fr-CA"/>
        </w:rPr>
      </w:pPr>
      <w:r w:rsidRPr="00E05528">
        <w:rPr>
          <w:rFonts w:eastAsia="Calibri" w:cs="Arial"/>
          <w:lang w:val="fr-CA"/>
        </w:rPr>
        <w:t>Demandez aux élèves d’annoter les réponses de la personne interviewée à l’aide d’autres sources primaires et secondaires, à conserver comme une ressource historique dans la bibliothèque de votre école!</w:t>
      </w:r>
    </w:p>
    <w:p w:rsidR="009E09F4" w:rsidRPr="00E05528" w:rsidRDefault="009E09F4" w:rsidP="009E09F4">
      <w:pPr>
        <w:rPr>
          <w:rFonts w:eastAsia="Calibri"/>
          <w:lang w:val="fr-CA"/>
        </w:rPr>
      </w:pPr>
    </w:p>
    <w:p w:rsidR="009E09F4" w:rsidRPr="00E05528" w:rsidRDefault="009E09F4" w:rsidP="009E09F4">
      <w:pPr>
        <w:rPr>
          <w:rFonts w:eastAsia="Calibri"/>
          <w:lang w:val="fr-CA"/>
        </w:rPr>
      </w:pPr>
    </w:p>
    <w:p w:rsidR="00E05528" w:rsidRPr="00D23A9C" w:rsidRDefault="00E05528" w:rsidP="00E05528">
      <w:pPr>
        <w:pStyle w:val="Heading3"/>
        <w:rPr>
          <w:rFonts w:eastAsia="Calibri"/>
        </w:rPr>
      </w:pPr>
      <w:proofErr w:type="spellStart"/>
      <w:r w:rsidRPr="00D23A9C">
        <w:rPr>
          <w:rFonts w:eastAsia="Calibri"/>
        </w:rPr>
        <w:t>Comparaisons</w:t>
      </w:r>
      <w:proofErr w:type="spellEnd"/>
      <w:r w:rsidRPr="00D23A9C">
        <w:rPr>
          <w:rFonts w:eastAsia="Calibri"/>
        </w:rPr>
        <w:t xml:space="preserve"> </w:t>
      </w:r>
      <w:proofErr w:type="spellStart"/>
      <w:r w:rsidRPr="00D23A9C">
        <w:rPr>
          <w:rFonts w:eastAsia="Calibri"/>
        </w:rPr>
        <w:t>vidéo</w:t>
      </w:r>
      <w:proofErr w:type="spellEnd"/>
      <w:r>
        <w:rPr>
          <w:rFonts w:eastAsia="Calibri"/>
        </w:rPr>
        <w:t> </w:t>
      </w:r>
      <w:r w:rsidRPr="00D23A9C">
        <w:rPr>
          <w:rFonts w:eastAsia="Calibri"/>
        </w:rPr>
        <w:t xml:space="preserve">1967-2017 </w:t>
      </w:r>
    </w:p>
    <w:p w:rsidR="00E05528" w:rsidRPr="00E05528" w:rsidRDefault="00E05528" w:rsidP="00E05528">
      <w:pPr>
        <w:pStyle w:val="ListParagraph"/>
        <w:numPr>
          <w:ilvl w:val="0"/>
          <w:numId w:val="32"/>
        </w:numPr>
        <w:shd w:val="clear" w:color="auto" w:fill="FFFFFF"/>
        <w:spacing w:after="0" w:line="293" w:lineRule="atLeast"/>
        <w:rPr>
          <w:rFonts w:cs="Arial"/>
          <w:color w:val="212121"/>
          <w:sz w:val="16"/>
          <w:szCs w:val="16"/>
          <w:lang w:val="fr-CA"/>
        </w:rPr>
      </w:pPr>
      <w:r w:rsidRPr="00E05528">
        <w:rPr>
          <w:rFonts w:cs="Arial"/>
          <w:szCs w:val="20"/>
          <w:lang w:val="fr-CA"/>
        </w:rPr>
        <w:t xml:space="preserve">Demandez aux élèves de visiter l’exposition en ligne </w:t>
      </w:r>
      <w:hyperlink r:id="rId11" w:history="1">
        <w:r w:rsidRPr="00E05528">
          <w:rPr>
            <w:rStyle w:val="Hyperlink"/>
            <w:rFonts w:cs="Arial"/>
            <w:szCs w:val="20"/>
            <w:lang w:val="fr-CA"/>
          </w:rPr>
          <w:t>Miroir, miroir... un regard en arrière à travers l’œil des caméras de CFPL</w:t>
        </w:r>
        <w:r w:rsidRPr="00E05528">
          <w:rPr>
            <w:rStyle w:val="Hyperlink"/>
            <w:rFonts w:cs="Arial"/>
            <w:szCs w:val="20"/>
            <w:u w:val="none"/>
            <w:lang w:val="fr-CA"/>
          </w:rPr>
          <w:t xml:space="preserve"> </w:t>
        </w:r>
      </w:hyperlink>
      <w:r w:rsidRPr="00E05528">
        <w:rPr>
          <w:rFonts w:cs="Arial"/>
          <w:szCs w:val="20"/>
          <w:lang w:val="fr-CA"/>
        </w:rPr>
        <w:t xml:space="preserve">sur le site Web des Archives publiques de l’Ontario, pour regarder les vidéos suivantes (en anglais) : </w:t>
      </w:r>
    </w:p>
    <w:p w:rsidR="00E05528" w:rsidRPr="00E05528" w:rsidRDefault="00580409" w:rsidP="00E05528">
      <w:pPr>
        <w:pStyle w:val="ListParagraph"/>
        <w:numPr>
          <w:ilvl w:val="1"/>
          <w:numId w:val="32"/>
        </w:numPr>
        <w:shd w:val="clear" w:color="auto" w:fill="FFFFFF"/>
        <w:spacing w:after="0" w:line="293" w:lineRule="atLeast"/>
        <w:rPr>
          <w:rFonts w:cs="Arial"/>
          <w:color w:val="212121"/>
          <w:szCs w:val="20"/>
          <w:lang w:val="fr-CA"/>
        </w:rPr>
      </w:pPr>
      <w:hyperlink r:id="rId12" w:history="1">
        <w:r w:rsidR="00E05528" w:rsidRPr="00E05528">
          <w:rPr>
            <w:rStyle w:val="Hyperlink"/>
            <w:rFonts w:cs="Arial"/>
            <w:szCs w:val="20"/>
            <w:lang w:val="fr-CA"/>
          </w:rPr>
          <w:t>Discrimination raciale dans la demande de logement</w:t>
        </w:r>
        <w:r w:rsidR="00E05528" w:rsidRPr="00E05528">
          <w:rPr>
            <w:rStyle w:val="Hyperlink"/>
            <w:rFonts w:cs="Arial"/>
            <w:szCs w:val="20"/>
            <w:u w:val="none"/>
            <w:lang w:val="fr-CA"/>
          </w:rPr>
          <w:tab/>
        </w:r>
      </w:hyperlink>
    </w:p>
    <w:p w:rsidR="00E05528" w:rsidRPr="00E05528" w:rsidRDefault="00580409" w:rsidP="00E05528">
      <w:pPr>
        <w:pStyle w:val="ListParagraph"/>
        <w:numPr>
          <w:ilvl w:val="1"/>
          <w:numId w:val="32"/>
        </w:numPr>
        <w:shd w:val="clear" w:color="auto" w:fill="FFFFFF"/>
        <w:spacing w:after="0" w:line="293" w:lineRule="atLeast"/>
        <w:rPr>
          <w:rFonts w:cs="Arial"/>
          <w:color w:val="212121"/>
          <w:szCs w:val="20"/>
          <w:lang w:val="fr-CA"/>
        </w:rPr>
      </w:pPr>
      <w:hyperlink r:id="rId13" w:history="1">
        <w:r w:rsidR="00E05528" w:rsidRPr="00E05528">
          <w:rPr>
            <w:rStyle w:val="Hyperlink"/>
            <w:rFonts w:cs="Arial"/>
            <w:szCs w:val="20"/>
            <w:lang w:val="fr-CA"/>
          </w:rPr>
          <w:t>Le chômage sème la panique</w:t>
        </w:r>
      </w:hyperlink>
      <w:r w:rsidR="00E05528" w:rsidRPr="00E05528">
        <w:rPr>
          <w:rFonts w:cs="Arial"/>
          <w:color w:val="212121"/>
          <w:szCs w:val="20"/>
          <w:lang w:val="fr-CA"/>
        </w:rPr>
        <w:t xml:space="preserve"> </w:t>
      </w:r>
      <w:r w:rsidR="00E05528" w:rsidRPr="00E05528">
        <w:rPr>
          <w:rFonts w:cs="Arial"/>
          <w:color w:val="212121"/>
          <w:szCs w:val="20"/>
          <w:lang w:val="fr-CA"/>
        </w:rPr>
        <w:tab/>
      </w:r>
    </w:p>
    <w:p w:rsidR="00E05528" w:rsidRPr="00E05528" w:rsidRDefault="00580409" w:rsidP="00E05528">
      <w:pPr>
        <w:pStyle w:val="ListParagraph"/>
        <w:numPr>
          <w:ilvl w:val="1"/>
          <w:numId w:val="32"/>
        </w:numPr>
        <w:shd w:val="clear" w:color="auto" w:fill="FFFFFF"/>
        <w:spacing w:after="0" w:line="293" w:lineRule="atLeast"/>
        <w:rPr>
          <w:rFonts w:cs="Arial"/>
          <w:color w:val="212121"/>
          <w:szCs w:val="20"/>
          <w:lang w:val="fr-CA"/>
        </w:rPr>
      </w:pPr>
      <w:hyperlink r:id="rId14" w:history="1">
        <w:r w:rsidR="00E05528" w:rsidRPr="00E05528">
          <w:rPr>
            <w:rStyle w:val="Hyperlink"/>
            <w:rFonts w:cs="Arial"/>
            <w:szCs w:val="20"/>
            <w:lang w:val="fr-CA"/>
          </w:rPr>
          <w:t>L’immigration accrue mène à l’ouverture du nouveau tribunal consacré à la citoyenneté canadienne</w:t>
        </w:r>
      </w:hyperlink>
      <w:r w:rsidR="00E05528" w:rsidRPr="00E05528">
        <w:rPr>
          <w:rFonts w:cs="Arial"/>
          <w:color w:val="212121"/>
          <w:szCs w:val="20"/>
          <w:lang w:val="fr-CA"/>
        </w:rPr>
        <w:tab/>
      </w:r>
    </w:p>
    <w:p w:rsidR="00E05528" w:rsidRPr="00E05528" w:rsidRDefault="00580409" w:rsidP="00E05528">
      <w:pPr>
        <w:pStyle w:val="ListParagraph"/>
        <w:numPr>
          <w:ilvl w:val="1"/>
          <w:numId w:val="32"/>
        </w:numPr>
        <w:shd w:val="clear" w:color="auto" w:fill="FFFFFF"/>
        <w:spacing w:after="0" w:line="293" w:lineRule="atLeast"/>
        <w:rPr>
          <w:rFonts w:cs="Arial"/>
          <w:color w:val="212121"/>
          <w:szCs w:val="20"/>
          <w:lang w:val="fr-CA"/>
        </w:rPr>
      </w:pPr>
      <w:hyperlink r:id="rId15" w:history="1">
        <w:r w:rsidR="00E05528" w:rsidRPr="00E05528">
          <w:rPr>
            <w:rStyle w:val="Hyperlink"/>
            <w:rFonts w:cs="Arial"/>
            <w:szCs w:val="20"/>
            <w:lang w:val="fr-CA"/>
          </w:rPr>
          <w:t>Les passants réagissent au voyage réussi de John Glenn dans l’espace</w:t>
        </w:r>
        <w:r w:rsidR="00E05528" w:rsidRPr="00E05528">
          <w:rPr>
            <w:rStyle w:val="Hyperlink"/>
            <w:rFonts w:cs="Arial"/>
            <w:szCs w:val="20"/>
            <w:u w:val="none"/>
            <w:lang w:val="fr-CA"/>
          </w:rPr>
          <w:tab/>
        </w:r>
      </w:hyperlink>
    </w:p>
    <w:p w:rsidR="00E05528" w:rsidRPr="00E05528" w:rsidRDefault="00580409" w:rsidP="00E05528">
      <w:pPr>
        <w:pStyle w:val="ListParagraph"/>
        <w:numPr>
          <w:ilvl w:val="1"/>
          <w:numId w:val="32"/>
        </w:numPr>
        <w:shd w:val="clear" w:color="auto" w:fill="FFFFFF"/>
        <w:spacing w:after="0" w:line="293" w:lineRule="atLeast"/>
        <w:rPr>
          <w:rFonts w:cs="Arial"/>
          <w:color w:val="212121"/>
          <w:szCs w:val="20"/>
          <w:lang w:val="fr-CA"/>
        </w:rPr>
      </w:pPr>
      <w:hyperlink r:id="rId16" w:history="1">
        <w:r w:rsidR="00E05528" w:rsidRPr="00E05528">
          <w:rPr>
            <w:rStyle w:val="Hyperlink"/>
            <w:rFonts w:cs="Arial"/>
            <w:szCs w:val="20"/>
            <w:lang w:val="fr-CA"/>
          </w:rPr>
          <w:t>Un ministre du culte s’oppose au cinéma le dimanche</w:t>
        </w:r>
      </w:hyperlink>
      <w:r w:rsidR="00E05528" w:rsidRPr="00E05528">
        <w:rPr>
          <w:rFonts w:cs="Arial"/>
          <w:color w:val="212121"/>
          <w:szCs w:val="20"/>
          <w:lang w:val="fr-CA"/>
        </w:rPr>
        <w:tab/>
      </w:r>
    </w:p>
    <w:p w:rsidR="00E05528" w:rsidRPr="00E05528" w:rsidRDefault="00580409" w:rsidP="00E05528">
      <w:pPr>
        <w:pStyle w:val="ListParagraph"/>
        <w:numPr>
          <w:ilvl w:val="1"/>
          <w:numId w:val="32"/>
        </w:numPr>
        <w:shd w:val="clear" w:color="auto" w:fill="FFFFFF"/>
        <w:spacing w:after="0" w:line="293" w:lineRule="atLeast"/>
        <w:rPr>
          <w:rFonts w:cs="Arial"/>
          <w:color w:val="212121"/>
          <w:szCs w:val="20"/>
          <w:lang w:val="fr-CA"/>
        </w:rPr>
      </w:pPr>
      <w:hyperlink r:id="rId17" w:history="1">
        <w:r w:rsidR="00E05528" w:rsidRPr="00E05528">
          <w:rPr>
            <w:rStyle w:val="Hyperlink"/>
            <w:rFonts w:cs="Arial"/>
            <w:szCs w:val="20"/>
            <w:lang w:val="fr-CA"/>
          </w:rPr>
          <w:t>Début du mouvement pour la paix lorsque des manifestants attirent l’attention sur la menace des armes nucléaires</w:t>
        </w:r>
      </w:hyperlink>
      <w:r w:rsidR="00E05528" w:rsidRPr="00E05528">
        <w:rPr>
          <w:rFonts w:cs="Arial"/>
          <w:color w:val="212121"/>
          <w:szCs w:val="20"/>
          <w:lang w:val="fr-CA"/>
        </w:rPr>
        <w:tab/>
      </w:r>
    </w:p>
    <w:p w:rsidR="00E05528" w:rsidRPr="00E05528" w:rsidRDefault="00580409" w:rsidP="00E05528">
      <w:pPr>
        <w:pStyle w:val="ListParagraph"/>
        <w:numPr>
          <w:ilvl w:val="1"/>
          <w:numId w:val="32"/>
        </w:numPr>
        <w:shd w:val="clear" w:color="auto" w:fill="FFFFFF"/>
        <w:spacing w:after="0" w:line="293" w:lineRule="atLeast"/>
        <w:rPr>
          <w:rFonts w:cs="Arial"/>
          <w:color w:val="212121"/>
          <w:szCs w:val="20"/>
          <w:lang w:val="fr-CA"/>
        </w:rPr>
      </w:pPr>
      <w:hyperlink r:id="rId18" w:history="1">
        <w:r w:rsidR="00E05528" w:rsidRPr="00E05528">
          <w:rPr>
            <w:rStyle w:val="Hyperlink"/>
            <w:rFonts w:cs="Arial"/>
            <w:szCs w:val="20"/>
            <w:lang w:val="fr-CA"/>
          </w:rPr>
          <w:t xml:space="preserve">Assassinat du président des États-Unis John F. Kennedy – les résidents de London réagissent </w:t>
        </w:r>
        <w:r w:rsidR="00E05528" w:rsidRPr="00E05528">
          <w:rPr>
            <w:rStyle w:val="Hyperlink"/>
            <w:rFonts w:cs="Arial"/>
            <w:szCs w:val="20"/>
            <w:u w:val="none"/>
            <w:lang w:val="fr-CA"/>
          </w:rPr>
          <w:tab/>
        </w:r>
      </w:hyperlink>
    </w:p>
    <w:p w:rsidR="00E05528" w:rsidRPr="00E05528" w:rsidRDefault="00580409" w:rsidP="00E05528">
      <w:pPr>
        <w:pStyle w:val="ListParagraph"/>
        <w:numPr>
          <w:ilvl w:val="1"/>
          <w:numId w:val="32"/>
        </w:numPr>
        <w:shd w:val="clear" w:color="auto" w:fill="FFFFFF"/>
        <w:spacing w:after="0" w:line="293" w:lineRule="atLeast"/>
        <w:rPr>
          <w:rFonts w:cs="Arial"/>
          <w:color w:val="212121"/>
          <w:szCs w:val="20"/>
          <w:lang w:val="fr-CA"/>
        </w:rPr>
      </w:pPr>
      <w:hyperlink r:id="rId19" w:history="1">
        <w:r w:rsidR="00E05528" w:rsidRPr="00E05528">
          <w:rPr>
            <w:rStyle w:val="Hyperlink"/>
            <w:rFonts w:cs="Arial"/>
            <w:szCs w:val="20"/>
            <w:lang w:val="fr-CA"/>
          </w:rPr>
          <w:t>La population réagit à l’avis anti-tabagisme du directeur du Service de santé publique des États-Unis</w:t>
        </w:r>
      </w:hyperlink>
      <w:r w:rsidR="00E05528" w:rsidRPr="00E05528">
        <w:rPr>
          <w:rFonts w:cs="Arial"/>
          <w:color w:val="212121"/>
          <w:szCs w:val="20"/>
          <w:lang w:val="fr-CA"/>
        </w:rPr>
        <w:tab/>
      </w:r>
    </w:p>
    <w:p w:rsidR="00E05528" w:rsidRPr="00E05528" w:rsidRDefault="00580409" w:rsidP="00E05528">
      <w:pPr>
        <w:pStyle w:val="ListParagraph"/>
        <w:numPr>
          <w:ilvl w:val="1"/>
          <w:numId w:val="32"/>
        </w:numPr>
        <w:shd w:val="clear" w:color="auto" w:fill="FFFFFF"/>
        <w:spacing w:after="0" w:line="293" w:lineRule="atLeast"/>
        <w:rPr>
          <w:rFonts w:cs="Arial"/>
          <w:color w:val="212121"/>
          <w:szCs w:val="20"/>
          <w:lang w:val="fr-CA"/>
        </w:rPr>
      </w:pPr>
      <w:hyperlink r:id="rId20" w:history="1">
        <w:r w:rsidR="00E05528" w:rsidRPr="00E05528">
          <w:rPr>
            <w:rStyle w:val="Hyperlink"/>
            <w:rFonts w:cs="Arial"/>
            <w:szCs w:val="20"/>
            <w:lang w:val="fr-CA"/>
          </w:rPr>
          <w:t>Des résidents de London se rendent à Ottawa et à Selma en Alabama pour appuyer le mouvement pour la défense des droits civiques</w:t>
        </w:r>
      </w:hyperlink>
      <w:r w:rsidR="00E05528" w:rsidRPr="00E05528">
        <w:rPr>
          <w:rFonts w:cs="Arial"/>
          <w:color w:val="212121"/>
          <w:szCs w:val="20"/>
          <w:lang w:val="fr-CA"/>
        </w:rPr>
        <w:tab/>
      </w:r>
    </w:p>
    <w:p w:rsidR="00E05528" w:rsidRPr="00E05528" w:rsidRDefault="00580409" w:rsidP="00E05528">
      <w:pPr>
        <w:pStyle w:val="ListParagraph"/>
        <w:numPr>
          <w:ilvl w:val="1"/>
          <w:numId w:val="32"/>
        </w:numPr>
        <w:shd w:val="clear" w:color="auto" w:fill="FFFFFF"/>
        <w:spacing w:after="0" w:line="293" w:lineRule="atLeast"/>
        <w:rPr>
          <w:rFonts w:cs="Arial"/>
          <w:color w:val="212121"/>
          <w:szCs w:val="20"/>
          <w:lang w:val="fr-CA"/>
        </w:rPr>
      </w:pPr>
      <w:hyperlink r:id="rId21" w:history="1">
        <w:r w:rsidR="00E05528" w:rsidRPr="00E05528">
          <w:rPr>
            <w:rStyle w:val="Hyperlink"/>
            <w:rFonts w:cs="Arial"/>
            <w:szCs w:val="20"/>
            <w:lang w:val="fr-CA"/>
          </w:rPr>
          <w:t>Un élève d’une école secondaire de Woodstock demande le droit de porter les cheveux longs</w:t>
        </w:r>
      </w:hyperlink>
      <w:r w:rsidR="00E05528" w:rsidRPr="00E05528">
        <w:rPr>
          <w:rFonts w:cs="Arial"/>
          <w:color w:val="212121"/>
          <w:szCs w:val="20"/>
          <w:lang w:val="fr-CA"/>
        </w:rPr>
        <w:t xml:space="preserve"> </w:t>
      </w:r>
      <w:r w:rsidR="00E05528" w:rsidRPr="00E05528">
        <w:rPr>
          <w:rFonts w:cs="Arial"/>
          <w:color w:val="212121"/>
          <w:szCs w:val="20"/>
          <w:lang w:val="fr-CA"/>
        </w:rPr>
        <w:tab/>
      </w:r>
    </w:p>
    <w:p w:rsidR="00E05528" w:rsidRPr="00E05528" w:rsidRDefault="00580409" w:rsidP="00E05528">
      <w:pPr>
        <w:pStyle w:val="ListParagraph"/>
        <w:numPr>
          <w:ilvl w:val="1"/>
          <w:numId w:val="32"/>
        </w:numPr>
        <w:shd w:val="clear" w:color="auto" w:fill="FFFFFF"/>
        <w:spacing w:after="0" w:line="293" w:lineRule="atLeast"/>
        <w:rPr>
          <w:rFonts w:cs="Arial"/>
          <w:color w:val="212121"/>
          <w:szCs w:val="20"/>
          <w:lang w:val="fr-CA"/>
        </w:rPr>
      </w:pPr>
      <w:hyperlink r:id="rId22" w:history="1">
        <w:r w:rsidR="00E05528" w:rsidRPr="00E05528">
          <w:rPr>
            <w:rStyle w:val="Hyperlink"/>
            <w:rFonts w:cs="Arial"/>
            <w:szCs w:val="20"/>
            <w:lang w:val="fr-CA"/>
          </w:rPr>
          <w:t>Les célébrations du Centenaire mettent en valeur notre histoire des arts et de la musique</w:t>
        </w:r>
        <w:r w:rsidR="00E05528" w:rsidRPr="00E05528">
          <w:rPr>
            <w:rStyle w:val="Hyperlink"/>
            <w:rFonts w:cs="Arial"/>
            <w:szCs w:val="20"/>
            <w:u w:val="none"/>
            <w:lang w:val="fr-CA"/>
          </w:rPr>
          <w:tab/>
        </w:r>
      </w:hyperlink>
    </w:p>
    <w:p w:rsidR="00E05528" w:rsidRPr="00E05528" w:rsidRDefault="00580409" w:rsidP="00E05528">
      <w:pPr>
        <w:pStyle w:val="ListParagraph"/>
        <w:numPr>
          <w:ilvl w:val="1"/>
          <w:numId w:val="32"/>
        </w:numPr>
        <w:shd w:val="clear" w:color="auto" w:fill="FFFFFF"/>
        <w:spacing w:after="0" w:line="293" w:lineRule="atLeast"/>
        <w:rPr>
          <w:rFonts w:cs="Arial"/>
          <w:color w:val="212121"/>
          <w:szCs w:val="20"/>
          <w:lang w:val="fr-CA"/>
        </w:rPr>
      </w:pPr>
      <w:hyperlink r:id="rId23" w:history="1">
        <w:r w:rsidR="00E05528" w:rsidRPr="00E05528">
          <w:rPr>
            <w:rStyle w:val="Hyperlink"/>
            <w:rFonts w:cs="Arial"/>
            <w:szCs w:val="20"/>
            <w:lang w:val="fr-CA"/>
          </w:rPr>
          <w:t>CFPL News se rend à l’Expo 67 à Montréal</w:t>
        </w:r>
      </w:hyperlink>
      <w:r w:rsidR="00E05528" w:rsidRPr="00E05528">
        <w:rPr>
          <w:rFonts w:cs="Arial"/>
          <w:color w:val="212121"/>
          <w:szCs w:val="20"/>
          <w:lang w:val="fr-CA"/>
        </w:rPr>
        <w:tab/>
      </w:r>
    </w:p>
    <w:p w:rsidR="00E05528" w:rsidRPr="00E05528" w:rsidRDefault="00580409" w:rsidP="00E05528">
      <w:pPr>
        <w:pStyle w:val="ListParagraph"/>
        <w:numPr>
          <w:ilvl w:val="1"/>
          <w:numId w:val="32"/>
        </w:numPr>
        <w:shd w:val="clear" w:color="auto" w:fill="FFFFFF"/>
        <w:spacing w:after="0" w:line="293" w:lineRule="atLeast"/>
        <w:rPr>
          <w:rFonts w:cs="Arial"/>
          <w:color w:val="212121"/>
          <w:szCs w:val="20"/>
          <w:lang w:val="fr-CA"/>
        </w:rPr>
      </w:pPr>
      <w:hyperlink r:id="rId24" w:history="1">
        <w:r w:rsidR="00E05528" w:rsidRPr="00E05528">
          <w:rPr>
            <w:rStyle w:val="Hyperlink"/>
            <w:rFonts w:cs="Arial"/>
            <w:szCs w:val="20"/>
            <w:lang w:val="fr-CA"/>
          </w:rPr>
          <w:t>La caravane du Centenaire offre une visite de 45 minutes dans le temps de l’histoire du Canada</w:t>
        </w:r>
      </w:hyperlink>
    </w:p>
    <w:p w:rsidR="00E05528" w:rsidRPr="00E05528" w:rsidRDefault="00E05528" w:rsidP="00E05528">
      <w:pPr>
        <w:pStyle w:val="ListParagraph"/>
        <w:numPr>
          <w:ilvl w:val="0"/>
          <w:numId w:val="32"/>
        </w:numPr>
        <w:shd w:val="clear" w:color="auto" w:fill="FFFFFF"/>
        <w:spacing w:after="0" w:line="293" w:lineRule="atLeast"/>
        <w:rPr>
          <w:rFonts w:cs="Arial"/>
          <w:szCs w:val="20"/>
          <w:lang w:val="fr-CA"/>
        </w:rPr>
      </w:pPr>
      <w:r w:rsidRPr="00E05528">
        <w:rPr>
          <w:rFonts w:cs="Arial"/>
          <w:szCs w:val="20"/>
          <w:lang w:val="fr-CA"/>
        </w:rPr>
        <w:t>Demander aux élèves d’utiliser la « Source primaire – notes sur les reportages de CFPL News » incluse dans cette trousse pour prendre des notes sur les vidéos visionnées.</w:t>
      </w:r>
    </w:p>
    <w:p w:rsidR="00E05528" w:rsidRPr="00E05528" w:rsidRDefault="00E05528" w:rsidP="00E05528">
      <w:pPr>
        <w:pStyle w:val="ListParagraph"/>
        <w:numPr>
          <w:ilvl w:val="0"/>
          <w:numId w:val="32"/>
        </w:numPr>
        <w:shd w:val="clear" w:color="auto" w:fill="FFFFFF"/>
        <w:spacing w:after="0" w:line="293" w:lineRule="atLeast"/>
        <w:rPr>
          <w:rFonts w:cs="Arial"/>
          <w:szCs w:val="20"/>
          <w:lang w:val="fr-CA"/>
        </w:rPr>
      </w:pPr>
      <w:r w:rsidRPr="00E05528">
        <w:rPr>
          <w:rFonts w:cs="Arial"/>
          <w:szCs w:val="20"/>
          <w:lang w:val="fr-CA"/>
        </w:rPr>
        <w:lastRenderedPageBreak/>
        <w:t>Une fois que les élèves ont regardé les vidéos et pris des notes sur leurs observations, demandez-leur de créer deux ou trois courts métrages vidéo illustrant des moments importants de la décennie actuelle qui ont affecté la population ontarienne.</w:t>
      </w:r>
    </w:p>
    <w:p w:rsidR="00E05528" w:rsidRPr="00E05528" w:rsidRDefault="00E05528" w:rsidP="00E05528">
      <w:pPr>
        <w:pStyle w:val="ListParagraph"/>
        <w:numPr>
          <w:ilvl w:val="0"/>
          <w:numId w:val="32"/>
        </w:numPr>
        <w:shd w:val="clear" w:color="auto" w:fill="FFFFFF"/>
        <w:spacing w:after="0" w:line="293" w:lineRule="atLeast"/>
        <w:rPr>
          <w:rFonts w:cs="Arial"/>
          <w:szCs w:val="20"/>
          <w:lang w:val="fr-CA"/>
        </w:rPr>
      </w:pPr>
      <w:r w:rsidRPr="00E05528">
        <w:rPr>
          <w:rFonts w:cs="Arial"/>
          <w:szCs w:val="20"/>
          <w:lang w:val="fr-CA"/>
        </w:rPr>
        <w:t>Partagez les vidéos en ligne, et taguez @</w:t>
      </w:r>
      <w:proofErr w:type="spellStart"/>
      <w:r w:rsidRPr="00E05528">
        <w:rPr>
          <w:rFonts w:cs="Arial"/>
          <w:szCs w:val="20"/>
          <w:lang w:val="fr-CA"/>
        </w:rPr>
        <w:t>ArchivesOntario</w:t>
      </w:r>
      <w:proofErr w:type="spellEnd"/>
      <w:r w:rsidRPr="00E05528">
        <w:rPr>
          <w:rFonts w:cs="Arial"/>
          <w:szCs w:val="20"/>
          <w:lang w:val="fr-CA"/>
        </w:rPr>
        <w:t>!</w:t>
      </w:r>
    </w:p>
    <w:p w:rsidR="009E09F4" w:rsidRPr="00E05528" w:rsidRDefault="009E09F4" w:rsidP="009E09F4">
      <w:pPr>
        <w:rPr>
          <w:rFonts w:eastAsia="Calibri"/>
          <w:highlight w:val="yellow"/>
          <w:lang w:val="fr-CA"/>
        </w:rPr>
      </w:pPr>
    </w:p>
    <w:p w:rsidR="00AC3E56" w:rsidRPr="00AC3E56" w:rsidRDefault="00AC3E56" w:rsidP="00AC3E56">
      <w:pPr>
        <w:pStyle w:val="Heading3"/>
        <w:rPr>
          <w:rFonts w:eastAsia="Calibri"/>
          <w:lang w:val="fr-CA"/>
        </w:rPr>
      </w:pPr>
      <w:r w:rsidRPr="00AC3E56">
        <w:rPr>
          <w:rFonts w:eastAsia="Calibri"/>
          <w:lang w:val="fr-CA"/>
        </w:rPr>
        <w:t>Connectez-vous avec les Archives publiques de l’Ontario!</w:t>
      </w:r>
    </w:p>
    <w:p w:rsidR="00AC3E56" w:rsidRPr="00AC3E56" w:rsidRDefault="00AC3E56" w:rsidP="00AC3E56">
      <w:pPr>
        <w:pStyle w:val="ListParagraph"/>
        <w:numPr>
          <w:ilvl w:val="0"/>
          <w:numId w:val="33"/>
        </w:numPr>
        <w:spacing w:after="200" w:line="276" w:lineRule="auto"/>
        <w:rPr>
          <w:rFonts w:eastAsia="Calibri" w:cs="Arial"/>
          <w:lang w:val="fr-CA"/>
        </w:rPr>
      </w:pPr>
      <w:r w:rsidRPr="00AC3E56">
        <w:rPr>
          <w:rFonts w:eastAsia="Calibri" w:cs="Arial"/>
          <w:lang w:val="fr-CA"/>
        </w:rPr>
        <w:t xml:space="preserve">Utilisez les médias sociaux pour partager le travail de vos élèves avec les Archives publiques, soit en créant un compte pour votre classe ou en utilisant les comptes Twitter, Facebook, YouTube ou Flickr de votre établissement. </w:t>
      </w:r>
    </w:p>
    <w:p w:rsidR="00AC3E56" w:rsidRPr="00AC3E56" w:rsidRDefault="00AC3E56" w:rsidP="00AC3E56">
      <w:pPr>
        <w:pStyle w:val="ListParagraph"/>
        <w:numPr>
          <w:ilvl w:val="0"/>
          <w:numId w:val="33"/>
        </w:numPr>
        <w:spacing w:after="200" w:line="276" w:lineRule="auto"/>
        <w:rPr>
          <w:rFonts w:eastAsia="Calibri" w:cs="Arial"/>
          <w:lang w:val="fr-CA"/>
        </w:rPr>
      </w:pPr>
      <w:r w:rsidRPr="00AC3E56">
        <w:rPr>
          <w:rFonts w:eastAsia="Calibri" w:cs="Arial"/>
          <w:lang w:val="fr-CA"/>
        </w:rPr>
        <w:t xml:space="preserve">Utilisez </w:t>
      </w:r>
      <w:hyperlink r:id="rId25" w:history="1">
        <w:r w:rsidRPr="00AC3E56">
          <w:rPr>
            <w:rStyle w:val="Hyperlink"/>
            <w:rFonts w:eastAsia="Calibri" w:cs="Arial"/>
            <w:lang w:val="fr-CA"/>
          </w:rPr>
          <w:t>#FamilyTies150</w:t>
        </w:r>
      </w:hyperlink>
      <w:r w:rsidRPr="00AC3E56">
        <w:rPr>
          <w:rFonts w:eastAsia="Calibri" w:cs="Arial"/>
          <w:lang w:val="fr-CA"/>
        </w:rPr>
        <w:t xml:space="preserve"> pour relier le travail de vos élèves </w:t>
      </w:r>
      <w:proofErr w:type="spellStart"/>
      <w:r w:rsidRPr="00AC3E56">
        <w:rPr>
          <w:rFonts w:eastAsia="Calibri" w:cs="Arial"/>
          <w:lang w:val="fr-CA"/>
        </w:rPr>
        <w:t>à</w:t>
      </w:r>
      <w:proofErr w:type="spellEnd"/>
      <w:r w:rsidRPr="00AC3E56">
        <w:rPr>
          <w:rFonts w:eastAsia="Calibri" w:cs="Arial"/>
          <w:lang w:val="fr-CA"/>
        </w:rPr>
        <w:t xml:space="preserve"> d’autre contenu des médias sociaux des Archives publiques de l’Ontario touchant le 150</w:t>
      </w:r>
      <w:r w:rsidRPr="00AC3E56">
        <w:rPr>
          <w:rFonts w:eastAsia="Calibri" w:cs="Arial"/>
          <w:vertAlign w:val="superscript"/>
          <w:lang w:val="fr-CA"/>
        </w:rPr>
        <w:t>e</w:t>
      </w:r>
      <w:r w:rsidRPr="00AC3E56">
        <w:rPr>
          <w:rFonts w:eastAsia="Calibri" w:cs="Arial"/>
          <w:lang w:val="fr-CA"/>
        </w:rPr>
        <w:t xml:space="preserve"> anniversaire de la confédération; </w:t>
      </w:r>
      <w:hyperlink r:id="rId26" w:history="1">
        <w:r w:rsidRPr="00AC3E56">
          <w:rPr>
            <w:rStyle w:val="Hyperlink"/>
            <w:rFonts w:eastAsia="Calibri" w:cs="Arial"/>
            <w:lang w:val="fr-CA"/>
          </w:rPr>
          <w:t>#Ontario150</w:t>
        </w:r>
      </w:hyperlink>
      <w:r w:rsidRPr="00AC3E56">
        <w:rPr>
          <w:rFonts w:eastAsia="Calibri" w:cs="Arial"/>
          <w:lang w:val="fr-CA"/>
        </w:rPr>
        <w:t xml:space="preserve"> et </w:t>
      </w:r>
      <w:hyperlink r:id="rId27" w:history="1">
        <w:r w:rsidRPr="00AC3E56">
          <w:rPr>
            <w:rStyle w:val="Hyperlink"/>
            <w:rFonts w:eastAsia="Calibri" w:cs="Arial"/>
            <w:lang w:val="fr-CA"/>
          </w:rPr>
          <w:t xml:space="preserve">#Canada150 </w:t>
        </w:r>
      </w:hyperlink>
      <w:r w:rsidRPr="00AC3E56">
        <w:rPr>
          <w:rFonts w:eastAsia="Calibri" w:cs="Arial"/>
          <w:lang w:val="fr-CA"/>
        </w:rPr>
        <w:t>sont également utilisés par de nombreuses organisations pour souligner cet anniversaire en ligne.</w:t>
      </w:r>
    </w:p>
    <w:p w:rsidR="00AC3E56" w:rsidRPr="00AC3E56" w:rsidRDefault="00AC3E56" w:rsidP="00AC3E56">
      <w:pPr>
        <w:pStyle w:val="ListParagraph"/>
        <w:numPr>
          <w:ilvl w:val="0"/>
          <w:numId w:val="33"/>
        </w:numPr>
        <w:spacing w:after="200" w:line="276" w:lineRule="auto"/>
        <w:rPr>
          <w:rFonts w:eastAsia="Calibri" w:cs="Arial"/>
          <w:lang w:val="fr-CA"/>
        </w:rPr>
      </w:pPr>
      <w:r w:rsidRPr="00AC3E56">
        <w:rPr>
          <w:rFonts w:eastAsia="Calibri" w:cs="Arial"/>
          <w:lang w:val="fr-CA"/>
        </w:rPr>
        <w:t>Le personnel des Archives publiques de l’Ontario peut également partager le travail de vos élèves avec notre public et adresser des commentaires directement à votre classe!</w:t>
      </w:r>
    </w:p>
    <w:p w:rsidR="00AC3E56" w:rsidRPr="00AC3E56" w:rsidRDefault="00AC3E56" w:rsidP="00AC3E56">
      <w:pPr>
        <w:pStyle w:val="ListParagraph"/>
        <w:numPr>
          <w:ilvl w:val="1"/>
          <w:numId w:val="33"/>
        </w:numPr>
        <w:tabs>
          <w:tab w:val="left" w:pos="1980"/>
        </w:tabs>
        <w:spacing w:after="200" w:line="276" w:lineRule="auto"/>
        <w:rPr>
          <w:rFonts w:ascii="Cambria" w:hAnsi="Cambria"/>
          <w:sz w:val="32"/>
          <w:lang w:val="fr-CA"/>
        </w:rPr>
      </w:pPr>
      <w:r w:rsidRPr="00AC3E56">
        <w:rPr>
          <w:rFonts w:eastAsia="Calibri" w:cs="Arial"/>
          <w:lang w:val="fr-CA"/>
        </w:rPr>
        <w:t xml:space="preserve">Veuillez communiquer avec le personnel des Archives publiques de l’Ontario à </w:t>
      </w:r>
      <w:hyperlink r:id="rId28" w:history="1">
        <w:r w:rsidRPr="00AC3E56">
          <w:rPr>
            <w:rStyle w:val="Hyperlink"/>
            <w:rFonts w:eastAsia="Calibri" w:cs="Arial"/>
            <w:lang w:val="fr-CA"/>
          </w:rPr>
          <w:t xml:space="preserve">reference@ontario.ca </w:t>
        </w:r>
      </w:hyperlink>
      <w:r w:rsidRPr="00AC3E56">
        <w:rPr>
          <w:rFonts w:eastAsia="Calibri" w:cs="Arial"/>
          <w:lang w:val="fr-CA"/>
        </w:rPr>
        <w:t>si vous souhaitez les joindre.</w:t>
      </w:r>
    </w:p>
    <w:p w:rsidR="009E09F4" w:rsidRPr="00AC3E56" w:rsidRDefault="009E09F4" w:rsidP="009E09F4">
      <w:pPr>
        <w:pStyle w:val="ListParagraph"/>
        <w:numPr>
          <w:ilvl w:val="1"/>
          <w:numId w:val="33"/>
        </w:numPr>
        <w:spacing w:after="200" w:line="276" w:lineRule="auto"/>
        <w:rPr>
          <w:rFonts w:eastAsia="Calibri" w:cs="Arial"/>
          <w:highlight w:val="yellow"/>
          <w:lang w:val="fr-CA"/>
        </w:rPr>
      </w:pPr>
      <w:r w:rsidRPr="00AC3E56">
        <w:rPr>
          <w:rFonts w:eastAsia="Calibri" w:cs="Arial"/>
          <w:highlight w:val="yellow"/>
          <w:lang w:val="fr-CA"/>
        </w:rPr>
        <w:br w:type="page"/>
      </w:r>
    </w:p>
    <w:p w:rsidR="009E09F4" w:rsidRDefault="009E09F4" w:rsidP="009E09F4">
      <w:pPr>
        <w:pStyle w:val="Heading1"/>
      </w:pPr>
      <w:bookmarkStart w:id="23" w:name="_Toc462138138"/>
      <w:bookmarkStart w:id="24" w:name="_Toc462138710"/>
      <w:proofErr w:type="spellStart"/>
      <w:r>
        <w:lastRenderedPageBreak/>
        <w:t>Ressources</w:t>
      </w:r>
      <w:bookmarkEnd w:id="23"/>
      <w:bookmarkEnd w:id="24"/>
      <w:proofErr w:type="spellEnd"/>
    </w:p>
    <w:p w:rsidR="009E09F4" w:rsidRDefault="009E09F4" w:rsidP="009E09F4">
      <w:pPr>
        <w:pStyle w:val="TOC1"/>
        <w:tabs>
          <w:tab w:val="right" w:leader="dot" w:pos="9350"/>
        </w:tabs>
        <w:rPr>
          <w:rFonts w:asciiTheme="minorHAnsi" w:eastAsiaTheme="minorEastAsia" w:hAnsiTheme="minorHAnsi" w:cstheme="minorBidi"/>
          <w:i w:val="0"/>
          <w:noProof/>
          <w:sz w:val="22"/>
          <w:szCs w:val="22"/>
        </w:rPr>
      </w:pPr>
      <w:r>
        <w:fldChar w:fldCharType="begin"/>
      </w:r>
      <w:r>
        <w:instrText xml:space="preserve"> TOC \o "1-6" \h \z \u </w:instrText>
      </w:r>
      <w:r>
        <w:fldChar w:fldCharType="separate"/>
      </w:r>
    </w:p>
    <w:p w:rsidR="009E09F4" w:rsidRPr="009E09F4" w:rsidRDefault="00580409" w:rsidP="009E09F4">
      <w:pPr>
        <w:pStyle w:val="TOC5"/>
        <w:tabs>
          <w:tab w:val="right" w:leader="dot" w:pos="9350"/>
        </w:tabs>
        <w:ind w:left="0"/>
        <w:rPr>
          <w:rFonts w:asciiTheme="minorHAnsi" w:eastAsiaTheme="minorEastAsia" w:hAnsiTheme="minorHAnsi" w:cstheme="minorBidi"/>
          <w:noProof/>
          <w:sz w:val="22"/>
          <w:szCs w:val="22"/>
        </w:rPr>
      </w:pPr>
      <w:hyperlink w:anchor="_Toc462138711" w:history="1">
        <w:r w:rsidR="009E09F4" w:rsidRPr="009E09F4">
          <w:rPr>
            <w:rStyle w:val="Hyperlink"/>
            <w:noProof/>
            <w:lang w:val="fr-CA"/>
          </w:rPr>
          <w:t>Exploration dans les Archives</w:t>
        </w:r>
        <w:r w:rsidR="009E09F4" w:rsidRPr="009E09F4">
          <w:rPr>
            <w:noProof/>
            <w:webHidden/>
          </w:rPr>
          <w:tab/>
        </w:r>
        <w:r w:rsidR="009E09F4" w:rsidRPr="009E09F4">
          <w:rPr>
            <w:noProof/>
            <w:webHidden/>
          </w:rPr>
          <w:fldChar w:fldCharType="begin"/>
        </w:r>
        <w:r w:rsidR="009E09F4" w:rsidRPr="009E09F4">
          <w:rPr>
            <w:noProof/>
            <w:webHidden/>
          </w:rPr>
          <w:instrText xml:space="preserve"> PAGEREF _Toc462138711 \h </w:instrText>
        </w:r>
        <w:r w:rsidR="009E09F4" w:rsidRPr="009E09F4">
          <w:rPr>
            <w:noProof/>
            <w:webHidden/>
          </w:rPr>
        </w:r>
        <w:r w:rsidR="009E09F4" w:rsidRPr="009E09F4">
          <w:rPr>
            <w:noProof/>
            <w:webHidden/>
          </w:rPr>
          <w:fldChar w:fldCharType="separate"/>
        </w:r>
        <w:r w:rsidR="009E09F4" w:rsidRPr="009E09F4">
          <w:rPr>
            <w:noProof/>
            <w:webHidden/>
          </w:rPr>
          <w:t>6</w:t>
        </w:r>
        <w:r w:rsidR="009E09F4" w:rsidRPr="009E09F4">
          <w:rPr>
            <w:noProof/>
            <w:webHidden/>
          </w:rPr>
          <w:fldChar w:fldCharType="end"/>
        </w:r>
      </w:hyperlink>
    </w:p>
    <w:p w:rsidR="009E09F4" w:rsidRPr="009E09F4" w:rsidRDefault="00580409" w:rsidP="009E09F4">
      <w:pPr>
        <w:pStyle w:val="TOC5"/>
        <w:tabs>
          <w:tab w:val="right" w:leader="dot" w:pos="9350"/>
        </w:tabs>
        <w:ind w:left="0"/>
        <w:rPr>
          <w:rFonts w:asciiTheme="minorHAnsi" w:eastAsiaTheme="minorEastAsia" w:hAnsiTheme="minorHAnsi" w:cstheme="minorBidi"/>
          <w:noProof/>
          <w:sz w:val="22"/>
          <w:szCs w:val="22"/>
        </w:rPr>
      </w:pPr>
      <w:hyperlink w:anchor="_Toc462138712" w:history="1">
        <w:r w:rsidR="009E09F4" w:rsidRPr="009E09F4">
          <w:rPr>
            <w:rStyle w:val="Hyperlink"/>
            <w:noProof/>
          </w:rPr>
          <w:t>1960s – What Do I Know?</w:t>
        </w:r>
        <w:r w:rsidR="009E09F4" w:rsidRPr="009E09F4">
          <w:rPr>
            <w:noProof/>
            <w:webHidden/>
          </w:rPr>
          <w:tab/>
        </w:r>
        <w:r w:rsidR="009E09F4" w:rsidRPr="009E09F4">
          <w:rPr>
            <w:noProof/>
            <w:webHidden/>
          </w:rPr>
          <w:fldChar w:fldCharType="begin"/>
        </w:r>
        <w:r w:rsidR="009E09F4" w:rsidRPr="009E09F4">
          <w:rPr>
            <w:noProof/>
            <w:webHidden/>
          </w:rPr>
          <w:instrText xml:space="preserve"> PAGEREF _Toc462138712 \h </w:instrText>
        </w:r>
        <w:r w:rsidR="009E09F4" w:rsidRPr="009E09F4">
          <w:rPr>
            <w:noProof/>
            <w:webHidden/>
          </w:rPr>
        </w:r>
        <w:r w:rsidR="009E09F4" w:rsidRPr="009E09F4">
          <w:rPr>
            <w:noProof/>
            <w:webHidden/>
          </w:rPr>
          <w:fldChar w:fldCharType="separate"/>
        </w:r>
        <w:r w:rsidR="009E09F4" w:rsidRPr="009E09F4">
          <w:rPr>
            <w:noProof/>
            <w:webHidden/>
          </w:rPr>
          <w:t>8</w:t>
        </w:r>
        <w:r w:rsidR="009E09F4" w:rsidRPr="009E09F4">
          <w:rPr>
            <w:noProof/>
            <w:webHidden/>
          </w:rPr>
          <w:fldChar w:fldCharType="end"/>
        </w:r>
      </w:hyperlink>
    </w:p>
    <w:p w:rsidR="009E09F4" w:rsidRPr="009E09F4" w:rsidRDefault="00580409" w:rsidP="009E09F4">
      <w:pPr>
        <w:pStyle w:val="TOC5"/>
        <w:tabs>
          <w:tab w:val="right" w:leader="dot" w:pos="9350"/>
        </w:tabs>
        <w:ind w:left="0"/>
        <w:rPr>
          <w:rFonts w:asciiTheme="minorHAnsi" w:eastAsiaTheme="minorEastAsia" w:hAnsiTheme="minorHAnsi" w:cstheme="minorBidi"/>
          <w:noProof/>
          <w:sz w:val="22"/>
          <w:szCs w:val="22"/>
        </w:rPr>
      </w:pPr>
      <w:hyperlink w:anchor="_Toc462138713" w:history="1">
        <w:r w:rsidR="009E09F4" w:rsidRPr="009E09F4">
          <w:rPr>
            <w:rStyle w:val="Hyperlink"/>
            <w:noProof/>
          </w:rPr>
          <w:t>Secondary Source: 1960s Ontario Timeline</w:t>
        </w:r>
        <w:r w:rsidR="009E09F4" w:rsidRPr="009E09F4">
          <w:rPr>
            <w:noProof/>
            <w:webHidden/>
          </w:rPr>
          <w:tab/>
        </w:r>
        <w:r w:rsidR="009E09F4" w:rsidRPr="009E09F4">
          <w:rPr>
            <w:noProof/>
            <w:webHidden/>
          </w:rPr>
          <w:fldChar w:fldCharType="begin"/>
        </w:r>
        <w:r w:rsidR="009E09F4" w:rsidRPr="009E09F4">
          <w:rPr>
            <w:noProof/>
            <w:webHidden/>
          </w:rPr>
          <w:instrText xml:space="preserve"> PAGEREF _Toc462138713 \h </w:instrText>
        </w:r>
        <w:r w:rsidR="009E09F4" w:rsidRPr="009E09F4">
          <w:rPr>
            <w:noProof/>
            <w:webHidden/>
          </w:rPr>
        </w:r>
        <w:r w:rsidR="009E09F4" w:rsidRPr="009E09F4">
          <w:rPr>
            <w:noProof/>
            <w:webHidden/>
          </w:rPr>
          <w:fldChar w:fldCharType="separate"/>
        </w:r>
        <w:r w:rsidR="009E09F4" w:rsidRPr="009E09F4">
          <w:rPr>
            <w:noProof/>
            <w:webHidden/>
          </w:rPr>
          <w:t>9</w:t>
        </w:r>
        <w:r w:rsidR="009E09F4" w:rsidRPr="009E09F4">
          <w:rPr>
            <w:noProof/>
            <w:webHidden/>
          </w:rPr>
          <w:fldChar w:fldCharType="end"/>
        </w:r>
      </w:hyperlink>
    </w:p>
    <w:p w:rsidR="009E09F4" w:rsidRPr="009E09F4" w:rsidRDefault="00580409" w:rsidP="009E09F4">
      <w:pPr>
        <w:pStyle w:val="TOC5"/>
        <w:tabs>
          <w:tab w:val="right" w:leader="dot" w:pos="9350"/>
        </w:tabs>
        <w:ind w:left="0"/>
        <w:rPr>
          <w:rFonts w:asciiTheme="minorHAnsi" w:eastAsiaTheme="minorEastAsia" w:hAnsiTheme="minorHAnsi" w:cstheme="minorBidi"/>
          <w:noProof/>
          <w:sz w:val="22"/>
          <w:szCs w:val="22"/>
        </w:rPr>
      </w:pPr>
      <w:hyperlink w:anchor="_Toc462138714" w:history="1">
        <w:r w:rsidR="009E09F4" w:rsidRPr="009E09F4">
          <w:rPr>
            <w:rStyle w:val="Hyperlink"/>
            <w:noProof/>
          </w:rPr>
          <w:t>Primary Source – New Immigrants to Ontario in 1967</w:t>
        </w:r>
        <w:r w:rsidR="009E09F4" w:rsidRPr="009E09F4">
          <w:rPr>
            <w:noProof/>
            <w:webHidden/>
          </w:rPr>
          <w:tab/>
        </w:r>
        <w:r w:rsidR="009E09F4" w:rsidRPr="009E09F4">
          <w:rPr>
            <w:noProof/>
            <w:webHidden/>
          </w:rPr>
          <w:fldChar w:fldCharType="begin"/>
        </w:r>
        <w:r w:rsidR="009E09F4" w:rsidRPr="009E09F4">
          <w:rPr>
            <w:noProof/>
            <w:webHidden/>
          </w:rPr>
          <w:instrText xml:space="preserve"> PAGEREF _Toc462138714 \h </w:instrText>
        </w:r>
        <w:r w:rsidR="009E09F4" w:rsidRPr="009E09F4">
          <w:rPr>
            <w:noProof/>
            <w:webHidden/>
          </w:rPr>
        </w:r>
        <w:r w:rsidR="009E09F4" w:rsidRPr="009E09F4">
          <w:rPr>
            <w:noProof/>
            <w:webHidden/>
          </w:rPr>
          <w:fldChar w:fldCharType="separate"/>
        </w:r>
        <w:r w:rsidR="009E09F4" w:rsidRPr="009E09F4">
          <w:rPr>
            <w:noProof/>
            <w:webHidden/>
          </w:rPr>
          <w:t>11</w:t>
        </w:r>
        <w:r w:rsidR="009E09F4" w:rsidRPr="009E09F4">
          <w:rPr>
            <w:noProof/>
            <w:webHidden/>
          </w:rPr>
          <w:fldChar w:fldCharType="end"/>
        </w:r>
      </w:hyperlink>
    </w:p>
    <w:p w:rsidR="009E09F4" w:rsidRPr="009E09F4" w:rsidRDefault="00580409" w:rsidP="009E09F4">
      <w:pPr>
        <w:pStyle w:val="TOC5"/>
        <w:tabs>
          <w:tab w:val="right" w:leader="dot" w:pos="9350"/>
        </w:tabs>
        <w:ind w:left="0"/>
        <w:rPr>
          <w:rFonts w:asciiTheme="minorHAnsi" w:eastAsiaTheme="minorEastAsia" w:hAnsiTheme="minorHAnsi" w:cstheme="minorBidi"/>
          <w:noProof/>
          <w:sz w:val="22"/>
          <w:szCs w:val="22"/>
        </w:rPr>
      </w:pPr>
      <w:hyperlink w:anchor="_Toc462138715" w:history="1">
        <w:r w:rsidR="009E09F4" w:rsidRPr="009E09F4">
          <w:rPr>
            <w:rStyle w:val="Hyperlink"/>
            <w:noProof/>
            <w:lang w:val="fr-CA"/>
          </w:rPr>
          <w:t>Source primaire – Arts populaires multiculturels de l’Ontario</w:t>
        </w:r>
        <w:r w:rsidR="009E09F4" w:rsidRPr="009E09F4">
          <w:rPr>
            <w:noProof/>
            <w:webHidden/>
          </w:rPr>
          <w:tab/>
        </w:r>
        <w:r w:rsidR="009E09F4" w:rsidRPr="009E09F4">
          <w:rPr>
            <w:noProof/>
            <w:webHidden/>
          </w:rPr>
          <w:fldChar w:fldCharType="begin"/>
        </w:r>
        <w:r w:rsidR="009E09F4" w:rsidRPr="009E09F4">
          <w:rPr>
            <w:noProof/>
            <w:webHidden/>
          </w:rPr>
          <w:instrText xml:space="preserve"> PAGEREF _Toc462138715 \h </w:instrText>
        </w:r>
        <w:r w:rsidR="009E09F4" w:rsidRPr="009E09F4">
          <w:rPr>
            <w:noProof/>
            <w:webHidden/>
          </w:rPr>
        </w:r>
        <w:r w:rsidR="009E09F4" w:rsidRPr="009E09F4">
          <w:rPr>
            <w:noProof/>
            <w:webHidden/>
          </w:rPr>
          <w:fldChar w:fldCharType="separate"/>
        </w:r>
        <w:r w:rsidR="009E09F4" w:rsidRPr="009E09F4">
          <w:rPr>
            <w:noProof/>
            <w:webHidden/>
          </w:rPr>
          <w:t>12</w:t>
        </w:r>
        <w:r w:rsidR="009E09F4" w:rsidRPr="009E09F4">
          <w:rPr>
            <w:noProof/>
            <w:webHidden/>
          </w:rPr>
          <w:fldChar w:fldCharType="end"/>
        </w:r>
      </w:hyperlink>
    </w:p>
    <w:p w:rsidR="009E09F4" w:rsidRPr="009E09F4" w:rsidRDefault="00580409" w:rsidP="009E09F4">
      <w:pPr>
        <w:pStyle w:val="TOC5"/>
        <w:tabs>
          <w:tab w:val="right" w:leader="dot" w:pos="9350"/>
        </w:tabs>
        <w:ind w:left="0"/>
        <w:rPr>
          <w:rFonts w:asciiTheme="minorHAnsi" w:eastAsiaTheme="minorEastAsia" w:hAnsiTheme="minorHAnsi" w:cstheme="minorBidi"/>
          <w:noProof/>
          <w:sz w:val="22"/>
          <w:szCs w:val="22"/>
        </w:rPr>
      </w:pPr>
      <w:hyperlink w:anchor="_Toc462138716" w:history="1">
        <w:r w:rsidR="009E09F4" w:rsidRPr="009E09F4">
          <w:rPr>
            <w:rStyle w:val="Hyperlink"/>
            <w:noProof/>
          </w:rPr>
          <w:t>Source primaire – Portraits du passé</w:t>
        </w:r>
        <w:r w:rsidR="009E09F4" w:rsidRPr="009E09F4">
          <w:rPr>
            <w:noProof/>
            <w:webHidden/>
          </w:rPr>
          <w:tab/>
        </w:r>
        <w:r w:rsidR="009E09F4" w:rsidRPr="009E09F4">
          <w:rPr>
            <w:noProof/>
            <w:webHidden/>
          </w:rPr>
          <w:fldChar w:fldCharType="begin"/>
        </w:r>
        <w:r w:rsidR="009E09F4" w:rsidRPr="009E09F4">
          <w:rPr>
            <w:noProof/>
            <w:webHidden/>
          </w:rPr>
          <w:instrText xml:space="preserve"> PAGEREF _Toc462138716 \h </w:instrText>
        </w:r>
        <w:r w:rsidR="009E09F4" w:rsidRPr="009E09F4">
          <w:rPr>
            <w:noProof/>
            <w:webHidden/>
          </w:rPr>
        </w:r>
        <w:r w:rsidR="009E09F4" w:rsidRPr="009E09F4">
          <w:rPr>
            <w:noProof/>
            <w:webHidden/>
          </w:rPr>
          <w:fldChar w:fldCharType="separate"/>
        </w:r>
        <w:r w:rsidR="009E09F4" w:rsidRPr="009E09F4">
          <w:rPr>
            <w:noProof/>
            <w:webHidden/>
          </w:rPr>
          <w:t>13</w:t>
        </w:r>
        <w:r w:rsidR="009E09F4" w:rsidRPr="009E09F4">
          <w:rPr>
            <w:noProof/>
            <w:webHidden/>
          </w:rPr>
          <w:fldChar w:fldCharType="end"/>
        </w:r>
      </w:hyperlink>
    </w:p>
    <w:p w:rsidR="009E09F4" w:rsidRPr="009E09F4" w:rsidRDefault="00580409" w:rsidP="009E09F4">
      <w:pPr>
        <w:pStyle w:val="TOC5"/>
        <w:tabs>
          <w:tab w:val="right" w:leader="dot" w:pos="9350"/>
        </w:tabs>
        <w:ind w:left="0"/>
        <w:rPr>
          <w:rFonts w:asciiTheme="minorHAnsi" w:eastAsiaTheme="minorEastAsia" w:hAnsiTheme="minorHAnsi" w:cstheme="minorBidi"/>
          <w:noProof/>
          <w:sz w:val="22"/>
          <w:szCs w:val="22"/>
        </w:rPr>
      </w:pPr>
      <w:hyperlink w:anchor="_Toc462138717" w:history="1">
        <w:r w:rsidR="009E09F4" w:rsidRPr="009E09F4">
          <w:rPr>
            <w:rStyle w:val="Hyperlink"/>
            <w:noProof/>
          </w:rPr>
          <w:t>Source primaire – Centennial History Collage</w:t>
        </w:r>
        <w:r w:rsidR="009E09F4" w:rsidRPr="009E09F4">
          <w:rPr>
            <w:noProof/>
            <w:webHidden/>
          </w:rPr>
          <w:tab/>
        </w:r>
        <w:r w:rsidR="009E09F4" w:rsidRPr="009E09F4">
          <w:rPr>
            <w:noProof/>
            <w:webHidden/>
          </w:rPr>
          <w:fldChar w:fldCharType="begin"/>
        </w:r>
        <w:r w:rsidR="009E09F4" w:rsidRPr="009E09F4">
          <w:rPr>
            <w:noProof/>
            <w:webHidden/>
          </w:rPr>
          <w:instrText xml:space="preserve"> PAGEREF _Toc462138717 \h </w:instrText>
        </w:r>
        <w:r w:rsidR="009E09F4" w:rsidRPr="009E09F4">
          <w:rPr>
            <w:noProof/>
            <w:webHidden/>
          </w:rPr>
        </w:r>
        <w:r w:rsidR="009E09F4" w:rsidRPr="009E09F4">
          <w:rPr>
            <w:noProof/>
            <w:webHidden/>
          </w:rPr>
          <w:fldChar w:fldCharType="separate"/>
        </w:r>
        <w:r w:rsidR="009E09F4" w:rsidRPr="009E09F4">
          <w:rPr>
            <w:noProof/>
            <w:webHidden/>
          </w:rPr>
          <w:t>14</w:t>
        </w:r>
        <w:r w:rsidR="009E09F4" w:rsidRPr="009E09F4">
          <w:rPr>
            <w:noProof/>
            <w:webHidden/>
          </w:rPr>
          <w:fldChar w:fldCharType="end"/>
        </w:r>
      </w:hyperlink>
    </w:p>
    <w:p w:rsidR="009E09F4" w:rsidRPr="009E09F4" w:rsidRDefault="00580409" w:rsidP="009E09F4">
      <w:pPr>
        <w:pStyle w:val="TOC5"/>
        <w:tabs>
          <w:tab w:val="right" w:leader="dot" w:pos="9350"/>
        </w:tabs>
        <w:ind w:left="0"/>
        <w:rPr>
          <w:rFonts w:asciiTheme="minorHAnsi" w:eastAsiaTheme="minorEastAsia" w:hAnsiTheme="minorHAnsi" w:cstheme="minorBidi"/>
          <w:noProof/>
          <w:sz w:val="22"/>
          <w:szCs w:val="22"/>
        </w:rPr>
      </w:pPr>
      <w:hyperlink w:anchor="_Toc462138718" w:history="1">
        <w:r w:rsidR="009E09F4" w:rsidRPr="009E09F4">
          <w:rPr>
            <w:rStyle w:val="Hyperlink"/>
            <w:noProof/>
          </w:rPr>
          <w:t>Source primaire – CFPL News Footage Notes</w:t>
        </w:r>
        <w:r w:rsidR="009E09F4" w:rsidRPr="009E09F4">
          <w:rPr>
            <w:noProof/>
            <w:webHidden/>
          </w:rPr>
          <w:tab/>
        </w:r>
        <w:r w:rsidR="009E09F4" w:rsidRPr="009E09F4">
          <w:rPr>
            <w:noProof/>
            <w:webHidden/>
          </w:rPr>
          <w:fldChar w:fldCharType="begin"/>
        </w:r>
        <w:r w:rsidR="009E09F4" w:rsidRPr="009E09F4">
          <w:rPr>
            <w:noProof/>
            <w:webHidden/>
          </w:rPr>
          <w:instrText xml:space="preserve"> PAGEREF _Toc462138718 \h </w:instrText>
        </w:r>
        <w:r w:rsidR="009E09F4" w:rsidRPr="009E09F4">
          <w:rPr>
            <w:noProof/>
            <w:webHidden/>
          </w:rPr>
        </w:r>
        <w:r w:rsidR="009E09F4" w:rsidRPr="009E09F4">
          <w:rPr>
            <w:noProof/>
            <w:webHidden/>
          </w:rPr>
          <w:fldChar w:fldCharType="separate"/>
        </w:r>
        <w:r w:rsidR="009E09F4" w:rsidRPr="009E09F4">
          <w:rPr>
            <w:noProof/>
            <w:webHidden/>
          </w:rPr>
          <w:t>15</w:t>
        </w:r>
        <w:r w:rsidR="009E09F4" w:rsidRPr="009E09F4">
          <w:rPr>
            <w:noProof/>
            <w:webHidden/>
          </w:rPr>
          <w:fldChar w:fldCharType="end"/>
        </w:r>
      </w:hyperlink>
    </w:p>
    <w:p w:rsidR="009E09F4" w:rsidRPr="009E09F4" w:rsidRDefault="00580409" w:rsidP="009E09F4">
      <w:pPr>
        <w:pStyle w:val="TOC5"/>
        <w:tabs>
          <w:tab w:val="right" w:leader="dot" w:pos="9350"/>
        </w:tabs>
        <w:ind w:left="0"/>
        <w:rPr>
          <w:rFonts w:asciiTheme="minorHAnsi" w:eastAsiaTheme="minorEastAsia" w:hAnsiTheme="minorHAnsi" w:cstheme="minorBidi"/>
          <w:noProof/>
          <w:sz w:val="22"/>
          <w:szCs w:val="22"/>
        </w:rPr>
      </w:pPr>
      <w:hyperlink w:anchor="_Toc462138719" w:history="1">
        <w:r w:rsidR="009E09F4" w:rsidRPr="009E09F4">
          <w:rPr>
            <w:rStyle w:val="Hyperlink"/>
            <w:noProof/>
          </w:rPr>
          <w:t>Oral History Interview Worksheet</w:t>
        </w:r>
        <w:r w:rsidR="009E09F4" w:rsidRPr="009E09F4">
          <w:rPr>
            <w:noProof/>
            <w:webHidden/>
          </w:rPr>
          <w:tab/>
        </w:r>
        <w:r w:rsidR="009E09F4" w:rsidRPr="009E09F4">
          <w:rPr>
            <w:noProof/>
            <w:webHidden/>
          </w:rPr>
          <w:fldChar w:fldCharType="begin"/>
        </w:r>
        <w:r w:rsidR="009E09F4" w:rsidRPr="009E09F4">
          <w:rPr>
            <w:noProof/>
            <w:webHidden/>
          </w:rPr>
          <w:instrText xml:space="preserve"> PAGEREF _Toc462138719 \h </w:instrText>
        </w:r>
        <w:r w:rsidR="009E09F4" w:rsidRPr="009E09F4">
          <w:rPr>
            <w:noProof/>
            <w:webHidden/>
          </w:rPr>
        </w:r>
        <w:r w:rsidR="009E09F4" w:rsidRPr="009E09F4">
          <w:rPr>
            <w:noProof/>
            <w:webHidden/>
          </w:rPr>
          <w:fldChar w:fldCharType="separate"/>
        </w:r>
        <w:r w:rsidR="009E09F4" w:rsidRPr="009E09F4">
          <w:rPr>
            <w:noProof/>
            <w:webHidden/>
          </w:rPr>
          <w:t>16</w:t>
        </w:r>
        <w:r w:rsidR="009E09F4" w:rsidRPr="009E09F4">
          <w:rPr>
            <w:noProof/>
            <w:webHidden/>
          </w:rPr>
          <w:fldChar w:fldCharType="end"/>
        </w:r>
      </w:hyperlink>
    </w:p>
    <w:p w:rsidR="009E09F4" w:rsidRDefault="00580409" w:rsidP="009E09F4">
      <w:pPr>
        <w:pStyle w:val="TOC5"/>
        <w:tabs>
          <w:tab w:val="right" w:leader="dot" w:pos="9350"/>
        </w:tabs>
        <w:ind w:left="0"/>
        <w:rPr>
          <w:rFonts w:asciiTheme="minorHAnsi" w:eastAsiaTheme="minorEastAsia" w:hAnsiTheme="minorHAnsi" w:cstheme="minorBidi"/>
          <w:noProof/>
          <w:sz w:val="22"/>
          <w:szCs w:val="22"/>
        </w:rPr>
      </w:pPr>
      <w:hyperlink w:anchor="_Toc462138720" w:history="1">
        <w:r w:rsidR="009E09F4" w:rsidRPr="009E09F4">
          <w:rPr>
            <w:rStyle w:val="Hyperlink"/>
            <w:noProof/>
          </w:rPr>
          <w:t>Marking Rubric</w:t>
        </w:r>
        <w:r w:rsidR="009E09F4" w:rsidRPr="009E09F4">
          <w:rPr>
            <w:noProof/>
            <w:webHidden/>
          </w:rPr>
          <w:tab/>
        </w:r>
        <w:r w:rsidR="009E09F4" w:rsidRPr="009E09F4">
          <w:rPr>
            <w:noProof/>
            <w:webHidden/>
          </w:rPr>
          <w:fldChar w:fldCharType="begin"/>
        </w:r>
        <w:r w:rsidR="009E09F4" w:rsidRPr="009E09F4">
          <w:rPr>
            <w:noProof/>
            <w:webHidden/>
          </w:rPr>
          <w:instrText xml:space="preserve"> PAGEREF _Toc462138720 \h </w:instrText>
        </w:r>
        <w:r w:rsidR="009E09F4" w:rsidRPr="009E09F4">
          <w:rPr>
            <w:noProof/>
            <w:webHidden/>
          </w:rPr>
        </w:r>
        <w:r w:rsidR="009E09F4" w:rsidRPr="009E09F4">
          <w:rPr>
            <w:noProof/>
            <w:webHidden/>
          </w:rPr>
          <w:fldChar w:fldCharType="separate"/>
        </w:r>
        <w:r w:rsidR="009E09F4" w:rsidRPr="009E09F4">
          <w:rPr>
            <w:noProof/>
            <w:webHidden/>
          </w:rPr>
          <w:t>17</w:t>
        </w:r>
        <w:r w:rsidR="009E09F4" w:rsidRPr="009E09F4">
          <w:rPr>
            <w:noProof/>
            <w:webHidden/>
          </w:rPr>
          <w:fldChar w:fldCharType="end"/>
        </w:r>
      </w:hyperlink>
    </w:p>
    <w:p w:rsidR="009E09F4" w:rsidRDefault="009E09F4" w:rsidP="009E09F4">
      <w:pPr>
        <w:pStyle w:val="Heading2"/>
      </w:pPr>
      <w:r>
        <w:fldChar w:fldCharType="end"/>
      </w:r>
    </w:p>
    <w:p w:rsidR="009E09F4" w:rsidRDefault="009E09F4" w:rsidP="009E09F4">
      <w:pPr>
        <w:pStyle w:val="Heading3"/>
      </w:pPr>
    </w:p>
    <w:p w:rsidR="009E09F4" w:rsidRPr="00DA2819" w:rsidRDefault="009E09F4" w:rsidP="009E09F4">
      <w:pPr>
        <w:pStyle w:val="Heading4"/>
        <w:sectPr w:rsidR="009E09F4" w:rsidRPr="00DA2819" w:rsidSect="00176A39">
          <w:headerReference w:type="default" r:id="rId29"/>
          <w:footerReference w:type="default" r:id="rId30"/>
          <w:headerReference w:type="first" r:id="rId31"/>
          <w:footerReference w:type="first" r:id="rId32"/>
          <w:pgSz w:w="12240" w:h="15840"/>
          <w:pgMar w:top="1440" w:right="1440" w:bottom="1440" w:left="1440" w:header="720" w:footer="720" w:gutter="0"/>
          <w:cols w:space="720"/>
          <w:docGrid w:linePitch="360"/>
        </w:sectPr>
      </w:pPr>
    </w:p>
    <w:p w:rsidR="009E09F4" w:rsidRPr="0078527D" w:rsidRDefault="009E09F4" w:rsidP="009E09F4">
      <w:pPr>
        <w:pStyle w:val="Heading5"/>
        <w:rPr>
          <w:lang w:val="fr-CA"/>
        </w:rPr>
      </w:pPr>
      <w:bookmarkStart w:id="25" w:name="_Toc458512477"/>
      <w:bookmarkStart w:id="26" w:name="_Toc462138139"/>
      <w:bookmarkStart w:id="27" w:name="_Toc462138711"/>
      <w:r w:rsidRPr="0078527D">
        <w:rPr>
          <w:lang w:val="fr-CA"/>
        </w:rPr>
        <w:lastRenderedPageBreak/>
        <w:t>Exploration dans les Archives</w:t>
      </w:r>
      <w:bookmarkEnd w:id="25"/>
      <w:bookmarkEnd w:id="26"/>
      <w:bookmarkEnd w:id="27"/>
    </w:p>
    <w:p w:rsidR="009E09F4" w:rsidRPr="00D07256" w:rsidRDefault="009E09F4" w:rsidP="009E09F4">
      <w:pPr>
        <w:rPr>
          <w:lang w:val="fr-CA"/>
        </w:rPr>
      </w:pPr>
      <w:r w:rsidRPr="00D07256">
        <w:rPr>
          <w:lang w:val="fr-CA"/>
        </w:rPr>
        <w:t>Au cours d’une vie, la plupart des gens accumulent un grand nombre de documents.  </w:t>
      </w:r>
    </w:p>
    <w:p w:rsidR="009E09F4" w:rsidRPr="00D07256" w:rsidRDefault="009E09F4" w:rsidP="009E09F4">
      <w:pPr>
        <w:rPr>
          <w:lang w:val="fr-CA"/>
        </w:rPr>
      </w:pPr>
      <w:r w:rsidRPr="00D07256">
        <w:rPr>
          <w:lang w:val="fr-CA"/>
        </w:rPr>
        <w:t>Ensemble, ces documents donnent un aperçu fascinant de la vie d’une personne et du passé.  Comme la ou le détective qui enquête sur une affaire, la chercheuse ou le chercheur qui utilise ces documents a une idée de l’aspect d’un lieu, de ce à quoi pensaient les gens, de la vie qu’on y menait, de ce qui a pu se produire et pour quelles raisons.  </w:t>
      </w:r>
    </w:p>
    <w:p w:rsidR="009E09F4" w:rsidRPr="00D07256" w:rsidRDefault="009E09F4" w:rsidP="009E09F4">
      <w:pPr>
        <w:rPr>
          <w:lang w:val="fr-CA"/>
        </w:rPr>
      </w:pPr>
      <w:r w:rsidRPr="00D07256">
        <w:rPr>
          <w:lang w:val="fr-CA"/>
        </w:rPr>
        <w:t>Voici quelques exemples de documents que pourraient consulter une historienne ou un historien :</w:t>
      </w:r>
    </w:p>
    <w:p w:rsidR="009E09F4" w:rsidRPr="00D07256" w:rsidRDefault="009E09F4" w:rsidP="009E09F4">
      <w:pPr>
        <w:pStyle w:val="ListParagraph"/>
        <w:numPr>
          <w:ilvl w:val="0"/>
          <w:numId w:val="37"/>
        </w:numPr>
        <w:rPr>
          <w:lang w:val="fr-CA"/>
        </w:rPr>
      </w:pPr>
      <w:r w:rsidRPr="00D07256">
        <w:rPr>
          <w:lang w:val="fr-CA"/>
        </w:rPr>
        <w:t>actes de naissance, de décès et de mariage </w:t>
      </w:r>
    </w:p>
    <w:p w:rsidR="009E09F4" w:rsidRDefault="009E09F4" w:rsidP="009E09F4">
      <w:pPr>
        <w:pStyle w:val="ListParagraph"/>
        <w:numPr>
          <w:ilvl w:val="0"/>
          <w:numId w:val="37"/>
        </w:numPr>
      </w:pPr>
      <w:proofErr w:type="spellStart"/>
      <w:r>
        <w:t>lettres</w:t>
      </w:r>
      <w:proofErr w:type="spellEnd"/>
      <w:r>
        <w:t> </w:t>
      </w:r>
      <w:proofErr w:type="spellStart"/>
      <w:r>
        <w:t>ou</w:t>
      </w:r>
      <w:proofErr w:type="spellEnd"/>
      <w:r>
        <w:t> </w:t>
      </w:r>
      <w:proofErr w:type="spellStart"/>
      <w:r>
        <w:t>journaux</w:t>
      </w:r>
      <w:proofErr w:type="spellEnd"/>
      <w:r>
        <w:t> </w:t>
      </w:r>
      <w:proofErr w:type="spellStart"/>
      <w:r>
        <w:t>personnels</w:t>
      </w:r>
      <w:proofErr w:type="spellEnd"/>
      <w:r>
        <w:t>  </w:t>
      </w:r>
    </w:p>
    <w:p w:rsidR="009E09F4" w:rsidRDefault="009E09F4" w:rsidP="009E09F4">
      <w:pPr>
        <w:pStyle w:val="ListParagraph"/>
        <w:numPr>
          <w:ilvl w:val="0"/>
          <w:numId w:val="37"/>
        </w:numPr>
      </w:pPr>
      <w:proofErr w:type="spellStart"/>
      <w:r>
        <w:t>photographies</w:t>
      </w:r>
      <w:proofErr w:type="spellEnd"/>
      <w:r>
        <w:t>, </w:t>
      </w:r>
      <w:proofErr w:type="spellStart"/>
      <w:r>
        <w:t>croquis</w:t>
      </w:r>
      <w:proofErr w:type="spellEnd"/>
      <w:r>
        <w:t> et </w:t>
      </w:r>
      <w:proofErr w:type="spellStart"/>
      <w:r>
        <w:t>peintures</w:t>
      </w:r>
      <w:proofErr w:type="spellEnd"/>
      <w:r>
        <w:t> </w:t>
      </w:r>
    </w:p>
    <w:p w:rsidR="009E09F4" w:rsidRPr="00A55B94" w:rsidRDefault="009E09F4" w:rsidP="009E09F4">
      <w:pPr>
        <w:pStyle w:val="ListParagraph"/>
        <w:numPr>
          <w:ilvl w:val="0"/>
          <w:numId w:val="37"/>
        </w:numPr>
      </w:pPr>
      <w:r>
        <w:t>documents </w:t>
      </w:r>
      <w:proofErr w:type="spellStart"/>
      <w:r>
        <w:t>sonores</w:t>
      </w:r>
      <w:proofErr w:type="spellEnd"/>
      <w:r>
        <w:t>, </w:t>
      </w:r>
      <w:proofErr w:type="spellStart"/>
      <w:r>
        <w:t>vidéo</w:t>
      </w:r>
      <w:proofErr w:type="spellEnd"/>
      <w:r>
        <w:t> et films </w:t>
      </w:r>
    </w:p>
    <w:p w:rsidR="009E09F4" w:rsidRPr="00A55B94" w:rsidRDefault="009E09F4" w:rsidP="009E09F4">
      <w:pPr>
        <w:ind w:left="360"/>
        <w:contextualSpacing/>
      </w:pPr>
    </w:p>
    <w:p w:rsidR="009E09F4" w:rsidRPr="00A55B94" w:rsidRDefault="009E09F4" w:rsidP="009E09F4">
      <w:pPr>
        <w:tabs>
          <w:tab w:val="left" w:pos="1980"/>
        </w:tabs>
        <w:jc w:val="center"/>
        <w:rPr>
          <w:rFonts w:ascii="Cambria" w:hAnsi="Cambria"/>
          <w:sz w:val="32"/>
        </w:rPr>
      </w:pPr>
      <w:r w:rsidRPr="00A55B94">
        <w:rPr>
          <w:noProof/>
        </w:rPr>
        <w:drawing>
          <wp:inline distT="0" distB="0" distL="0" distR="0" wp14:anchorId="106D0D42" wp14:editId="42A25818">
            <wp:extent cx="1346826" cy="1704975"/>
            <wp:effectExtent l="0" t="0" r="6350" b="0"/>
            <wp:docPr id="9" name="Picture 9" descr="Cette image est une version numérique d’une affiche, imprimée à l’encre rouge et bleue sur du papier blanc. Elle se lit : « Dominion of Canada; Emigration to the Province of Ontario. Tenant Farmers with Limited Capital; A Free Grant of Land; Registers of the Labour Market – John Carling. »" title="Image : Affiche du Dominion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yorku.ca/yfile/photos/20090529/ArchivesEmigration.jp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348644" cy="1707276"/>
                    </a:xfrm>
                    <a:prstGeom prst="rect">
                      <a:avLst/>
                    </a:prstGeom>
                    <a:noFill/>
                  </pic:spPr>
                </pic:pic>
              </a:graphicData>
            </a:graphic>
          </wp:inline>
        </w:drawing>
      </w:r>
      <w:r w:rsidRPr="00AB1550">
        <w:rPr>
          <w:rFonts w:cs="Arial"/>
          <w:color w:val="000000"/>
          <w:sz w:val="22"/>
          <w:szCs w:val="22"/>
        </w:rPr>
        <w:t xml:space="preserve"> </w:t>
      </w:r>
      <w:r>
        <w:rPr>
          <w:rFonts w:cs="Arial"/>
          <w:noProof/>
          <w:color w:val="000000"/>
          <w:sz w:val="22"/>
          <w:szCs w:val="22"/>
        </w:rPr>
        <w:drawing>
          <wp:inline distT="0" distB="0" distL="0" distR="0" wp14:anchorId="691A769E" wp14:editId="37458CCD">
            <wp:extent cx="1654909" cy="1676400"/>
            <wp:effectExtent l="0" t="0" r="2540" b="0"/>
            <wp:docPr id="2" name="Picture 2" descr="Cette image est une version numérique d’une photographie en noir et blanc montrant un jeune garçon assis devant un clavier avec un petit écran et portant un casque." title="Image : Garçon utilisant une ancienne calculat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cptovspiap002\Exhibits\2016 Canada 150\I0052364_repro.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54909" cy="1676400"/>
                    </a:xfrm>
                    <a:prstGeom prst="rect">
                      <a:avLst/>
                    </a:prstGeom>
                    <a:noFill/>
                    <a:ln>
                      <a:noFill/>
                    </a:ln>
                  </pic:spPr>
                </pic:pic>
              </a:graphicData>
            </a:graphic>
          </wp:inline>
        </w:drawing>
      </w:r>
      <w:r>
        <w:rPr>
          <w:rFonts w:cs="Arial"/>
          <w:color w:val="000000"/>
          <w:sz w:val="22"/>
          <w:szCs w:val="22"/>
        </w:rPr>
        <w:t xml:space="preserve"> </w:t>
      </w:r>
      <w:r w:rsidRPr="00A55B94">
        <w:rPr>
          <w:noProof/>
        </w:rPr>
        <w:drawing>
          <wp:inline distT="0" distB="0" distL="0" distR="0" wp14:anchorId="0237628D" wp14:editId="21CC790A">
            <wp:extent cx="2586124" cy="1647825"/>
            <wp:effectExtent l="0" t="0" r="5080" b="0"/>
            <wp:docPr id="18" name="Picture 18" descr="This image is a digitized photograph of one side of a piece of paper, folded along multiple lines, with a name an address handwritten in ink in the centre of the page." title="Image: handwritten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85739" cy="1647579"/>
                    </a:xfrm>
                    <a:prstGeom prst="rect">
                      <a:avLst/>
                    </a:prstGeom>
                    <a:noFill/>
                  </pic:spPr>
                </pic:pic>
              </a:graphicData>
            </a:graphic>
          </wp:inline>
        </w:drawing>
      </w:r>
    </w:p>
    <w:p w:rsidR="009E09F4" w:rsidRPr="00D07256" w:rsidRDefault="009E09F4" w:rsidP="009E09F4">
      <w:pPr>
        <w:rPr>
          <w:lang w:val="fr-CA"/>
        </w:rPr>
      </w:pPr>
      <w:r w:rsidRPr="00D07256">
        <w:rPr>
          <w:lang w:val="fr-CA"/>
        </w:rPr>
        <w:t xml:space="preserve">Une </w:t>
      </w:r>
      <w:r w:rsidRPr="00D07256">
        <w:rPr>
          <w:rStyle w:val="Strong"/>
          <w:lang w:val="fr-CA"/>
        </w:rPr>
        <w:t>archive</w:t>
      </w:r>
      <w:r w:rsidRPr="00D07256">
        <w:rPr>
          <w:lang w:val="fr-CA"/>
        </w:rPr>
        <w:t xml:space="preserve"> est un lieu où ces documents historiques sont conservés</w:t>
      </w:r>
      <w:r>
        <w:rPr>
          <w:lang w:val="fr-CA"/>
        </w:rPr>
        <w:t xml:space="preserve"> et préservés</w:t>
      </w:r>
      <w:r w:rsidRPr="00D07256">
        <w:rPr>
          <w:lang w:val="fr-CA"/>
        </w:rPr>
        <w:t xml:space="preserve">. Dans les archives provinciales, les Archives publiques de l’Ontario, nous conservons les documents qui sont dignes d’intérêt pour l’histoire de la province. </w:t>
      </w:r>
    </w:p>
    <w:p w:rsidR="009E09F4" w:rsidRPr="00D07256" w:rsidRDefault="009E09F4" w:rsidP="009E09F4">
      <w:pPr>
        <w:rPr>
          <w:lang w:val="fr-CA"/>
        </w:rPr>
      </w:pPr>
      <w:r w:rsidRPr="00D07256">
        <w:rPr>
          <w:lang w:val="fr-CA"/>
        </w:rPr>
        <w:t>Vous aussi pouvez jouer le rôle de chercheuse ou de chercheur et explorer le passé et comprendre le présent grâce aux collections des Archives publiques de l’Ontario.</w:t>
      </w:r>
    </w:p>
    <w:p w:rsidR="009E09F4" w:rsidRPr="00A55B94" w:rsidRDefault="009E09F4" w:rsidP="009E09F4">
      <w:pPr>
        <w:rPr>
          <w:rFonts w:ascii="Cambria" w:hAnsi="Cambria"/>
          <w:sz w:val="32"/>
        </w:rPr>
      </w:pPr>
      <w:r w:rsidRPr="00A55B94">
        <w:rPr>
          <w:noProof/>
        </w:rPr>
        <mc:AlternateContent>
          <mc:Choice Requires="wpg">
            <w:drawing>
              <wp:inline distT="0" distB="0" distL="0" distR="0" wp14:anchorId="3C4C48DB" wp14:editId="5593CA55">
                <wp:extent cx="6237605" cy="1217930"/>
                <wp:effectExtent l="0" t="0" r="0" b="1270"/>
                <wp:docPr id="63" name="Group 86" descr="This picture shows archival records stored in a records centre box, layed out on a table and how the onsite vault shelfs are organized." title="Archival Recor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7605" cy="1217930"/>
                          <a:chOff x="1562" y="7200"/>
                          <a:chExt cx="9283" cy="1918"/>
                        </a:xfrm>
                      </wpg:grpSpPr>
                      <pic:pic xmlns:pic="http://schemas.openxmlformats.org/drawingml/2006/picture">
                        <pic:nvPicPr>
                          <pic:cNvPr id="64" name="Picture 87" descr="Photo: Example of a variety of archival media"/>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960" y="7200"/>
                            <a:ext cx="4176" cy="18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88" descr="Photo: Box of unprocessed archival record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562" y="7200"/>
                            <a:ext cx="2578" cy="18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89" descr="Photo: Archival Stor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100" y="7200"/>
                            <a:ext cx="2745" cy="19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86" o:spid="_x0000_s1026" alt="Title: Archival Record - Description: This picture shows archival records stored in a records centre box, layed out on a table and how the onsite vault shelfs are organized." style="width:491.15pt;height:95.9pt;mso-position-horizontal-relative:char;mso-position-vertical-relative:line" coordorigin="1562,7200" coordsize="9283,1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7" type="#_x0000_t75" alt="Photo: Example of a variety of archival media" style="position:absolute;left:3960;top:7200;width:4176;height:1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oM2TEAAAA2wAAAA8AAABkcnMvZG93bnJldi54bWxEj0FLAzEUhO+C/yE8oTebtdQqa9MiQmnB&#10;i93ag7fn5rlZdvOyJGm6/fdGEHocZuYbZrkebS8S+dA6VvAwLUAQ10633Cj4PGzun0GEiKyxd0wK&#10;LhRgvbq9WWKp3Zn3lKrYiAzhUKICE+NQShlqQxbD1A3E2ftx3mLM0jdSezxnuO3lrCgW0mLLecHg&#10;QG+G6q46WQWPx3T83j4d/NB9VR8+JdPF971Sk7vx9QVEpDFew//tnVawmMPfl/wD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oM2TEAAAA2wAAAA8AAAAAAAAAAAAAAAAA&#10;nwIAAGRycy9kb3ducmV2LnhtbFBLBQYAAAAABAAEAPcAAACQAwAAAAA=&#10;">
                  <v:imagedata r:id="rId40" o:title=" Example of a variety of archival media"/>
                  <o:lock v:ext="edit" aspectratio="f"/>
                </v:shape>
                <v:shape id="Picture 88" o:spid="_x0000_s1028" type="#_x0000_t75" alt="Photo: Box of unprocessed archival records" style="position:absolute;left:1562;top:7200;width:2578;height:1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mGdXCAAAA2wAAAA8AAABkcnMvZG93bnJldi54bWxEj0FrwkAUhO8F/8PyBG91Y0GR1FVEEIo3&#10;bSweH9lnEsy+jdmnif56t1DocZiZb5jFqne1ulMbKs8GJuMEFHHubcWFgex7+z4HFQTZYu2ZDDwo&#10;wGo5eFtgan3He7ofpFARwiFFA6VIk2od8pIchrFviKN39q1DibIttG2xi3BX648kmWmHFceFEhva&#10;lJRfDjdnQK7yxOPNnX+603HXPPokO80zY0bDfv0JSqiX//Bf+8samE3h90v8AXr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5hnVwgAAANsAAAAPAAAAAAAAAAAAAAAAAJ8C&#10;AABkcnMvZG93bnJldi54bWxQSwUGAAAAAAQABAD3AAAAjgMAAAAA&#10;">
                  <v:imagedata r:id="rId41" o:title=" Box of unprocessed archival records"/>
                </v:shape>
                <v:shape id="Picture 89" o:spid="_x0000_s1029" type="#_x0000_t75" alt="Photo: Archival Storage" style="position:absolute;left:8100;top:7200;width:2745;height:1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Khr3DAAAA2wAAAA8AAABkcnMvZG93bnJldi54bWxEj0FrAjEUhO9C/0N4BW+aVWGRrVFKoUV7&#10;EVdhe3xsXndDNy9LEnX7740geBxm5htmtRlsJy7kg3GsYDbNQBDXThtuFJyOn5MliBCRNXaOScE/&#10;BdisX0YrLLS78oEuZWxEgnAoUEEbY19IGeqWLIap64mT9+u8xZikb6T2eE1w28l5luXSouG00GJP&#10;Hy3Vf+XZKjjnlRkq/vGzvTdLXy7m3+XuS6nx6/D+BiLSEJ/hR3urFeQ53L+kHyD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oqGvcMAAADbAAAADwAAAAAAAAAAAAAAAACf&#10;AgAAZHJzL2Rvd25yZXYueG1sUEsFBgAAAAAEAAQA9wAAAI8DAAAAAA==&#10;">
                  <v:imagedata r:id="rId42" o:title=" Archival Storage"/>
                </v:shape>
                <w10:anchorlock/>
              </v:group>
            </w:pict>
          </mc:Fallback>
        </mc:AlternateContent>
      </w:r>
    </w:p>
    <w:p w:rsidR="009E09F4" w:rsidRDefault="009E09F4" w:rsidP="009E09F4">
      <w:pPr>
        <w:spacing w:after="200" w:line="276" w:lineRule="auto"/>
      </w:pPr>
      <w:r>
        <w:br w:type="page"/>
      </w:r>
    </w:p>
    <w:p w:rsidR="009E09F4" w:rsidRDefault="009E09F4" w:rsidP="009E09F4">
      <w:pPr>
        <w:pStyle w:val="Heading5"/>
        <w:sectPr w:rsidR="009E09F4" w:rsidSect="00DA2819">
          <w:headerReference w:type="default" r:id="rId43"/>
          <w:pgSz w:w="12240" w:h="15840"/>
          <w:pgMar w:top="1440" w:right="1440" w:bottom="990" w:left="1440" w:header="720" w:footer="340" w:gutter="0"/>
          <w:cols w:space="720"/>
          <w:docGrid w:linePitch="360"/>
        </w:sectPr>
      </w:pPr>
    </w:p>
    <w:p w:rsidR="00AC3E56" w:rsidRPr="00AC3E56" w:rsidRDefault="00AC3E56" w:rsidP="00AC3E56">
      <w:pPr>
        <w:pStyle w:val="Heading5"/>
        <w:rPr>
          <w:lang w:val="fr-CA"/>
        </w:rPr>
      </w:pPr>
      <w:r w:rsidRPr="00AC3E56">
        <w:rPr>
          <w:lang w:val="fr-CA"/>
        </w:rPr>
        <w:lastRenderedPageBreak/>
        <w:t>Que sais-je des années 1960?</w:t>
      </w:r>
    </w:p>
    <w:tbl>
      <w:tblPr>
        <w:tblStyle w:val="LightList-Accent2"/>
        <w:tblW w:w="0" w:type="auto"/>
        <w:tblLook w:val="04A0" w:firstRow="1" w:lastRow="0" w:firstColumn="1" w:lastColumn="0" w:noHBand="0" w:noVBand="1"/>
        <w:tblCaption w:val="Tableau de l’élève"/>
        <w:tblDescription w:val="Ce tableau offre un espace que l’élève peut remplir selon les titres de colonnes et de lignes."/>
      </w:tblPr>
      <w:tblGrid>
        <w:gridCol w:w="5328"/>
        <w:gridCol w:w="4320"/>
        <w:gridCol w:w="3974"/>
      </w:tblGrid>
      <w:tr w:rsidR="00AC3E56" w:rsidRPr="00580409" w:rsidTr="00AC3E5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28" w:type="dxa"/>
            <w:vAlign w:val="center"/>
          </w:tcPr>
          <w:p w:rsidR="00AC3E56" w:rsidRPr="00D23A9C" w:rsidRDefault="00AC3E56" w:rsidP="00AC3E56">
            <w:pPr>
              <w:spacing w:after="0" w:line="240" w:lineRule="auto"/>
              <w:ind w:right="-496"/>
              <w:jc w:val="center"/>
              <w:rPr>
                <w:sz w:val="28"/>
              </w:rPr>
            </w:pPr>
            <w:proofErr w:type="spellStart"/>
            <w:r w:rsidRPr="00D23A9C">
              <w:rPr>
                <w:sz w:val="28"/>
              </w:rPr>
              <w:t>Sujet</w:t>
            </w:r>
            <w:proofErr w:type="spellEnd"/>
          </w:p>
        </w:tc>
        <w:tc>
          <w:tcPr>
            <w:tcW w:w="4320" w:type="dxa"/>
            <w:vAlign w:val="center"/>
          </w:tcPr>
          <w:p w:rsidR="00AC3E56" w:rsidRPr="00AC3E56" w:rsidRDefault="00AC3E56" w:rsidP="00AC3E56">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8"/>
                <w:lang w:val="fr-CA"/>
              </w:rPr>
            </w:pPr>
            <w:r w:rsidRPr="00AC3E56">
              <w:rPr>
                <w:sz w:val="28"/>
                <w:lang w:val="fr-CA"/>
              </w:rPr>
              <w:t>Qu’est-ce que je sais?</w:t>
            </w:r>
          </w:p>
        </w:tc>
        <w:tc>
          <w:tcPr>
            <w:tcW w:w="3974" w:type="dxa"/>
          </w:tcPr>
          <w:p w:rsidR="00AC3E56" w:rsidRPr="00AC3E56" w:rsidRDefault="00AC3E56" w:rsidP="00AC3E56">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8"/>
                <w:lang w:val="fr-CA"/>
              </w:rPr>
            </w:pPr>
            <w:r w:rsidRPr="00AC3E56">
              <w:rPr>
                <w:sz w:val="28"/>
                <w:lang w:val="fr-CA"/>
              </w:rPr>
              <w:t>Où ai-je obtenu ces renseignements?</w:t>
            </w:r>
          </w:p>
        </w:tc>
      </w:tr>
      <w:tr w:rsidR="00AC3E56" w:rsidRPr="00580409" w:rsidTr="00AC3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rsidR="00AC3E56" w:rsidRPr="00AC3E56" w:rsidRDefault="00AC3E56" w:rsidP="00AC3E56">
            <w:pPr>
              <w:spacing w:after="0" w:line="276" w:lineRule="auto"/>
              <w:rPr>
                <w:b w:val="0"/>
                <w:lang w:val="fr-CA"/>
              </w:rPr>
            </w:pPr>
            <w:r w:rsidRPr="00AC3E56">
              <w:rPr>
                <w:b w:val="0"/>
                <w:lang w:val="fr-CA"/>
              </w:rPr>
              <w:t>La musique dans les années 1960</w:t>
            </w:r>
          </w:p>
          <w:p w:rsidR="00AC3E56" w:rsidRPr="00AC3E56" w:rsidRDefault="00AC3E56" w:rsidP="00AC3E56">
            <w:pPr>
              <w:pStyle w:val="ListParagraph"/>
              <w:numPr>
                <w:ilvl w:val="0"/>
                <w:numId w:val="24"/>
              </w:numPr>
              <w:spacing w:after="0" w:line="276" w:lineRule="auto"/>
              <w:ind w:left="270" w:hanging="270"/>
              <w:rPr>
                <w:b w:val="0"/>
                <w:i/>
                <w:sz w:val="22"/>
                <w:lang w:val="fr-CA"/>
              </w:rPr>
            </w:pPr>
            <w:r w:rsidRPr="00AC3E56">
              <w:rPr>
                <w:b w:val="0"/>
                <w:i/>
                <w:sz w:val="22"/>
                <w:lang w:val="fr-CA"/>
              </w:rPr>
              <w:t>Quels genres de musique étaient populaires dans les années 1960?</w:t>
            </w:r>
          </w:p>
          <w:p w:rsidR="00AC3E56" w:rsidRPr="00AC3E56" w:rsidRDefault="00AC3E56" w:rsidP="00AC3E56">
            <w:pPr>
              <w:pStyle w:val="ListParagraph"/>
              <w:numPr>
                <w:ilvl w:val="0"/>
                <w:numId w:val="24"/>
              </w:numPr>
              <w:spacing w:after="0" w:line="276" w:lineRule="auto"/>
              <w:ind w:left="270" w:hanging="270"/>
              <w:rPr>
                <w:b w:val="0"/>
                <w:i/>
                <w:sz w:val="22"/>
                <w:lang w:val="fr-CA"/>
              </w:rPr>
            </w:pPr>
            <w:r w:rsidRPr="00AC3E56">
              <w:rPr>
                <w:b w:val="0"/>
                <w:i/>
                <w:sz w:val="22"/>
                <w:lang w:val="fr-CA"/>
              </w:rPr>
              <w:t>Quels musiciens étaient populaires dans les années 1960?</w:t>
            </w:r>
          </w:p>
          <w:p w:rsidR="00AC3E56" w:rsidRPr="00AC3E56" w:rsidRDefault="00AC3E56" w:rsidP="00AC3E56">
            <w:pPr>
              <w:pStyle w:val="ListParagraph"/>
              <w:numPr>
                <w:ilvl w:val="0"/>
                <w:numId w:val="24"/>
              </w:numPr>
              <w:spacing w:after="0" w:line="276" w:lineRule="auto"/>
              <w:ind w:left="270" w:hanging="270"/>
              <w:rPr>
                <w:b w:val="0"/>
                <w:i/>
                <w:sz w:val="22"/>
                <w:lang w:val="fr-CA"/>
              </w:rPr>
            </w:pPr>
            <w:r w:rsidRPr="00AC3E56">
              <w:rPr>
                <w:b w:val="0"/>
                <w:i/>
                <w:sz w:val="22"/>
                <w:lang w:val="fr-CA"/>
              </w:rPr>
              <w:t>Est-ce que c’était différent par rapport à la période précédente?</w:t>
            </w:r>
          </w:p>
        </w:tc>
        <w:tc>
          <w:tcPr>
            <w:tcW w:w="4320" w:type="dxa"/>
          </w:tcPr>
          <w:p w:rsidR="00AC3E56" w:rsidRPr="00AC3E56" w:rsidRDefault="00AC3E56" w:rsidP="00AC3E56">
            <w:pPr>
              <w:cnfStyle w:val="000000100000" w:firstRow="0" w:lastRow="0" w:firstColumn="0" w:lastColumn="0" w:oddVBand="0" w:evenVBand="0" w:oddHBand="1" w:evenHBand="0" w:firstRowFirstColumn="0" w:firstRowLastColumn="0" w:lastRowFirstColumn="0" w:lastRowLastColumn="0"/>
              <w:rPr>
                <w:highlight w:val="yellow"/>
                <w:lang w:val="fr-CA"/>
              </w:rPr>
            </w:pPr>
          </w:p>
        </w:tc>
        <w:tc>
          <w:tcPr>
            <w:tcW w:w="3974" w:type="dxa"/>
          </w:tcPr>
          <w:p w:rsidR="00AC3E56" w:rsidRPr="00AC3E56" w:rsidRDefault="00AC3E56" w:rsidP="00AC3E56">
            <w:pPr>
              <w:cnfStyle w:val="000000100000" w:firstRow="0" w:lastRow="0" w:firstColumn="0" w:lastColumn="0" w:oddVBand="0" w:evenVBand="0" w:oddHBand="1" w:evenHBand="0" w:firstRowFirstColumn="0" w:firstRowLastColumn="0" w:lastRowFirstColumn="0" w:lastRowLastColumn="0"/>
              <w:rPr>
                <w:highlight w:val="yellow"/>
                <w:lang w:val="fr-CA"/>
              </w:rPr>
            </w:pPr>
          </w:p>
        </w:tc>
      </w:tr>
      <w:tr w:rsidR="00AC3E56" w:rsidRPr="00580409" w:rsidTr="00AC3E56">
        <w:trPr>
          <w:trHeight w:val="1375"/>
        </w:trPr>
        <w:tc>
          <w:tcPr>
            <w:cnfStyle w:val="001000000000" w:firstRow="0" w:lastRow="0" w:firstColumn="1" w:lastColumn="0" w:oddVBand="0" w:evenVBand="0" w:oddHBand="0" w:evenHBand="0" w:firstRowFirstColumn="0" w:firstRowLastColumn="0" w:lastRowFirstColumn="0" w:lastRowLastColumn="0"/>
            <w:tcW w:w="5328" w:type="dxa"/>
          </w:tcPr>
          <w:p w:rsidR="00AC3E56" w:rsidRPr="00AC3E56" w:rsidRDefault="00AC3E56" w:rsidP="00AC3E56">
            <w:pPr>
              <w:spacing w:after="0" w:line="276" w:lineRule="auto"/>
              <w:rPr>
                <w:b w:val="0"/>
                <w:lang w:val="fr-CA"/>
              </w:rPr>
            </w:pPr>
            <w:r w:rsidRPr="00AC3E56">
              <w:rPr>
                <w:b w:val="0"/>
                <w:lang w:val="fr-CA"/>
              </w:rPr>
              <w:t>La mode dans les années 1960</w:t>
            </w:r>
          </w:p>
          <w:p w:rsidR="00AC3E56" w:rsidRPr="00AC3E56" w:rsidRDefault="00AC3E56" w:rsidP="00AC3E56">
            <w:pPr>
              <w:pStyle w:val="ListParagraph"/>
              <w:numPr>
                <w:ilvl w:val="0"/>
                <w:numId w:val="23"/>
              </w:numPr>
              <w:spacing w:after="0" w:line="276" w:lineRule="auto"/>
              <w:ind w:left="270" w:hanging="270"/>
              <w:rPr>
                <w:b w:val="0"/>
                <w:i/>
                <w:sz w:val="22"/>
                <w:lang w:val="fr-CA"/>
              </w:rPr>
            </w:pPr>
            <w:r w:rsidRPr="00AC3E56">
              <w:rPr>
                <w:b w:val="0"/>
                <w:i/>
                <w:sz w:val="22"/>
                <w:lang w:val="fr-CA"/>
              </w:rPr>
              <w:t>Qu’est-ce que les gens portaient?</w:t>
            </w:r>
          </w:p>
          <w:p w:rsidR="00AC3E56" w:rsidRPr="00AC3E56" w:rsidRDefault="00AC3E56" w:rsidP="00AC3E56">
            <w:pPr>
              <w:pStyle w:val="ListParagraph"/>
              <w:numPr>
                <w:ilvl w:val="0"/>
                <w:numId w:val="23"/>
              </w:numPr>
              <w:spacing w:after="0" w:line="276" w:lineRule="auto"/>
              <w:ind w:left="270" w:hanging="270"/>
              <w:rPr>
                <w:b w:val="0"/>
                <w:i/>
                <w:sz w:val="22"/>
                <w:lang w:val="fr-CA"/>
              </w:rPr>
            </w:pPr>
            <w:r w:rsidRPr="00AC3E56">
              <w:rPr>
                <w:b w:val="0"/>
                <w:i/>
                <w:sz w:val="22"/>
                <w:lang w:val="fr-CA"/>
              </w:rPr>
              <w:t>Comment se coiffaient-ils les cheveux?</w:t>
            </w:r>
          </w:p>
          <w:p w:rsidR="00AC3E56" w:rsidRPr="00AC3E56" w:rsidRDefault="00AC3E56" w:rsidP="00AC3E56">
            <w:pPr>
              <w:pStyle w:val="ListParagraph"/>
              <w:numPr>
                <w:ilvl w:val="0"/>
                <w:numId w:val="23"/>
              </w:numPr>
              <w:spacing w:after="0" w:line="276" w:lineRule="auto"/>
              <w:ind w:left="270" w:hanging="270"/>
              <w:rPr>
                <w:b w:val="0"/>
                <w:i/>
                <w:sz w:val="22"/>
                <w:lang w:val="fr-CA"/>
              </w:rPr>
            </w:pPr>
            <w:r w:rsidRPr="00AC3E56">
              <w:rPr>
                <w:b w:val="0"/>
                <w:i/>
                <w:sz w:val="22"/>
                <w:lang w:val="fr-CA"/>
              </w:rPr>
              <w:t>Est-ce que c’était différent par rapport à la période précédente?</w:t>
            </w:r>
          </w:p>
        </w:tc>
        <w:tc>
          <w:tcPr>
            <w:tcW w:w="4320" w:type="dxa"/>
          </w:tcPr>
          <w:p w:rsidR="00AC3E56" w:rsidRPr="00AC3E56" w:rsidRDefault="00AC3E56" w:rsidP="00AC3E56">
            <w:pPr>
              <w:cnfStyle w:val="000000000000" w:firstRow="0" w:lastRow="0" w:firstColumn="0" w:lastColumn="0" w:oddVBand="0" w:evenVBand="0" w:oddHBand="0" w:evenHBand="0" w:firstRowFirstColumn="0" w:firstRowLastColumn="0" w:lastRowFirstColumn="0" w:lastRowLastColumn="0"/>
              <w:rPr>
                <w:highlight w:val="yellow"/>
                <w:lang w:val="fr-CA"/>
              </w:rPr>
            </w:pPr>
          </w:p>
        </w:tc>
        <w:tc>
          <w:tcPr>
            <w:tcW w:w="3974" w:type="dxa"/>
          </w:tcPr>
          <w:p w:rsidR="00AC3E56" w:rsidRPr="00AC3E56" w:rsidRDefault="00AC3E56" w:rsidP="00AC3E56">
            <w:pPr>
              <w:cnfStyle w:val="000000000000" w:firstRow="0" w:lastRow="0" w:firstColumn="0" w:lastColumn="0" w:oddVBand="0" w:evenVBand="0" w:oddHBand="0" w:evenHBand="0" w:firstRowFirstColumn="0" w:firstRowLastColumn="0" w:lastRowFirstColumn="0" w:lastRowLastColumn="0"/>
              <w:rPr>
                <w:highlight w:val="yellow"/>
                <w:lang w:val="fr-CA"/>
              </w:rPr>
            </w:pPr>
          </w:p>
        </w:tc>
      </w:tr>
      <w:tr w:rsidR="00AC3E56" w:rsidRPr="00580409" w:rsidTr="00AC3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rsidR="00AC3E56" w:rsidRPr="00AC3E56" w:rsidRDefault="00AC3E56" w:rsidP="00AC3E56">
            <w:pPr>
              <w:spacing w:after="0" w:line="276" w:lineRule="auto"/>
              <w:rPr>
                <w:b w:val="0"/>
                <w:lang w:val="fr-CA"/>
              </w:rPr>
            </w:pPr>
            <w:r w:rsidRPr="00AC3E56">
              <w:rPr>
                <w:b w:val="0"/>
                <w:lang w:val="fr-CA"/>
              </w:rPr>
              <w:t>La technologie dans les années 1960</w:t>
            </w:r>
          </w:p>
          <w:p w:rsidR="00AC3E56" w:rsidRPr="00AC3E56" w:rsidRDefault="00AC3E56" w:rsidP="00AC3E56">
            <w:pPr>
              <w:pStyle w:val="ListParagraph"/>
              <w:numPr>
                <w:ilvl w:val="0"/>
                <w:numId w:val="22"/>
              </w:numPr>
              <w:spacing w:after="0" w:line="276" w:lineRule="auto"/>
              <w:ind w:left="270" w:hanging="270"/>
              <w:rPr>
                <w:b w:val="0"/>
                <w:i/>
                <w:sz w:val="22"/>
                <w:lang w:val="fr-CA"/>
              </w:rPr>
            </w:pPr>
            <w:r w:rsidRPr="00AC3E56">
              <w:rPr>
                <w:b w:val="0"/>
                <w:i/>
                <w:sz w:val="22"/>
                <w:lang w:val="fr-CA"/>
              </w:rPr>
              <w:t>Quelle nouvelle technologie est devenue disponible dans les années 1960?</w:t>
            </w:r>
          </w:p>
          <w:p w:rsidR="00AC3E56" w:rsidRPr="00AC3E56" w:rsidRDefault="00AC3E56" w:rsidP="00AC3E56">
            <w:pPr>
              <w:pStyle w:val="ListParagraph"/>
              <w:numPr>
                <w:ilvl w:val="0"/>
                <w:numId w:val="22"/>
              </w:numPr>
              <w:spacing w:after="0" w:line="276" w:lineRule="auto"/>
              <w:ind w:left="270" w:hanging="270"/>
              <w:rPr>
                <w:b w:val="0"/>
                <w:i/>
                <w:sz w:val="22"/>
                <w:lang w:val="fr-CA"/>
              </w:rPr>
            </w:pPr>
            <w:r w:rsidRPr="00AC3E56">
              <w:rPr>
                <w:b w:val="0"/>
                <w:i/>
                <w:sz w:val="22"/>
                <w:lang w:val="fr-CA"/>
              </w:rPr>
              <w:t>Quelle technologie n’était pas encore disponible dans les années 1960?</w:t>
            </w:r>
          </w:p>
        </w:tc>
        <w:tc>
          <w:tcPr>
            <w:tcW w:w="4320" w:type="dxa"/>
          </w:tcPr>
          <w:p w:rsidR="00AC3E56" w:rsidRPr="00AC3E56" w:rsidRDefault="00AC3E56" w:rsidP="00AC3E56">
            <w:pPr>
              <w:cnfStyle w:val="000000100000" w:firstRow="0" w:lastRow="0" w:firstColumn="0" w:lastColumn="0" w:oddVBand="0" w:evenVBand="0" w:oddHBand="1" w:evenHBand="0" w:firstRowFirstColumn="0" w:firstRowLastColumn="0" w:lastRowFirstColumn="0" w:lastRowLastColumn="0"/>
              <w:rPr>
                <w:highlight w:val="yellow"/>
                <w:lang w:val="fr-CA"/>
              </w:rPr>
            </w:pPr>
          </w:p>
        </w:tc>
        <w:tc>
          <w:tcPr>
            <w:tcW w:w="3974" w:type="dxa"/>
          </w:tcPr>
          <w:p w:rsidR="00AC3E56" w:rsidRPr="00AC3E56" w:rsidRDefault="00AC3E56" w:rsidP="00AC3E56">
            <w:pPr>
              <w:cnfStyle w:val="000000100000" w:firstRow="0" w:lastRow="0" w:firstColumn="0" w:lastColumn="0" w:oddVBand="0" w:evenVBand="0" w:oddHBand="1" w:evenHBand="0" w:firstRowFirstColumn="0" w:firstRowLastColumn="0" w:lastRowFirstColumn="0" w:lastRowLastColumn="0"/>
              <w:rPr>
                <w:highlight w:val="yellow"/>
                <w:lang w:val="fr-CA"/>
              </w:rPr>
            </w:pPr>
          </w:p>
        </w:tc>
      </w:tr>
      <w:tr w:rsidR="00AC3E56" w:rsidRPr="00580409" w:rsidTr="00AC3E56">
        <w:tc>
          <w:tcPr>
            <w:cnfStyle w:val="001000000000" w:firstRow="0" w:lastRow="0" w:firstColumn="1" w:lastColumn="0" w:oddVBand="0" w:evenVBand="0" w:oddHBand="0" w:evenHBand="0" w:firstRowFirstColumn="0" w:firstRowLastColumn="0" w:lastRowFirstColumn="0" w:lastRowLastColumn="0"/>
            <w:tcW w:w="5328" w:type="dxa"/>
          </w:tcPr>
          <w:p w:rsidR="00AC3E56" w:rsidRPr="00AC3E56" w:rsidRDefault="00AC3E56" w:rsidP="00AC3E56">
            <w:pPr>
              <w:spacing w:after="0" w:line="276" w:lineRule="auto"/>
              <w:rPr>
                <w:b w:val="0"/>
                <w:lang w:val="fr-CA"/>
              </w:rPr>
            </w:pPr>
            <w:r w:rsidRPr="00AC3E56">
              <w:rPr>
                <w:b w:val="0"/>
                <w:lang w:val="fr-CA"/>
              </w:rPr>
              <w:t>Des gens importants dans les années 1960</w:t>
            </w:r>
          </w:p>
          <w:p w:rsidR="00AC3E56" w:rsidRPr="00AC3E56" w:rsidRDefault="00AC3E56" w:rsidP="00AC3E56">
            <w:pPr>
              <w:pStyle w:val="ListParagraph"/>
              <w:numPr>
                <w:ilvl w:val="0"/>
                <w:numId w:val="21"/>
              </w:numPr>
              <w:spacing w:after="0" w:line="276" w:lineRule="auto"/>
              <w:ind w:left="270" w:hanging="270"/>
              <w:rPr>
                <w:b w:val="0"/>
                <w:i/>
                <w:sz w:val="22"/>
                <w:lang w:val="fr-CA"/>
              </w:rPr>
            </w:pPr>
            <w:r w:rsidRPr="00AC3E56">
              <w:rPr>
                <w:b w:val="0"/>
                <w:i/>
                <w:sz w:val="22"/>
                <w:lang w:val="fr-CA"/>
              </w:rPr>
              <w:t>Qui sont les personnages clés du Canada dans les années 1960?</w:t>
            </w:r>
          </w:p>
          <w:p w:rsidR="00AC3E56" w:rsidRPr="00AC3E56" w:rsidRDefault="00AC3E56" w:rsidP="00AC3E56">
            <w:pPr>
              <w:pStyle w:val="ListParagraph"/>
              <w:numPr>
                <w:ilvl w:val="0"/>
                <w:numId w:val="21"/>
              </w:numPr>
              <w:spacing w:after="0" w:line="276" w:lineRule="auto"/>
              <w:ind w:left="270" w:hanging="270"/>
              <w:rPr>
                <w:b w:val="0"/>
                <w:i/>
                <w:sz w:val="22"/>
                <w:lang w:val="fr-CA"/>
              </w:rPr>
            </w:pPr>
            <w:r w:rsidRPr="00AC3E56">
              <w:rPr>
                <w:b w:val="0"/>
                <w:i/>
                <w:sz w:val="22"/>
                <w:lang w:val="fr-CA"/>
              </w:rPr>
              <w:t>Qui sont les personnages clés de l’extérieur du Canada dans les années 1960?</w:t>
            </w:r>
          </w:p>
        </w:tc>
        <w:tc>
          <w:tcPr>
            <w:tcW w:w="4320" w:type="dxa"/>
          </w:tcPr>
          <w:p w:rsidR="00AC3E56" w:rsidRPr="00AC3E56" w:rsidRDefault="00AC3E56" w:rsidP="00AC3E56">
            <w:pPr>
              <w:cnfStyle w:val="000000000000" w:firstRow="0" w:lastRow="0" w:firstColumn="0" w:lastColumn="0" w:oddVBand="0" w:evenVBand="0" w:oddHBand="0" w:evenHBand="0" w:firstRowFirstColumn="0" w:firstRowLastColumn="0" w:lastRowFirstColumn="0" w:lastRowLastColumn="0"/>
              <w:rPr>
                <w:highlight w:val="yellow"/>
                <w:lang w:val="fr-CA"/>
              </w:rPr>
            </w:pPr>
          </w:p>
        </w:tc>
        <w:tc>
          <w:tcPr>
            <w:tcW w:w="3974" w:type="dxa"/>
          </w:tcPr>
          <w:p w:rsidR="00AC3E56" w:rsidRPr="00AC3E56" w:rsidRDefault="00AC3E56" w:rsidP="00AC3E56">
            <w:pPr>
              <w:cnfStyle w:val="000000000000" w:firstRow="0" w:lastRow="0" w:firstColumn="0" w:lastColumn="0" w:oddVBand="0" w:evenVBand="0" w:oddHBand="0" w:evenHBand="0" w:firstRowFirstColumn="0" w:firstRowLastColumn="0" w:lastRowFirstColumn="0" w:lastRowLastColumn="0"/>
              <w:rPr>
                <w:highlight w:val="yellow"/>
                <w:lang w:val="fr-CA"/>
              </w:rPr>
            </w:pPr>
          </w:p>
        </w:tc>
      </w:tr>
      <w:tr w:rsidR="00AC3E56" w:rsidRPr="00580409" w:rsidTr="00AC3E56">
        <w:trPr>
          <w:cnfStyle w:val="000000100000" w:firstRow="0" w:lastRow="0" w:firstColumn="0" w:lastColumn="0" w:oddVBand="0" w:evenVBand="0" w:oddHBand="1" w:evenHBand="0" w:firstRowFirstColumn="0" w:firstRowLastColumn="0" w:lastRowFirstColumn="0" w:lastRowLastColumn="0"/>
          <w:trHeight w:val="1294"/>
        </w:trPr>
        <w:tc>
          <w:tcPr>
            <w:cnfStyle w:val="001000000000" w:firstRow="0" w:lastRow="0" w:firstColumn="1" w:lastColumn="0" w:oddVBand="0" w:evenVBand="0" w:oddHBand="0" w:evenHBand="0" w:firstRowFirstColumn="0" w:firstRowLastColumn="0" w:lastRowFirstColumn="0" w:lastRowLastColumn="0"/>
            <w:tcW w:w="5328" w:type="dxa"/>
          </w:tcPr>
          <w:p w:rsidR="00AC3E56" w:rsidRPr="00D23A9C" w:rsidRDefault="00AC3E56" w:rsidP="00AC3E56">
            <w:pPr>
              <w:spacing w:after="0" w:line="276" w:lineRule="auto"/>
              <w:rPr>
                <w:b w:val="0"/>
              </w:rPr>
            </w:pPr>
            <w:proofErr w:type="spellStart"/>
            <w:r w:rsidRPr="00D23A9C">
              <w:rPr>
                <w:b w:val="0"/>
              </w:rPr>
              <w:t>L</w:t>
            </w:r>
            <w:r>
              <w:rPr>
                <w:b w:val="0"/>
              </w:rPr>
              <w:t>’</w:t>
            </w:r>
            <w:r w:rsidRPr="00D23A9C">
              <w:rPr>
                <w:b w:val="0"/>
              </w:rPr>
              <w:t>Ontario</w:t>
            </w:r>
            <w:proofErr w:type="spellEnd"/>
            <w:r w:rsidRPr="00D23A9C">
              <w:rPr>
                <w:b w:val="0"/>
              </w:rPr>
              <w:t xml:space="preserve"> </w:t>
            </w:r>
            <w:proofErr w:type="spellStart"/>
            <w:r w:rsidRPr="00D23A9C">
              <w:rPr>
                <w:b w:val="0"/>
              </w:rPr>
              <w:t>dans</w:t>
            </w:r>
            <w:proofErr w:type="spellEnd"/>
            <w:r w:rsidRPr="00D23A9C">
              <w:rPr>
                <w:b w:val="0"/>
              </w:rPr>
              <w:t xml:space="preserve"> les </w:t>
            </w:r>
            <w:proofErr w:type="spellStart"/>
            <w:r w:rsidRPr="00D23A9C">
              <w:rPr>
                <w:b w:val="0"/>
              </w:rPr>
              <w:t>années</w:t>
            </w:r>
            <w:proofErr w:type="spellEnd"/>
            <w:r>
              <w:rPr>
                <w:b w:val="0"/>
              </w:rPr>
              <w:t> </w:t>
            </w:r>
            <w:r w:rsidRPr="00D23A9C">
              <w:rPr>
                <w:b w:val="0"/>
              </w:rPr>
              <w:t>1960</w:t>
            </w:r>
          </w:p>
          <w:p w:rsidR="00AC3E56" w:rsidRPr="00AC3E56" w:rsidRDefault="00AC3E56" w:rsidP="00AC3E56">
            <w:pPr>
              <w:pStyle w:val="ListParagraph"/>
              <w:numPr>
                <w:ilvl w:val="0"/>
                <w:numId w:val="25"/>
              </w:numPr>
              <w:spacing w:after="0" w:line="276" w:lineRule="auto"/>
              <w:ind w:left="270" w:hanging="270"/>
              <w:rPr>
                <w:b w:val="0"/>
                <w:i/>
                <w:sz w:val="22"/>
                <w:lang w:val="fr-CA"/>
              </w:rPr>
            </w:pPr>
            <w:r w:rsidRPr="00AC3E56">
              <w:rPr>
                <w:b w:val="0"/>
                <w:i/>
                <w:sz w:val="22"/>
                <w:lang w:val="fr-CA"/>
              </w:rPr>
              <w:t>Qui habitait en Ontario dans les années 1960?</w:t>
            </w:r>
          </w:p>
          <w:p w:rsidR="00AC3E56" w:rsidRPr="00AC3E56" w:rsidRDefault="00AC3E56" w:rsidP="00AC3E56">
            <w:pPr>
              <w:pStyle w:val="ListParagraph"/>
              <w:numPr>
                <w:ilvl w:val="0"/>
                <w:numId w:val="25"/>
              </w:numPr>
              <w:spacing w:after="0" w:line="276" w:lineRule="auto"/>
              <w:ind w:left="270" w:hanging="270"/>
              <w:rPr>
                <w:b w:val="0"/>
                <w:i/>
                <w:sz w:val="22"/>
                <w:lang w:val="fr-CA"/>
              </w:rPr>
            </w:pPr>
            <w:r w:rsidRPr="00AC3E56">
              <w:rPr>
                <w:b w:val="0"/>
                <w:i/>
                <w:sz w:val="22"/>
                <w:lang w:val="fr-CA"/>
              </w:rPr>
              <w:t>Comment la vie en Ontario a-t-elle changé au cours des années 1960?</w:t>
            </w:r>
          </w:p>
        </w:tc>
        <w:tc>
          <w:tcPr>
            <w:tcW w:w="4320" w:type="dxa"/>
          </w:tcPr>
          <w:p w:rsidR="00AC3E56" w:rsidRPr="00AC3E56" w:rsidRDefault="00AC3E56" w:rsidP="00AC3E56">
            <w:pPr>
              <w:cnfStyle w:val="000000100000" w:firstRow="0" w:lastRow="0" w:firstColumn="0" w:lastColumn="0" w:oddVBand="0" w:evenVBand="0" w:oddHBand="1" w:evenHBand="0" w:firstRowFirstColumn="0" w:firstRowLastColumn="0" w:lastRowFirstColumn="0" w:lastRowLastColumn="0"/>
              <w:rPr>
                <w:lang w:val="fr-CA"/>
              </w:rPr>
            </w:pPr>
          </w:p>
        </w:tc>
        <w:tc>
          <w:tcPr>
            <w:tcW w:w="3974" w:type="dxa"/>
          </w:tcPr>
          <w:p w:rsidR="00AC3E56" w:rsidRPr="00AC3E56" w:rsidRDefault="00AC3E56" w:rsidP="00AC3E56">
            <w:pPr>
              <w:cnfStyle w:val="000000100000" w:firstRow="0" w:lastRow="0" w:firstColumn="0" w:lastColumn="0" w:oddVBand="0" w:evenVBand="0" w:oddHBand="1" w:evenHBand="0" w:firstRowFirstColumn="0" w:firstRowLastColumn="0" w:lastRowFirstColumn="0" w:lastRowLastColumn="0"/>
              <w:rPr>
                <w:lang w:val="fr-CA"/>
              </w:rPr>
            </w:pPr>
          </w:p>
        </w:tc>
      </w:tr>
    </w:tbl>
    <w:p w:rsidR="009E09F4" w:rsidRPr="00AC3E56" w:rsidRDefault="009E09F4" w:rsidP="009E09F4">
      <w:pPr>
        <w:pStyle w:val="Heading5"/>
        <w:jc w:val="left"/>
        <w:rPr>
          <w:lang w:val="fr-CA"/>
        </w:rPr>
        <w:sectPr w:rsidR="009E09F4" w:rsidRPr="00AC3E56" w:rsidSect="00C47FCB">
          <w:pgSz w:w="15840" w:h="12240" w:orient="landscape"/>
          <w:pgMar w:top="1440" w:right="1440" w:bottom="900" w:left="994" w:header="720" w:footer="346" w:gutter="0"/>
          <w:cols w:space="720"/>
          <w:docGrid w:linePitch="360"/>
        </w:sectPr>
      </w:pPr>
    </w:p>
    <w:p w:rsidR="00AC3E56" w:rsidRPr="00AC3E56" w:rsidRDefault="00AC3E56" w:rsidP="00AC3E56">
      <w:pPr>
        <w:pStyle w:val="Heading5"/>
        <w:rPr>
          <w:lang w:val="fr-CA"/>
        </w:rPr>
      </w:pPr>
      <w:r w:rsidRPr="00AC3E56">
        <w:rPr>
          <w:lang w:val="fr-CA"/>
        </w:rPr>
        <w:lastRenderedPageBreak/>
        <w:t xml:space="preserve">Source secondaire : Chronologie des années 1960 en Ontario </w:t>
      </w:r>
    </w:p>
    <w:tbl>
      <w:tblPr>
        <w:tblStyle w:val="TableGrid"/>
        <w:tblW w:w="10440" w:type="dxa"/>
        <w:tblInd w:w="-432" w:type="dxa"/>
        <w:tblLook w:val="04A0" w:firstRow="1" w:lastRow="0" w:firstColumn="1" w:lastColumn="0" w:noHBand="0" w:noVBand="1"/>
        <w:tblCaption w:val="1960s Ontario Timeline Table"/>
        <w:tblDescription w:val="This table contains information about important historical, social, political, technological, and cultural events which impacted Ontarians' lives during the 1960s."/>
      </w:tblPr>
      <w:tblGrid>
        <w:gridCol w:w="990"/>
        <w:gridCol w:w="9450"/>
      </w:tblGrid>
      <w:tr w:rsidR="00AC3E56" w:rsidRPr="00CA20C3" w:rsidTr="00AC3E56">
        <w:trPr>
          <w:tblHeader/>
        </w:trPr>
        <w:tc>
          <w:tcPr>
            <w:tcW w:w="990" w:type="dxa"/>
            <w:shd w:val="clear" w:color="auto" w:fill="F2F2F2" w:themeFill="background1" w:themeFillShade="F2"/>
            <w:vAlign w:val="center"/>
          </w:tcPr>
          <w:p w:rsidR="00AC3E56" w:rsidRPr="00D23A9C" w:rsidRDefault="00AC3E56" w:rsidP="00AC3E56">
            <w:pPr>
              <w:jc w:val="center"/>
              <w:rPr>
                <w:b/>
              </w:rPr>
            </w:pPr>
            <w:proofErr w:type="spellStart"/>
            <w:r w:rsidRPr="00D23A9C">
              <w:rPr>
                <w:b/>
              </w:rPr>
              <w:t>Année</w:t>
            </w:r>
            <w:proofErr w:type="spellEnd"/>
          </w:p>
        </w:tc>
        <w:tc>
          <w:tcPr>
            <w:tcW w:w="9450" w:type="dxa"/>
            <w:shd w:val="clear" w:color="auto" w:fill="F2F2F2" w:themeFill="background1" w:themeFillShade="F2"/>
            <w:vAlign w:val="center"/>
          </w:tcPr>
          <w:p w:rsidR="00AC3E56" w:rsidRPr="00D23A9C" w:rsidRDefault="00AC3E56" w:rsidP="00AC3E56">
            <w:pPr>
              <w:jc w:val="center"/>
              <w:rPr>
                <w:b/>
              </w:rPr>
            </w:pPr>
            <w:proofErr w:type="spellStart"/>
            <w:r w:rsidRPr="00D23A9C">
              <w:rPr>
                <w:b/>
              </w:rPr>
              <w:t>Événement</w:t>
            </w:r>
            <w:proofErr w:type="spellEnd"/>
            <w:r w:rsidRPr="00D23A9C">
              <w:rPr>
                <w:b/>
              </w:rPr>
              <w:t xml:space="preserve"> / </w:t>
            </w:r>
            <w:proofErr w:type="spellStart"/>
            <w:r w:rsidRPr="00D23A9C">
              <w:rPr>
                <w:b/>
              </w:rPr>
              <w:t>Développement</w:t>
            </w:r>
            <w:proofErr w:type="spellEnd"/>
          </w:p>
        </w:tc>
      </w:tr>
      <w:tr w:rsidR="00AC3E56" w:rsidRPr="00CA20C3" w:rsidTr="00AC3E56">
        <w:tc>
          <w:tcPr>
            <w:tcW w:w="990" w:type="dxa"/>
          </w:tcPr>
          <w:p w:rsidR="00AC3E56" w:rsidRPr="00D23A9C" w:rsidRDefault="00AC3E56" w:rsidP="00AC3E56">
            <w:pPr>
              <w:rPr>
                <w:rFonts w:cs="Arial"/>
                <w:sz w:val="22"/>
              </w:rPr>
            </w:pPr>
            <w:r w:rsidRPr="00D23A9C">
              <w:rPr>
                <w:rFonts w:cs="Arial"/>
                <w:sz w:val="22"/>
              </w:rPr>
              <w:t>1960</w:t>
            </w:r>
          </w:p>
        </w:tc>
        <w:tc>
          <w:tcPr>
            <w:tcW w:w="9450" w:type="dxa"/>
          </w:tcPr>
          <w:p w:rsidR="00AC3E56" w:rsidRPr="00D23A9C" w:rsidRDefault="00AC3E56" w:rsidP="00AC3E56">
            <w:pPr>
              <w:rPr>
                <w:sz w:val="22"/>
              </w:rPr>
            </w:pPr>
            <w:r w:rsidRPr="00AC3E56">
              <w:rPr>
                <w:sz w:val="22"/>
                <w:lang w:val="fr-CA"/>
              </w:rPr>
              <w:t xml:space="preserve">Début de la « rafle des années 1960 » : des enfants autochtones de l’Ontario (et du Canada) sont systématiquement retirés de leur famille par les autorités de protection de l’enfance (ou « ramassés »), et placés dans des foyers d’accueil ou des pensionnats. </w:t>
            </w:r>
            <w:proofErr w:type="spellStart"/>
            <w:r w:rsidRPr="00D23A9C">
              <w:rPr>
                <w:sz w:val="22"/>
              </w:rPr>
              <w:t>Cette</w:t>
            </w:r>
            <w:proofErr w:type="spellEnd"/>
            <w:r w:rsidRPr="00D23A9C">
              <w:rPr>
                <w:sz w:val="22"/>
              </w:rPr>
              <w:t xml:space="preserve"> </w:t>
            </w:r>
            <w:proofErr w:type="spellStart"/>
            <w:r w:rsidRPr="00D23A9C">
              <w:rPr>
                <w:sz w:val="22"/>
              </w:rPr>
              <w:t>pratique</w:t>
            </w:r>
            <w:proofErr w:type="spellEnd"/>
            <w:r w:rsidRPr="00D23A9C">
              <w:rPr>
                <w:sz w:val="22"/>
              </w:rPr>
              <w:t xml:space="preserve"> se </w:t>
            </w:r>
            <w:proofErr w:type="spellStart"/>
            <w:r w:rsidRPr="00D23A9C">
              <w:rPr>
                <w:sz w:val="22"/>
              </w:rPr>
              <w:t>poursuit</w:t>
            </w:r>
            <w:proofErr w:type="spellEnd"/>
            <w:r w:rsidRPr="00D23A9C">
              <w:rPr>
                <w:sz w:val="22"/>
              </w:rPr>
              <w:t xml:space="preserve"> </w:t>
            </w:r>
            <w:proofErr w:type="spellStart"/>
            <w:r w:rsidRPr="00D23A9C">
              <w:rPr>
                <w:sz w:val="22"/>
              </w:rPr>
              <w:t>jusqu</w:t>
            </w:r>
            <w:r>
              <w:rPr>
                <w:sz w:val="22"/>
              </w:rPr>
              <w:t>’</w:t>
            </w:r>
            <w:r w:rsidRPr="00D23A9C">
              <w:rPr>
                <w:sz w:val="22"/>
              </w:rPr>
              <w:t>aux</w:t>
            </w:r>
            <w:proofErr w:type="spellEnd"/>
            <w:r w:rsidRPr="00D23A9C">
              <w:rPr>
                <w:sz w:val="22"/>
              </w:rPr>
              <w:t xml:space="preserve"> </w:t>
            </w:r>
            <w:proofErr w:type="spellStart"/>
            <w:r w:rsidRPr="00D23A9C">
              <w:rPr>
                <w:sz w:val="22"/>
              </w:rPr>
              <w:t>années</w:t>
            </w:r>
            <w:proofErr w:type="spellEnd"/>
            <w:r>
              <w:rPr>
                <w:sz w:val="22"/>
              </w:rPr>
              <w:t> </w:t>
            </w:r>
            <w:r w:rsidRPr="00D23A9C">
              <w:rPr>
                <w:sz w:val="22"/>
              </w:rPr>
              <w:t>1980.</w:t>
            </w:r>
          </w:p>
        </w:tc>
      </w:tr>
      <w:tr w:rsidR="00AC3E56" w:rsidRPr="00580409" w:rsidTr="00AC3E56">
        <w:tc>
          <w:tcPr>
            <w:tcW w:w="990" w:type="dxa"/>
          </w:tcPr>
          <w:p w:rsidR="00AC3E56" w:rsidRPr="00D23A9C" w:rsidRDefault="00AC3E56" w:rsidP="00AC3E56">
            <w:pPr>
              <w:rPr>
                <w:sz w:val="22"/>
              </w:rPr>
            </w:pPr>
            <w:r w:rsidRPr="00D23A9C">
              <w:rPr>
                <w:sz w:val="22"/>
              </w:rPr>
              <w:t>1960</w:t>
            </w:r>
          </w:p>
        </w:tc>
        <w:tc>
          <w:tcPr>
            <w:tcW w:w="9450" w:type="dxa"/>
          </w:tcPr>
          <w:p w:rsidR="00AC3E56" w:rsidRPr="00AC3E56" w:rsidRDefault="00AC3E56" w:rsidP="00AC3E56">
            <w:pPr>
              <w:rPr>
                <w:sz w:val="22"/>
                <w:lang w:val="fr-CA"/>
              </w:rPr>
            </w:pPr>
            <w:r w:rsidRPr="00AC3E56">
              <w:rPr>
                <w:sz w:val="22"/>
                <w:lang w:val="fr-CA"/>
              </w:rPr>
              <w:t>Adoption de la Déclaration canadienne des droits par le gouvernement fédéral.</w:t>
            </w:r>
          </w:p>
        </w:tc>
      </w:tr>
      <w:tr w:rsidR="00AC3E56" w:rsidRPr="00580409" w:rsidTr="00AC3E56">
        <w:tc>
          <w:tcPr>
            <w:tcW w:w="990" w:type="dxa"/>
          </w:tcPr>
          <w:p w:rsidR="00AC3E56" w:rsidRPr="00D23A9C" w:rsidRDefault="00AC3E56" w:rsidP="00AC3E56">
            <w:pPr>
              <w:rPr>
                <w:sz w:val="22"/>
              </w:rPr>
            </w:pPr>
            <w:r w:rsidRPr="00D23A9C">
              <w:rPr>
                <w:sz w:val="22"/>
              </w:rPr>
              <w:t>1960</w:t>
            </w:r>
          </w:p>
        </w:tc>
        <w:tc>
          <w:tcPr>
            <w:tcW w:w="9450" w:type="dxa"/>
          </w:tcPr>
          <w:p w:rsidR="00AC3E56" w:rsidRPr="00AC3E56" w:rsidRDefault="00AC3E56" w:rsidP="00AC3E56">
            <w:pPr>
              <w:spacing w:before="120"/>
              <w:rPr>
                <w:sz w:val="22"/>
                <w:lang w:val="fr-CA"/>
              </w:rPr>
            </w:pPr>
            <w:r w:rsidRPr="00AC3E56">
              <w:rPr>
                <w:sz w:val="22"/>
                <w:lang w:val="fr-CA"/>
              </w:rPr>
              <w:t>Fondation du groupe antinucléaire canadien La Voix des femmes qui fait la promotion de la paix.</w:t>
            </w:r>
          </w:p>
        </w:tc>
      </w:tr>
      <w:tr w:rsidR="00AC3E56" w:rsidRPr="00580409" w:rsidTr="00AC3E56">
        <w:tc>
          <w:tcPr>
            <w:tcW w:w="990" w:type="dxa"/>
          </w:tcPr>
          <w:p w:rsidR="00AC3E56" w:rsidRPr="00D23A9C" w:rsidRDefault="00AC3E56" w:rsidP="00AC3E56">
            <w:pPr>
              <w:rPr>
                <w:sz w:val="22"/>
              </w:rPr>
            </w:pPr>
            <w:r w:rsidRPr="00D23A9C">
              <w:rPr>
                <w:sz w:val="22"/>
              </w:rPr>
              <w:t>1960</w:t>
            </w:r>
          </w:p>
        </w:tc>
        <w:tc>
          <w:tcPr>
            <w:tcW w:w="9450" w:type="dxa"/>
          </w:tcPr>
          <w:p w:rsidR="00AC3E56" w:rsidRPr="00AC3E56" w:rsidRDefault="00AC3E56" w:rsidP="00AC3E56">
            <w:pPr>
              <w:rPr>
                <w:sz w:val="22"/>
                <w:lang w:val="fr-CA"/>
              </w:rPr>
            </w:pPr>
            <w:r w:rsidRPr="00AC3E56">
              <w:rPr>
                <w:sz w:val="22"/>
                <w:lang w:val="fr-CA"/>
              </w:rPr>
              <w:t>Les peuples autochtones reconnus par le « Registre des Indiens » (appelés « Indiens inscrits ») obtiennent le droit de vote aux élections fédérales canadiennes.</w:t>
            </w:r>
          </w:p>
        </w:tc>
      </w:tr>
      <w:tr w:rsidR="00AC3E56" w:rsidRPr="00580409" w:rsidTr="00AC3E56">
        <w:tc>
          <w:tcPr>
            <w:tcW w:w="990" w:type="dxa"/>
          </w:tcPr>
          <w:p w:rsidR="00AC3E56" w:rsidRPr="00D23A9C" w:rsidRDefault="00AC3E56" w:rsidP="00AC3E56">
            <w:pPr>
              <w:rPr>
                <w:sz w:val="22"/>
              </w:rPr>
            </w:pPr>
            <w:r w:rsidRPr="00D23A9C">
              <w:rPr>
                <w:sz w:val="22"/>
              </w:rPr>
              <w:t>1960</w:t>
            </w:r>
          </w:p>
        </w:tc>
        <w:tc>
          <w:tcPr>
            <w:tcW w:w="9450" w:type="dxa"/>
          </w:tcPr>
          <w:p w:rsidR="00AC3E56" w:rsidRPr="00AC3E56" w:rsidRDefault="00AC3E56" w:rsidP="00AC3E56">
            <w:pPr>
              <w:rPr>
                <w:sz w:val="22"/>
                <w:lang w:val="fr-CA"/>
              </w:rPr>
            </w:pPr>
            <w:r w:rsidRPr="00AC3E56">
              <w:rPr>
                <w:sz w:val="22"/>
                <w:lang w:val="fr-CA"/>
              </w:rPr>
              <w:t>Ouverture du Musée des beaux-arts du Canada à Ottawa.</w:t>
            </w:r>
          </w:p>
        </w:tc>
      </w:tr>
      <w:tr w:rsidR="00AC3E56" w:rsidRPr="00580409" w:rsidTr="00AC3E56">
        <w:tc>
          <w:tcPr>
            <w:tcW w:w="990" w:type="dxa"/>
          </w:tcPr>
          <w:p w:rsidR="00AC3E56" w:rsidRPr="00D23A9C" w:rsidRDefault="00AC3E56" w:rsidP="00AC3E56">
            <w:pPr>
              <w:spacing w:before="120"/>
              <w:rPr>
                <w:sz w:val="22"/>
              </w:rPr>
            </w:pPr>
            <w:r w:rsidRPr="00D23A9C">
              <w:rPr>
                <w:sz w:val="22"/>
              </w:rPr>
              <w:t>1961</w:t>
            </w:r>
            <w:r w:rsidRPr="00D23A9C">
              <w:rPr>
                <w:sz w:val="22"/>
              </w:rPr>
              <w:tab/>
              <w:t xml:space="preserve"> </w:t>
            </w:r>
          </w:p>
        </w:tc>
        <w:tc>
          <w:tcPr>
            <w:tcW w:w="9450" w:type="dxa"/>
          </w:tcPr>
          <w:p w:rsidR="00AC3E56" w:rsidRPr="00AC3E56" w:rsidRDefault="00AC3E56" w:rsidP="00AC3E56">
            <w:pPr>
              <w:rPr>
                <w:sz w:val="22"/>
                <w:lang w:val="fr-CA"/>
              </w:rPr>
            </w:pPr>
            <w:r w:rsidRPr="00AC3E56">
              <w:rPr>
                <w:sz w:val="22"/>
                <w:lang w:val="fr-CA"/>
              </w:rPr>
              <w:t>La poète Pauline Johnson devient la première femme canadienne à apparaître sur un timbre-poste canadien.</w:t>
            </w:r>
          </w:p>
        </w:tc>
      </w:tr>
      <w:tr w:rsidR="00AC3E56" w:rsidRPr="00580409" w:rsidTr="00AC3E56">
        <w:tc>
          <w:tcPr>
            <w:tcW w:w="990" w:type="dxa"/>
          </w:tcPr>
          <w:p w:rsidR="00AC3E56" w:rsidRPr="00D23A9C" w:rsidRDefault="00AC3E56" w:rsidP="00AC3E56">
            <w:pPr>
              <w:rPr>
                <w:sz w:val="22"/>
              </w:rPr>
            </w:pPr>
            <w:r w:rsidRPr="00D23A9C">
              <w:rPr>
                <w:sz w:val="22"/>
              </w:rPr>
              <w:t>1961</w:t>
            </w:r>
          </w:p>
        </w:tc>
        <w:tc>
          <w:tcPr>
            <w:tcW w:w="9450" w:type="dxa"/>
          </w:tcPr>
          <w:p w:rsidR="00AC3E56" w:rsidRPr="00AC3E56" w:rsidRDefault="00AC3E56" w:rsidP="00AC3E56">
            <w:pPr>
              <w:rPr>
                <w:sz w:val="22"/>
                <w:lang w:val="fr-CA"/>
              </w:rPr>
            </w:pPr>
            <w:r w:rsidRPr="00AC3E56">
              <w:rPr>
                <w:sz w:val="22"/>
                <w:lang w:val="fr-CA"/>
              </w:rPr>
              <w:t>L’Association médicale canadienne conclut que le tabagisme cause le cancer.</w:t>
            </w:r>
          </w:p>
        </w:tc>
      </w:tr>
      <w:tr w:rsidR="00AC3E56" w:rsidRPr="00580409" w:rsidTr="00AC3E56">
        <w:tc>
          <w:tcPr>
            <w:tcW w:w="990" w:type="dxa"/>
          </w:tcPr>
          <w:p w:rsidR="00AC3E56" w:rsidRPr="00D23A9C" w:rsidRDefault="00AC3E56" w:rsidP="00AC3E56">
            <w:pPr>
              <w:rPr>
                <w:sz w:val="22"/>
              </w:rPr>
            </w:pPr>
            <w:r w:rsidRPr="00D23A9C">
              <w:rPr>
                <w:sz w:val="22"/>
              </w:rPr>
              <w:t>1962</w:t>
            </w:r>
          </w:p>
        </w:tc>
        <w:tc>
          <w:tcPr>
            <w:tcW w:w="9450" w:type="dxa"/>
          </w:tcPr>
          <w:p w:rsidR="00AC3E56" w:rsidRPr="00AC3E56" w:rsidRDefault="00AC3E56" w:rsidP="00AC3E56">
            <w:pPr>
              <w:rPr>
                <w:sz w:val="22"/>
                <w:lang w:val="fr-CA"/>
              </w:rPr>
            </w:pPr>
            <w:r w:rsidRPr="00AC3E56">
              <w:rPr>
                <w:sz w:val="22"/>
                <w:lang w:val="fr-CA"/>
              </w:rPr>
              <w:t>La ministre de l’Immigration Ellen </w:t>
            </w:r>
            <w:proofErr w:type="spellStart"/>
            <w:r w:rsidRPr="00AC3E56">
              <w:rPr>
                <w:sz w:val="22"/>
                <w:lang w:val="fr-CA"/>
              </w:rPr>
              <w:t>Fairclough</w:t>
            </w:r>
            <w:proofErr w:type="spellEnd"/>
            <w:r w:rsidRPr="00AC3E56">
              <w:rPr>
                <w:sz w:val="22"/>
                <w:lang w:val="fr-CA"/>
              </w:rPr>
              <w:t xml:space="preserve"> introduit de nouvelles réglementations qui éliminent une bonne part de la discrimination raciale dans la politique canadienne en matière d’immigration.</w:t>
            </w:r>
          </w:p>
        </w:tc>
      </w:tr>
      <w:tr w:rsidR="00AC3E56" w:rsidRPr="00580409" w:rsidTr="00AC3E56">
        <w:tc>
          <w:tcPr>
            <w:tcW w:w="990" w:type="dxa"/>
          </w:tcPr>
          <w:p w:rsidR="00AC3E56" w:rsidRPr="00D23A9C" w:rsidRDefault="00AC3E56" w:rsidP="00AC3E56">
            <w:pPr>
              <w:rPr>
                <w:sz w:val="22"/>
              </w:rPr>
            </w:pPr>
            <w:r w:rsidRPr="00D23A9C">
              <w:rPr>
                <w:sz w:val="22"/>
              </w:rPr>
              <w:t>1962</w:t>
            </w:r>
          </w:p>
        </w:tc>
        <w:tc>
          <w:tcPr>
            <w:tcW w:w="9450" w:type="dxa"/>
          </w:tcPr>
          <w:p w:rsidR="00AC3E56" w:rsidRPr="00AC3E56" w:rsidRDefault="00AC3E56" w:rsidP="00AC3E56">
            <w:pPr>
              <w:spacing w:before="120"/>
              <w:rPr>
                <w:sz w:val="22"/>
                <w:lang w:val="fr-CA"/>
              </w:rPr>
            </w:pPr>
            <w:r w:rsidRPr="00AC3E56">
              <w:rPr>
                <w:sz w:val="22"/>
                <w:lang w:val="fr-CA"/>
              </w:rPr>
              <w:t xml:space="preserve">Le Canada devient le troisième pays du monde dans l’espace, avec le lancement du satellite </w:t>
            </w:r>
            <w:r w:rsidRPr="00AC3E56">
              <w:rPr>
                <w:i/>
                <w:sz w:val="22"/>
                <w:lang w:val="fr-CA"/>
              </w:rPr>
              <w:t>Alouette I</w:t>
            </w:r>
            <w:r w:rsidRPr="00AC3E56">
              <w:rPr>
                <w:sz w:val="22"/>
                <w:lang w:val="fr-CA"/>
              </w:rPr>
              <w:t>.</w:t>
            </w:r>
          </w:p>
        </w:tc>
      </w:tr>
      <w:tr w:rsidR="00AC3E56" w:rsidRPr="00580409" w:rsidTr="00AC3E56">
        <w:tc>
          <w:tcPr>
            <w:tcW w:w="990" w:type="dxa"/>
          </w:tcPr>
          <w:p w:rsidR="00AC3E56" w:rsidRPr="00D23A9C" w:rsidRDefault="00AC3E56" w:rsidP="00AC3E56">
            <w:pPr>
              <w:rPr>
                <w:sz w:val="22"/>
              </w:rPr>
            </w:pPr>
            <w:r w:rsidRPr="00D23A9C">
              <w:rPr>
                <w:sz w:val="22"/>
              </w:rPr>
              <w:t>1962</w:t>
            </w:r>
          </w:p>
        </w:tc>
        <w:tc>
          <w:tcPr>
            <w:tcW w:w="9450" w:type="dxa"/>
          </w:tcPr>
          <w:p w:rsidR="00AC3E56" w:rsidRPr="00AC3E56" w:rsidRDefault="00AC3E56" w:rsidP="00AC3E56">
            <w:pPr>
              <w:rPr>
                <w:sz w:val="22"/>
                <w:lang w:val="fr-CA"/>
              </w:rPr>
            </w:pPr>
            <w:r w:rsidRPr="00AC3E56">
              <w:rPr>
                <w:sz w:val="22"/>
                <w:lang w:val="fr-CA"/>
              </w:rPr>
              <w:t>Les dernières exécutions pénales du Canada ont lieu à Toronto.</w:t>
            </w:r>
          </w:p>
        </w:tc>
      </w:tr>
      <w:tr w:rsidR="00AC3E56" w:rsidRPr="00580409" w:rsidTr="00AC3E56">
        <w:tc>
          <w:tcPr>
            <w:tcW w:w="990" w:type="dxa"/>
          </w:tcPr>
          <w:p w:rsidR="00AC3E56" w:rsidRPr="00D23A9C" w:rsidRDefault="00AC3E56" w:rsidP="00AC3E56">
            <w:pPr>
              <w:rPr>
                <w:sz w:val="22"/>
              </w:rPr>
            </w:pPr>
            <w:r w:rsidRPr="00D23A9C">
              <w:rPr>
                <w:sz w:val="22"/>
              </w:rPr>
              <w:t>1962</w:t>
            </w:r>
          </w:p>
        </w:tc>
        <w:tc>
          <w:tcPr>
            <w:tcW w:w="9450" w:type="dxa"/>
          </w:tcPr>
          <w:p w:rsidR="00AC3E56" w:rsidRPr="00AC3E56" w:rsidRDefault="00AC3E56" w:rsidP="00AC3E56">
            <w:pPr>
              <w:rPr>
                <w:sz w:val="22"/>
                <w:szCs w:val="22"/>
                <w:lang w:val="fr-CA"/>
              </w:rPr>
            </w:pPr>
            <w:r w:rsidRPr="00AC3E56">
              <w:rPr>
                <w:sz w:val="22"/>
                <w:szCs w:val="22"/>
                <w:lang w:val="fr-CA"/>
              </w:rPr>
              <w:t xml:space="preserve">Promulgation du </w:t>
            </w:r>
            <w:r w:rsidRPr="00AC3E56">
              <w:rPr>
                <w:i/>
                <w:sz w:val="22"/>
                <w:szCs w:val="22"/>
                <w:lang w:val="fr-CA"/>
              </w:rPr>
              <w:t>Code des droits de la personne de l’Ontario</w:t>
            </w:r>
            <w:r w:rsidRPr="00AC3E56">
              <w:rPr>
                <w:sz w:val="22"/>
                <w:szCs w:val="22"/>
                <w:lang w:val="fr-CA"/>
              </w:rPr>
              <w:t>, interdisant d’abord la discrimination dans l’emploi, le logement et l’accès aux services et aux installations pour des motifs tels que la race, l’ethnicité et la religion.</w:t>
            </w:r>
          </w:p>
        </w:tc>
      </w:tr>
      <w:tr w:rsidR="00AC3E56" w:rsidRPr="00580409" w:rsidTr="00AC3E56">
        <w:tc>
          <w:tcPr>
            <w:tcW w:w="990" w:type="dxa"/>
          </w:tcPr>
          <w:p w:rsidR="00AC3E56" w:rsidRPr="00D23A9C" w:rsidRDefault="00AC3E56" w:rsidP="00AC3E56">
            <w:pPr>
              <w:rPr>
                <w:sz w:val="22"/>
              </w:rPr>
            </w:pPr>
            <w:r w:rsidRPr="00D23A9C">
              <w:rPr>
                <w:sz w:val="22"/>
              </w:rPr>
              <w:t>1962</w:t>
            </w:r>
          </w:p>
        </w:tc>
        <w:tc>
          <w:tcPr>
            <w:tcW w:w="9450" w:type="dxa"/>
          </w:tcPr>
          <w:p w:rsidR="00AC3E56" w:rsidRPr="00AC3E56" w:rsidRDefault="00AC3E56" w:rsidP="00AC3E56">
            <w:pPr>
              <w:rPr>
                <w:sz w:val="22"/>
                <w:lang w:val="fr-CA"/>
              </w:rPr>
            </w:pPr>
            <w:r w:rsidRPr="00AC3E56">
              <w:rPr>
                <w:sz w:val="22"/>
                <w:lang w:val="fr-CA"/>
              </w:rPr>
              <w:t>Crise des missiles de Cuba; les Ontariens se préparent à la possibilité d’une attaque nucléaire soviétique dirigée sur le sol nord-américain en effectuant des exercices de sécurité, en assemblant des trousses d’urgence et en construisant des abris.</w:t>
            </w:r>
          </w:p>
        </w:tc>
      </w:tr>
      <w:tr w:rsidR="00AC3E56" w:rsidRPr="00580409" w:rsidTr="00AC3E56">
        <w:tc>
          <w:tcPr>
            <w:tcW w:w="990" w:type="dxa"/>
          </w:tcPr>
          <w:p w:rsidR="00AC3E56" w:rsidRPr="00D23A9C" w:rsidRDefault="00AC3E56" w:rsidP="00AC3E56">
            <w:pPr>
              <w:rPr>
                <w:sz w:val="22"/>
              </w:rPr>
            </w:pPr>
            <w:r w:rsidRPr="00D23A9C">
              <w:rPr>
                <w:sz w:val="22"/>
              </w:rPr>
              <w:t>1963</w:t>
            </w:r>
          </w:p>
        </w:tc>
        <w:tc>
          <w:tcPr>
            <w:tcW w:w="9450" w:type="dxa"/>
          </w:tcPr>
          <w:p w:rsidR="00AC3E56" w:rsidRPr="00AC3E56" w:rsidRDefault="00AC3E56" w:rsidP="00AC3E56">
            <w:pPr>
              <w:rPr>
                <w:sz w:val="22"/>
                <w:lang w:val="fr-CA"/>
              </w:rPr>
            </w:pPr>
            <w:r w:rsidRPr="00AC3E56">
              <w:rPr>
                <w:sz w:val="22"/>
                <w:lang w:val="fr-CA"/>
              </w:rPr>
              <w:t xml:space="preserve">Élection du premier député provincial noir, Leonard </w:t>
            </w:r>
            <w:proofErr w:type="spellStart"/>
            <w:r w:rsidRPr="00AC3E56">
              <w:rPr>
                <w:sz w:val="22"/>
                <w:lang w:val="fr-CA"/>
              </w:rPr>
              <w:t>Braithwaite</w:t>
            </w:r>
            <w:proofErr w:type="spellEnd"/>
            <w:r w:rsidRPr="00AC3E56">
              <w:rPr>
                <w:sz w:val="22"/>
                <w:lang w:val="fr-CA"/>
              </w:rPr>
              <w:t xml:space="preserve"> (député provincial d’Etobicoke, en Ontario).</w:t>
            </w:r>
          </w:p>
        </w:tc>
      </w:tr>
      <w:tr w:rsidR="00AC3E56" w:rsidRPr="00580409" w:rsidTr="00AC3E56">
        <w:tc>
          <w:tcPr>
            <w:tcW w:w="990" w:type="dxa"/>
          </w:tcPr>
          <w:p w:rsidR="00AC3E56" w:rsidRPr="00D23A9C" w:rsidRDefault="00AC3E56" w:rsidP="00AC3E56">
            <w:pPr>
              <w:rPr>
                <w:sz w:val="22"/>
              </w:rPr>
            </w:pPr>
            <w:r w:rsidRPr="00D23A9C">
              <w:rPr>
                <w:sz w:val="22"/>
              </w:rPr>
              <w:t>1964</w:t>
            </w:r>
          </w:p>
        </w:tc>
        <w:tc>
          <w:tcPr>
            <w:tcW w:w="9450" w:type="dxa"/>
          </w:tcPr>
          <w:p w:rsidR="00AC3E56" w:rsidRPr="00AC3E56" w:rsidRDefault="00AC3E56" w:rsidP="00AC3E56">
            <w:pPr>
              <w:spacing w:before="120"/>
              <w:rPr>
                <w:sz w:val="22"/>
                <w:lang w:val="fr-CA"/>
              </w:rPr>
            </w:pPr>
            <w:r w:rsidRPr="00AC3E56">
              <w:rPr>
                <w:sz w:val="22"/>
                <w:lang w:val="fr-CA"/>
              </w:rPr>
              <w:t>Émission des premières cartes d’assurance sociale des citoyens canadiens.</w:t>
            </w:r>
          </w:p>
        </w:tc>
      </w:tr>
      <w:tr w:rsidR="00AC3E56" w:rsidRPr="00580409" w:rsidTr="00AC3E56">
        <w:tc>
          <w:tcPr>
            <w:tcW w:w="990" w:type="dxa"/>
          </w:tcPr>
          <w:p w:rsidR="00AC3E56" w:rsidRPr="00D23A9C" w:rsidRDefault="00AC3E56" w:rsidP="00AC3E56">
            <w:pPr>
              <w:rPr>
                <w:sz w:val="22"/>
              </w:rPr>
            </w:pPr>
            <w:r w:rsidRPr="00D23A9C">
              <w:rPr>
                <w:sz w:val="22"/>
              </w:rPr>
              <w:t>1965</w:t>
            </w:r>
          </w:p>
        </w:tc>
        <w:tc>
          <w:tcPr>
            <w:tcW w:w="9450" w:type="dxa"/>
          </w:tcPr>
          <w:p w:rsidR="00AC3E56" w:rsidRPr="00AC3E56" w:rsidRDefault="00AC3E56" w:rsidP="00AC3E56">
            <w:pPr>
              <w:rPr>
                <w:sz w:val="22"/>
                <w:lang w:val="fr-CA"/>
              </w:rPr>
            </w:pPr>
            <w:r w:rsidRPr="00AC3E56">
              <w:rPr>
                <w:sz w:val="22"/>
                <w:lang w:val="fr-CA"/>
              </w:rPr>
              <w:t>Le salaire minimum en Ontario passe à 1 $ l’heure (l’équivalent de 7,63 $ l’heure en 2016).</w:t>
            </w:r>
          </w:p>
        </w:tc>
      </w:tr>
      <w:tr w:rsidR="00AC3E56" w:rsidRPr="00580409" w:rsidTr="00AC3E56">
        <w:tc>
          <w:tcPr>
            <w:tcW w:w="990" w:type="dxa"/>
          </w:tcPr>
          <w:p w:rsidR="00AC3E56" w:rsidRPr="00D23A9C" w:rsidRDefault="00AC3E56" w:rsidP="00AC3E56">
            <w:pPr>
              <w:rPr>
                <w:sz w:val="22"/>
              </w:rPr>
            </w:pPr>
            <w:r w:rsidRPr="00D23A9C">
              <w:rPr>
                <w:sz w:val="22"/>
              </w:rPr>
              <w:t>1965</w:t>
            </w:r>
          </w:p>
        </w:tc>
        <w:tc>
          <w:tcPr>
            <w:tcW w:w="9450" w:type="dxa"/>
          </w:tcPr>
          <w:p w:rsidR="00AC3E56" w:rsidRPr="00AC3E56" w:rsidRDefault="00AC3E56" w:rsidP="00AC3E56">
            <w:pPr>
              <w:rPr>
                <w:sz w:val="22"/>
                <w:lang w:val="fr-CA"/>
              </w:rPr>
            </w:pPr>
            <w:r w:rsidRPr="00AC3E56">
              <w:rPr>
                <w:sz w:val="22"/>
                <w:lang w:val="fr-CA"/>
              </w:rPr>
              <w:t>La Commission de l’énergie hydroélectrique de l’Ontario provoque, par inadvertance, une panne d’électricité majeure en Amérique du Nord.</w:t>
            </w:r>
          </w:p>
        </w:tc>
      </w:tr>
      <w:tr w:rsidR="00AC3E56" w:rsidRPr="00580409" w:rsidTr="00AC3E56">
        <w:tc>
          <w:tcPr>
            <w:tcW w:w="990" w:type="dxa"/>
          </w:tcPr>
          <w:p w:rsidR="00AC3E56" w:rsidRPr="00D23A9C" w:rsidRDefault="00AC3E56" w:rsidP="00AC3E56">
            <w:pPr>
              <w:rPr>
                <w:sz w:val="22"/>
              </w:rPr>
            </w:pPr>
            <w:r w:rsidRPr="00D23A9C">
              <w:rPr>
                <w:sz w:val="22"/>
              </w:rPr>
              <w:t>1965</w:t>
            </w:r>
          </w:p>
        </w:tc>
        <w:tc>
          <w:tcPr>
            <w:tcW w:w="9450" w:type="dxa"/>
          </w:tcPr>
          <w:p w:rsidR="00AC3E56" w:rsidRPr="00AC3E56" w:rsidRDefault="00AC3E56" w:rsidP="00AC3E56">
            <w:pPr>
              <w:rPr>
                <w:sz w:val="22"/>
                <w:lang w:val="fr-CA"/>
              </w:rPr>
            </w:pPr>
            <w:r w:rsidRPr="00AC3E56">
              <w:rPr>
                <w:sz w:val="22"/>
                <w:lang w:val="fr-CA"/>
              </w:rPr>
              <w:t>Le Canada obtient un nouveau drapeau rouge et blanc orné d’une feuille d’érable.</w:t>
            </w:r>
          </w:p>
        </w:tc>
      </w:tr>
      <w:tr w:rsidR="00AC3E56" w:rsidRPr="00580409" w:rsidTr="00AC3E56">
        <w:tc>
          <w:tcPr>
            <w:tcW w:w="990" w:type="dxa"/>
          </w:tcPr>
          <w:p w:rsidR="00AC3E56" w:rsidRPr="00D23A9C" w:rsidRDefault="00AC3E56" w:rsidP="00AC3E56">
            <w:pPr>
              <w:rPr>
                <w:sz w:val="22"/>
              </w:rPr>
            </w:pPr>
            <w:r w:rsidRPr="00D23A9C">
              <w:rPr>
                <w:sz w:val="22"/>
              </w:rPr>
              <w:t>1965</w:t>
            </w:r>
          </w:p>
        </w:tc>
        <w:tc>
          <w:tcPr>
            <w:tcW w:w="9450" w:type="dxa"/>
          </w:tcPr>
          <w:p w:rsidR="00AC3E56" w:rsidRPr="00AC3E56" w:rsidRDefault="00AC3E56" w:rsidP="00AC3E56">
            <w:pPr>
              <w:rPr>
                <w:sz w:val="22"/>
                <w:lang w:val="fr-CA"/>
              </w:rPr>
            </w:pPr>
            <w:r w:rsidRPr="00AC3E56">
              <w:rPr>
                <w:sz w:val="22"/>
                <w:lang w:val="fr-CA"/>
              </w:rPr>
              <w:t xml:space="preserve">Activité du Ku Klux Klan signalée à </w:t>
            </w:r>
            <w:proofErr w:type="spellStart"/>
            <w:r w:rsidRPr="00AC3E56">
              <w:rPr>
                <w:sz w:val="22"/>
                <w:lang w:val="fr-CA"/>
              </w:rPr>
              <w:t>Amherstburg</w:t>
            </w:r>
            <w:proofErr w:type="spellEnd"/>
            <w:r w:rsidRPr="00AC3E56">
              <w:rPr>
                <w:sz w:val="22"/>
                <w:lang w:val="fr-CA"/>
              </w:rPr>
              <w:t>, en Ontario.</w:t>
            </w:r>
          </w:p>
        </w:tc>
      </w:tr>
      <w:tr w:rsidR="00AC3E56" w:rsidRPr="00580409" w:rsidTr="00AC3E56">
        <w:tc>
          <w:tcPr>
            <w:tcW w:w="990" w:type="dxa"/>
          </w:tcPr>
          <w:p w:rsidR="00AC3E56" w:rsidRPr="00D23A9C" w:rsidRDefault="00AC3E56" w:rsidP="00AC3E56">
            <w:pPr>
              <w:rPr>
                <w:sz w:val="22"/>
              </w:rPr>
            </w:pPr>
            <w:r w:rsidRPr="00D23A9C">
              <w:rPr>
                <w:sz w:val="22"/>
              </w:rPr>
              <w:t>1966</w:t>
            </w:r>
          </w:p>
        </w:tc>
        <w:tc>
          <w:tcPr>
            <w:tcW w:w="9450" w:type="dxa"/>
          </w:tcPr>
          <w:p w:rsidR="00AC3E56" w:rsidRPr="00AC3E56" w:rsidRDefault="00AC3E56" w:rsidP="00AC3E56">
            <w:pPr>
              <w:rPr>
                <w:sz w:val="22"/>
                <w:lang w:val="fr-CA"/>
              </w:rPr>
            </w:pPr>
            <w:r w:rsidRPr="00AC3E56">
              <w:rPr>
                <w:sz w:val="22"/>
                <w:lang w:val="fr-CA"/>
              </w:rPr>
              <w:t>La Société Radio-Canada présente des émissions de télévision en couleurs.</w:t>
            </w:r>
          </w:p>
        </w:tc>
      </w:tr>
      <w:tr w:rsidR="00AC3E56" w:rsidRPr="00580409" w:rsidTr="00AC3E56">
        <w:tc>
          <w:tcPr>
            <w:tcW w:w="990" w:type="dxa"/>
          </w:tcPr>
          <w:p w:rsidR="00AC3E56" w:rsidRPr="00D23A9C" w:rsidRDefault="00AC3E56" w:rsidP="00AC3E56">
            <w:pPr>
              <w:rPr>
                <w:rFonts w:cs="Arial"/>
                <w:sz w:val="22"/>
              </w:rPr>
            </w:pPr>
            <w:r w:rsidRPr="00D23A9C">
              <w:rPr>
                <w:rFonts w:cs="Arial"/>
                <w:sz w:val="22"/>
              </w:rPr>
              <w:t>1966</w:t>
            </w:r>
          </w:p>
        </w:tc>
        <w:tc>
          <w:tcPr>
            <w:tcW w:w="9450" w:type="dxa"/>
          </w:tcPr>
          <w:p w:rsidR="00AC3E56" w:rsidRPr="00AC3E56" w:rsidRDefault="00AC3E56" w:rsidP="00AC3E56">
            <w:pPr>
              <w:rPr>
                <w:sz w:val="16"/>
                <w:szCs w:val="16"/>
                <w:lang w:val="fr-CA"/>
              </w:rPr>
            </w:pPr>
            <w:r w:rsidRPr="00AC3E56">
              <w:rPr>
                <w:sz w:val="22"/>
                <w:lang w:val="fr-CA"/>
              </w:rPr>
              <w:t xml:space="preserve">Mort de </w:t>
            </w:r>
            <w:proofErr w:type="spellStart"/>
            <w:r w:rsidRPr="00AC3E56">
              <w:rPr>
                <w:sz w:val="22"/>
                <w:lang w:val="fr-CA"/>
              </w:rPr>
              <w:t>Chanie</w:t>
            </w:r>
            <w:proofErr w:type="spellEnd"/>
            <w:r w:rsidRPr="00AC3E56">
              <w:rPr>
                <w:sz w:val="22"/>
                <w:lang w:val="fr-CA"/>
              </w:rPr>
              <w:t xml:space="preserve"> </w:t>
            </w:r>
            <w:proofErr w:type="spellStart"/>
            <w:r w:rsidRPr="00AC3E56">
              <w:rPr>
                <w:sz w:val="22"/>
                <w:lang w:val="fr-CA"/>
              </w:rPr>
              <w:t>Wenjack</w:t>
            </w:r>
            <w:proofErr w:type="spellEnd"/>
            <w:r w:rsidRPr="00AC3E56">
              <w:rPr>
                <w:sz w:val="22"/>
                <w:lang w:val="fr-CA"/>
              </w:rPr>
              <w:t xml:space="preserve">, un garçon de la nation </w:t>
            </w:r>
            <w:proofErr w:type="spellStart"/>
            <w:r w:rsidRPr="00AC3E56">
              <w:rPr>
                <w:sz w:val="22"/>
                <w:lang w:val="fr-CA"/>
              </w:rPr>
              <w:t>anishinaabe</w:t>
            </w:r>
            <w:proofErr w:type="spellEnd"/>
            <w:r w:rsidRPr="00AC3E56">
              <w:rPr>
                <w:sz w:val="22"/>
                <w:lang w:val="fr-CA"/>
              </w:rPr>
              <w:t xml:space="preserve"> d’</w:t>
            </w:r>
            <w:proofErr w:type="spellStart"/>
            <w:r w:rsidRPr="00AC3E56">
              <w:rPr>
                <w:sz w:val="22"/>
                <w:lang w:val="fr-CA"/>
              </w:rPr>
              <w:t>Ogoki</w:t>
            </w:r>
            <w:proofErr w:type="spellEnd"/>
            <w:r w:rsidRPr="00AC3E56">
              <w:rPr>
                <w:sz w:val="22"/>
                <w:lang w:val="fr-CA"/>
              </w:rPr>
              <w:t xml:space="preserve"> Post, qui s’échappe de son pensionnat indien, puis meurt de faim et d’exposition aux conditions climatiques impitoyables. Suscitant un tollé à l’échelle nationale, son décès mène à la première enquête </w:t>
            </w:r>
            <w:r w:rsidRPr="00AC3E56">
              <w:rPr>
                <w:sz w:val="22"/>
                <w:lang w:val="fr-CA"/>
              </w:rPr>
              <w:lastRenderedPageBreak/>
              <w:t xml:space="preserve">sur le traitement des enfants autochtones au sein des pensionnats indiens au Canada. </w:t>
            </w:r>
          </w:p>
        </w:tc>
      </w:tr>
      <w:tr w:rsidR="00AC3E56" w:rsidRPr="00580409" w:rsidTr="00AC3E56">
        <w:tc>
          <w:tcPr>
            <w:tcW w:w="990" w:type="dxa"/>
          </w:tcPr>
          <w:p w:rsidR="00AC3E56" w:rsidRPr="00D23A9C" w:rsidRDefault="00AC3E56" w:rsidP="00AC3E56">
            <w:pPr>
              <w:rPr>
                <w:sz w:val="22"/>
              </w:rPr>
            </w:pPr>
            <w:r w:rsidRPr="00D23A9C">
              <w:rPr>
                <w:sz w:val="22"/>
              </w:rPr>
              <w:lastRenderedPageBreak/>
              <w:t>1967</w:t>
            </w:r>
          </w:p>
        </w:tc>
        <w:tc>
          <w:tcPr>
            <w:tcW w:w="9450" w:type="dxa"/>
          </w:tcPr>
          <w:p w:rsidR="00AC3E56" w:rsidRPr="00AC3E56" w:rsidRDefault="00AC3E56" w:rsidP="00AC3E56">
            <w:pPr>
              <w:rPr>
                <w:sz w:val="22"/>
                <w:lang w:val="fr-CA"/>
              </w:rPr>
            </w:pPr>
            <w:r w:rsidRPr="00AC3E56">
              <w:rPr>
                <w:sz w:val="22"/>
                <w:lang w:val="fr-CA"/>
              </w:rPr>
              <w:t>Début des célébrations du centenaire de la Confédération.</w:t>
            </w:r>
          </w:p>
        </w:tc>
      </w:tr>
      <w:tr w:rsidR="00AC3E56" w:rsidRPr="00580409" w:rsidTr="00AC3E56">
        <w:tc>
          <w:tcPr>
            <w:tcW w:w="990" w:type="dxa"/>
          </w:tcPr>
          <w:p w:rsidR="00AC3E56" w:rsidRPr="00D23A9C" w:rsidRDefault="00AC3E56" w:rsidP="00AC3E56">
            <w:pPr>
              <w:rPr>
                <w:sz w:val="22"/>
              </w:rPr>
            </w:pPr>
            <w:r w:rsidRPr="00D23A9C">
              <w:rPr>
                <w:sz w:val="22"/>
              </w:rPr>
              <w:t>1967</w:t>
            </w:r>
          </w:p>
        </w:tc>
        <w:tc>
          <w:tcPr>
            <w:tcW w:w="9450" w:type="dxa"/>
          </w:tcPr>
          <w:p w:rsidR="00AC3E56" w:rsidRPr="00AC3E56" w:rsidRDefault="00AC3E56" w:rsidP="00AC3E56">
            <w:pPr>
              <w:spacing w:before="120"/>
              <w:rPr>
                <w:rFonts w:cs="Arial"/>
                <w:sz w:val="22"/>
                <w:lang w:val="fr-CA"/>
              </w:rPr>
            </w:pPr>
            <w:r w:rsidRPr="00AC3E56">
              <w:rPr>
                <w:rFonts w:cs="Arial"/>
                <w:sz w:val="22"/>
                <w:lang w:val="fr-CA"/>
              </w:rPr>
              <w:t>Début de l’exploitation des trains de banlieue de GO Transit dans la région du Grand Toronto.</w:t>
            </w:r>
          </w:p>
        </w:tc>
      </w:tr>
      <w:tr w:rsidR="00AC3E56" w:rsidRPr="00580409" w:rsidTr="00AC3E56">
        <w:tc>
          <w:tcPr>
            <w:tcW w:w="990" w:type="dxa"/>
          </w:tcPr>
          <w:p w:rsidR="00AC3E56" w:rsidRPr="00D23A9C" w:rsidRDefault="00AC3E56" w:rsidP="00AC3E56">
            <w:pPr>
              <w:rPr>
                <w:rFonts w:cs="Arial"/>
                <w:sz w:val="22"/>
              </w:rPr>
            </w:pPr>
            <w:r w:rsidRPr="00D23A9C">
              <w:rPr>
                <w:rFonts w:cs="Arial"/>
                <w:sz w:val="22"/>
              </w:rPr>
              <w:t>1967</w:t>
            </w:r>
          </w:p>
        </w:tc>
        <w:tc>
          <w:tcPr>
            <w:tcW w:w="9450" w:type="dxa"/>
          </w:tcPr>
          <w:p w:rsidR="00AC3E56" w:rsidRPr="00AC3E56" w:rsidRDefault="00AC3E56" w:rsidP="00AC3E56">
            <w:pPr>
              <w:rPr>
                <w:sz w:val="22"/>
                <w:lang w:val="fr-CA"/>
              </w:rPr>
            </w:pPr>
            <w:r w:rsidRPr="00AC3E56">
              <w:rPr>
                <w:sz w:val="22"/>
                <w:lang w:val="fr-CA"/>
              </w:rPr>
              <w:t xml:space="preserve">Établissement de la chaîne de restauration Pizza </w:t>
            </w:r>
            <w:proofErr w:type="spellStart"/>
            <w:r w:rsidRPr="00AC3E56">
              <w:rPr>
                <w:sz w:val="22"/>
                <w:lang w:val="fr-CA"/>
              </w:rPr>
              <w:t>Pizza</w:t>
            </w:r>
            <w:proofErr w:type="spellEnd"/>
            <w:r w:rsidRPr="00AC3E56">
              <w:rPr>
                <w:sz w:val="22"/>
                <w:lang w:val="fr-CA"/>
              </w:rPr>
              <w:t xml:space="preserve"> à Toronto.</w:t>
            </w:r>
          </w:p>
        </w:tc>
      </w:tr>
      <w:tr w:rsidR="00AC3E56" w:rsidRPr="00580409" w:rsidTr="00AC3E56">
        <w:tc>
          <w:tcPr>
            <w:tcW w:w="990" w:type="dxa"/>
          </w:tcPr>
          <w:p w:rsidR="00AC3E56" w:rsidRPr="00D23A9C" w:rsidRDefault="00AC3E56" w:rsidP="00AC3E56">
            <w:pPr>
              <w:rPr>
                <w:sz w:val="22"/>
              </w:rPr>
            </w:pPr>
            <w:r w:rsidRPr="00D23A9C">
              <w:rPr>
                <w:sz w:val="22"/>
              </w:rPr>
              <w:t>1967</w:t>
            </w:r>
          </w:p>
        </w:tc>
        <w:tc>
          <w:tcPr>
            <w:tcW w:w="9450" w:type="dxa"/>
          </w:tcPr>
          <w:p w:rsidR="00AC3E56" w:rsidRPr="00AC3E56" w:rsidRDefault="00AC3E56" w:rsidP="00AC3E56">
            <w:pPr>
              <w:rPr>
                <w:sz w:val="22"/>
                <w:lang w:val="fr-CA"/>
              </w:rPr>
            </w:pPr>
            <w:r w:rsidRPr="00AC3E56">
              <w:rPr>
                <w:sz w:val="22"/>
                <w:lang w:val="fr-CA"/>
              </w:rPr>
              <w:t>Formation de la Fraternité nationale des Indiens (FNI) au Canada.</w:t>
            </w:r>
          </w:p>
        </w:tc>
      </w:tr>
      <w:tr w:rsidR="00AC3E56" w:rsidRPr="00580409" w:rsidTr="00AC3E56">
        <w:tc>
          <w:tcPr>
            <w:tcW w:w="990" w:type="dxa"/>
          </w:tcPr>
          <w:p w:rsidR="00AC3E56" w:rsidRPr="00D23A9C" w:rsidRDefault="00AC3E56" w:rsidP="00AC3E56">
            <w:pPr>
              <w:rPr>
                <w:sz w:val="22"/>
              </w:rPr>
            </w:pPr>
            <w:r w:rsidRPr="00D23A9C">
              <w:rPr>
                <w:sz w:val="22"/>
              </w:rPr>
              <w:t>1967</w:t>
            </w:r>
          </w:p>
        </w:tc>
        <w:tc>
          <w:tcPr>
            <w:tcW w:w="9450" w:type="dxa"/>
          </w:tcPr>
          <w:p w:rsidR="00AC3E56" w:rsidRPr="00AC3E56" w:rsidRDefault="00AC3E56" w:rsidP="00AC3E56">
            <w:pPr>
              <w:rPr>
                <w:sz w:val="22"/>
                <w:lang w:val="fr-CA"/>
              </w:rPr>
            </w:pPr>
            <w:r w:rsidRPr="00AC3E56">
              <w:rPr>
                <w:sz w:val="22"/>
                <w:lang w:val="fr-CA"/>
              </w:rPr>
              <w:t xml:space="preserve">Tenue d’un rassemblement « Love-in » à </w:t>
            </w:r>
            <w:proofErr w:type="spellStart"/>
            <w:r w:rsidRPr="00AC3E56">
              <w:rPr>
                <w:sz w:val="22"/>
                <w:lang w:val="fr-CA"/>
              </w:rPr>
              <w:t>Queen</w:t>
            </w:r>
            <w:proofErr w:type="spellEnd"/>
            <w:r w:rsidRPr="00AC3E56">
              <w:rPr>
                <w:sz w:val="22"/>
                <w:lang w:val="fr-CA"/>
              </w:rPr>
              <w:t xml:space="preserve"> 's Park à Toronto, en présence de plus de 4000 personnes.</w:t>
            </w:r>
          </w:p>
        </w:tc>
      </w:tr>
      <w:tr w:rsidR="00AC3E56" w:rsidRPr="00580409" w:rsidTr="00AC3E56">
        <w:tc>
          <w:tcPr>
            <w:tcW w:w="990" w:type="dxa"/>
          </w:tcPr>
          <w:p w:rsidR="00AC3E56" w:rsidRPr="00D23A9C" w:rsidRDefault="00AC3E56" w:rsidP="00AC3E56">
            <w:pPr>
              <w:rPr>
                <w:sz w:val="22"/>
              </w:rPr>
            </w:pPr>
            <w:r w:rsidRPr="00D23A9C">
              <w:rPr>
                <w:sz w:val="22"/>
              </w:rPr>
              <w:t>1967</w:t>
            </w:r>
          </w:p>
        </w:tc>
        <w:tc>
          <w:tcPr>
            <w:tcW w:w="9450" w:type="dxa"/>
          </w:tcPr>
          <w:p w:rsidR="00AC3E56" w:rsidRPr="00AC3E56" w:rsidRDefault="00AC3E56" w:rsidP="00AC3E56">
            <w:pPr>
              <w:rPr>
                <w:sz w:val="22"/>
                <w:lang w:val="fr-CA"/>
              </w:rPr>
            </w:pPr>
            <w:r w:rsidRPr="00AC3E56">
              <w:rPr>
                <w:sz w:val="22"/>
                <w:lang w:val="fr-CA"/>
              </w:rPr>
              <w:t xml:space="preserve">Fondation du festival </w:t>
            </w:r>
            <w:proofErr w:type="spellStart"/>
            <w:r w:rsidRPr="00AC3E56">
              <w:rPr>
                <w:sz w:val="22"/>
                <w:lang w:val="fr-CA"/>
              </w:rPr>
              <w:t>Caribana</w:t>
            </w:r>
            <w:proofErr w:type="spellEnd"/>
            <w:r w:rsidRPr="00AC3E56">
              <w:rPr>
                <w:sz w:val="22"/>
                <w:lang w:val="fr-CA"/>
              </w:rPr>
              <w:t xml:space="preserve"> de Toronto.</w:t>
            </w:r>
          </w:p>
        </w:tc>
      </w:tr>
      <w:tr w:rsidR="00AC3E56" w:rsidRPr="00CA20C3" w:rsidTr="00AC3E56">
        <w:tc>
          <w:tcPr>
            <w:tcW w:w="990" w:type="dxa"/>
          </w:tcPr>
          <w:p w:rsidR="00AC3E56" w:rsidRPr="00D23A9C" w:rsidRDefault="00AC3E56" w:rsidP="00AC3E56">
            <w:pPr>
              <w:rPr>
                <w:sz w:val="22"/>
              </w:rPr>
            </w:pPr>
            <w:r w:rsidRPr="00D23A9C">
              <w:rPr>
                <w:sz w:val="22"/>
              </w:rPr>
              <w:t>1967</w:t>
            </w:r>
          </w:p>
        </w:tc>
        <w:tc>
          <w:tcPr>
            <w:tcW w:w="9450" w:type="dxa"/>
          </w:tcPr>
          <w:p w:rsidR="00AC3E56" w:rsidRPr="006B3C04" w:rsidRDefault="00AC3E56" w:rsidP="00AC3E56">
            <w:pPr>
              <w:rPr>
                <w:sz w:val="22"/>
                <w:szCs w:val="22"/>
                <w:u w:val="single"/>
              </w:rPr>
            </w:pPr>
            <w:r w:rsidRPr="00AC3E56">
              <w:rPr>
                <w:sz w:val="22"/>
                <w:szCs w:val="22"/>
                <w:lang w:val="fr-CA"/>
              </w:rPr>
              <w:t xml:space="preserve">Fondation des établissements d’enseignement suivants : Université </w:t>
            </w:r>
            <w:proofErr w:type="spellStart"/>
            <w:r w:rsidRPr="00AC3E56">
              <w:rPr>
                <w:sz w:val="22"/>
                <w:szCs w:val="22"/>
                <w:lang w:val="fr-CA"/>
              </w:rPr>
              <w:t>Algoma</w:t>
            </w:r>
            <w:proofErr w:type="spellEnd"/>
            <w:r w:rsidRPr="00AC3E56">
              <w:rPr>
                <w:sz w:val="22"/>
                <w:szCs w:val="22"/>
                <w:lang w:val="fr-CA"/>
              </w:rPr>
              <w:t xml:space="preserve"> (Sault Ste. </w:t>
            </w:r>
            <w:r w:rsidRPr="006B3C04">
              <w:rPr>
                <w:sz w:val="22"/>
                <w:szCs w:val="22"/>
              </w:rPr>
              <w:t xml:space="preserve">Marie), </w:t>
            </w:r>
            <w:proofErr w:type="spellStart"/>
            <w:r w:rsidRPr="006B3C04">
              <w:rPr>
                <w:sz w:val="22"/>
                <w:szCs w:val="22"/>
              </w:rPr>
              <w:t>Collège</w:t>
            </w:r>
            <w:proofErr w:type="spellEnd"/>
            <w:r w:rsidRPr="006B3C04">
              <w:rPr>
                <w:sz w:val="22"/>
                <w:szCs w:val="22"/>
              </w:rPr>
              <w:t xml:space="preserve"> Algonquin (Ottawa), </w:t>
            </w:r>
            <w:proofErr w:type="spellStart"/>
            <w:r w:rsidRPr="006B3C04">
              <w:rPr>
                <w:sz w:val="22"/>
                <w:szCs w:val="22"/>
              </w:rPr>
              <w:t>Collège</w:t>
            </w:r>
            <w:proofErr w:type="spellEnd"/>
            <w:r w:rsidRPr="006B3C04">
              <w:rPr>
                <w:sz w:val="22"/>
                <w:szCs w:val="22"/>
              </w:rPr>
              <w:t xml:space="preserve"> Conestoga (Kitchener), Confederation College (Thunder Bay), Durham College (</w:t>
            </w:r>
            <w:proofErr w:type="spellStart"/>
            <w:r w:rsidRPr="006B3C04">
              <w:rPr>
                <w:sz w:val="22"/>
                <w:szCs w:val="22"/>
              </w:rPr>
              <w:t>Région</w:t>
            </w:r>
            <w:proofErr w:type="spellEnd"/>
            <w:r w:rsidRPr="006B3C04">
              <w:rPr>
                <w:sz w:val="22"/>
                <w:szCs w:val="22"/>
              </w:rPr>
              <w:t xml:space="preserve"> de Durham), </w:t>
            </w:r>
            <w:proofErr w:type="spellStart"/>
            <w:r w:rsidRPr="006B3C04">
              <w:rPr>
                <w:sz w:val="22"/>
                <w:szCs w:val="22"/>
              </w:rPr>
              <w:t>Fanshawe</w:t>
            </w:r>
            <w:proofErr w:type="spellEnd"/>
            <w:r w:rsidRPr="006B3C04">
              <w:rPr>
                <w:sz w:val="22"/>
                <w:szCs w:val="22"/>
              </w:rPr>
              <w:t xml:space="preserve"> College (London), Fleming College (Peterborough), George Brown College (Toronto), Georgian College (Barrie), Humber College (Toronto), Loyalist College (Belleville), Niagara College (</w:t>
            </w:r>
            <w:proofErr w:type="spellStart"/>
            <w:r w:rsidRPr="006B3C04">
              <w:rPr>
                <w:sz w:val="22"/>
                <w:szCs w:val="22"/>
              </w:rPr>
              <w:t>Welland</w:t>
            </w:r>
            <w:proofErr w:type="spellEnd"/>
            <w:r w:rsidRPr="006B3C04">
              <w:rPr>
                <w:sz w:val="22"/>
                <w:szCs w:val="22"/>
              </w:rPr>
              <w:t xml:space="preserve">), Seneca College (Toronto), Sheridan College (Oakville) et </w:t>
            </w:r>
            <w:proofErr w:type="spellStart"/>
            <w:r w:rsidRPr="006B3C04">
              <w:rPr>
                <w:sz w:val="22"/>
                <w:szCs w:val="22"/>
              </w:rPr>
              <w:t>l'Université</w:t>
            </w:r>
            <w:proofErr w:type="spellEnd"/>
            <w:r w:rsidRPr="006B3C04">
              <w:rPr>
                <w:sz w:val="22"/>
                <w:szCs w:val="22"/>
              </w:rPr>
              <w:t xml:space="preserve"> de Toronto à Mississauga (Mississauga)</w:t>
            </w:r>
            <w:r>
              <w:rPr>
                <w:sz w:val="22"/>
                <w:szCs w:val="22"/>
              </w:rPr>
              <w:t>.</w:t>
            </w:r>
          </w:p>
        </w:tc>
      </w:tr>
      <w:tr w:rsidR="00AC3E56" w:rsidRPr="00580409" w:rsidTr="00AC3E56">
        <w:tc>
          <w:tcPr>
            <w:tcW w:w="990" w:type="dxa"/>
          </w:tcPr>
          <w:p w:rsidR="00AC3E56" w:rsidRPr="00D23A9C" w:rsidRDefault="00AC3E56" w:rsidP="00AC3E56">
            <w:pPr>
              <w:rPr>
                <w:sz w:val="22"/>
              </w:rPr>
            </w:pPr>
            <w:r w:rsidRPr="00D23A9C">
              <w:rPr>
                <w:sz w:val="22"/>
              </w:rPr>
              <w:t>1967</w:t>
            </w:r>
          </w:p>
        </w:tc>
        <w:tc>
          <w:tcPr>
            <w:tcW w:w="9450" w:type="dxa"/>
          </w:tcPr>
          <w:p w:rsidR="00AC3E56" w:rsidRPr="00AC3E56" w:rsidRDefault="00AC3E56" w:rsidP="00AC3E56">
            <w:pPr>
              <w:rPr>
                <w:sz w:val="22"/>
                <w:lang w:val="fr-CA"/>
              </w:rPr>
            </w:pPr>
            <w:r w:rsidRPr="00AC3E56">
              <w:rPr>
                <w:sz w:val="22"/>
                <w:lang w:val="fr-CA"/>
              </w:rPr>
              <w:t>L’Expo 67 est ouverte à Montréal d’avril à octobre; des milliers d’Ontariens se rendent au Québec pour visiter l’exposition.</w:t>
            </w:r>
          </w:p>
        </w:tc>
      </w:tr>
      <w:tr w:rsidR="00AC3E56" w:rsidRPr="00580409" w:rsidTr="00AC3E56">
        <w:tc>
          <w:tcPr>
            <w:tcW w:w="990" w:type="dxa"/>
          </w:tcPr>
          <w:p w:rsidR="00AC3E56" w:rsidRPr="00D23A9C" w:rsidRDefault="00AC3E56" w:rsidP="00AC3E56">
            <w:pPr>
              <w:rPr>
                <w:sz w:val="22"/>
              </w:rPr>
            </w:pPr>
            <w:r w:rsidRPr="00D23A9C">
              <w:rPr>
                <w:sz w:val="22"/>
              </w:rPr>
              <w:t>1967</w:t>
            </w:r>
          </w:p>
        </w:tc>
        <w:tc>
          <w:tcPr>
            <w:tcW w:w="9450" w:type="dxa"/>
          </w:tcPr>
          <w:p w:rsidR="00AC3E56" w:rsidRPr="00AC3E56" w:rsidRDefault="00AC3E56" w:rsidP="00AC3E56">
            <w:pPr>
              <w:spacing w:before="120"/>
              <w:rPr>
                <w:sz w:val="22"/>
                <w:lang w:val="fr-CA"/>
              </w:rPr>
            </w:pPr>
            <w:r w:rsidRPr="00AC3E56">
              <w:rPr>
                <w:sz w:val="22"/>
                <w:lang w:val="fr-CA"/>
              </w:rPr>
              <w:t>Mise en place d’un système de points dans le processus d’immigration au Canada, en vertu duquel chaque candidat reçoit des points pour l’âge, l’instruction, la capacité de parler l’anglais ou le français et la demande des compétences professionnelles de ce demandeur particulier.</w:t>
            </w:r>
          </w:p>
        </w:tc>
      </w:tr>
      <w:tr w:rsidR="00AC3E56" w:rsidRPr="00580409" w:rsidTr="00AC3E56">
        <w:tc>
          <w:tcPr>
            <w:tcW w:w="990" w:type="dxa"/>
          </w:tcPr>
          <w:p w:rsidR="00AC3E56" w:rsidRPr="00D23A9C" w:rsidRDefault="00AC3E56" w:rsidP="00AC3E56">
            <w:pPr>
              <w:rPr>
                <w:sz w:val="22"/>
              </w:rPr>
            </w:pPr>
            <w:r w:rsidRPr="00D23A9C">
              <w:rPr>
                <w:sz w:val="22"/>
              </w:rPr>
              <w:t>1967</w:t>
            </w:r>
          </w:p>
        </w:tc>
        <w:tc>
          <w:tcPr>
            <w:tcW w:w="9450" w:type="dxa"/>
          </w:tcPr>
          <w:p w:rsidR="00AC3E56" w:rsidRPr="00AC3E56" w:rsidRDefault="00AC3E56" w:rsidP="00AC3E56">
            <w:pPr>
              <w:rPr>
                <w:sz w:val="22"/>
                <w:lang w:val="fr-CA"/>
              </w:rPr>
            </w:pPr>
            <w:r w:rsidRPr="00AC3E56">
              <w:rPr>
                <w:i/>
                <w:sz w:val="22"/>
                <w:lang w:val="fr-CA"/>
              </w:rPr>
              <w:t>Ô Canada</w:t>
            </w:r>
            <w:r w:rsidRPr="00AC3E56">
              <w:rPr>
                <w:sz w:val="22"/>
                <w:lang w:val="fr-CA"/>
              </w:rPr>
              <w:t xml:space="preserve"> devient l’hymne national.</w:t>
            </w:r>
          </w:p>
        </w:tc>
      </w:tr>
      <w:tr w:rsidR="00AC3E56" w:rsidRPr="00580409" w:rsidTr="00AC3E56">
        <w:tc>
          <w:tcPr>
            <w:tcW w:w="990" w:type="dxa"/>
          </w:tcPr>
          <w:p w:rsidR="00AC3E56" w:rsidRPr="00D23A9C" w:rsidRDefault="00AC3E56" w:rsidP="00AC3E56">
            <w:pPr>
              <w:rPr>
                <w:sz w:val="22"/>
              </w:rPr>
            </w:pPr>
            <w:r w:rsidRPr="00D23A9C">
              <w:rPr>
                <w:sz w:val="22"/>
              </w:rPr>
              <w:t>1968</w:t>
            </w:r>
          </w:p>
        </w:tc>
        <w:tc>
          <w:tcPr>
            <w:tcW w:w="9450" w:type="dxa"/>
          </w:tcPr>
          <w:p w:rsidR="00AC3E56" w:rsidRPr="00AC3E56" w:rsidRDefault="00AC3E56" w:rsidP="00AC3E56">
            <w:pPr>
              <w:rPr>
                <w:sz w:val="22"/>
                <w:lang w:val="fr-CA"/>
              </w:rPr>
            </w:pPr>
            <w:r w:rsidRPr="00AC3E56">
              <w:rPr>
                <w:sz w:val="22"/>
                <w:lang w:val="fr-CA"/>
              </w:rPr>
              <w:t>Assassinat du leader des droits civiques, Martin Luther King fils, à Memphis, au Tennessee; les Ontariens sont en deuil lors de rassemblements commémoratifs tenus partout dans la province.</w:t>
            </w:r>
          </w:p>
        </w:tc>
      </w:tr>
      <w:tr w:rsidR="00AC3E56" w:rsidRPr="00580409" w:rsidTr="00AC3E56">
        <w:tc>
          <w:tcPr>
            <w:tcW w:w="990" w:type="dxa"/>
          </w:tcPr>
          <w:p w:rsidR="00AC3E56" w:rsidRPr="00D23A9C" w:rsidRDefault="00AC3E56" w:rsidP="00AC3E56">
            <w:pPr>
              <w:rPr>
                <w:sz w:val="22"/>
              </w:rPr>
            </w:pPr>
            <w:r w:rsidRPr="00D23A9C">
              <w:rPr>
                <w:sz w:val="22"/>
              </w:rPr>
              <w:t>1968</w:t>
            </w:r>
          </w:p>
        </w:tc>
        <w:tc>
          <w:tcPr>
            <w:tcW w:w="9450" w:type="dxa"/>
          </w:tcPr>
          <w:p w:rsidR="00AC3E56" w:rsidRPr="00AC3E56" w:rsidRDefault="00AC3E56" w:rsidP="00AC3E56">
            <w:pPr>
              <w:rPr>
                <w:sz w:val="22"/>
                <w:lang w:val="fr-CA"/>
              </w:rPr>
            </w:pPr>
            <w:r w:rsidRPr="00AC3E56">
              <w:rPr>
                <w:sz w:val="22"/>
                <w:lang w:val="fr-CA"/>
              </w:rPr>
              <w:t>Création de la Commission royale sur le statut de la femme</w:t>
            </w:r>
            <w:r w:rsidRPr="00AC3E56">
              <w:rPr>
                <w:i/>
                <w:sz w:val="22"/>
                <w:lang w:val="fr-CA"/>
              </w:rPr>
              <w:t xml:space="preserve"> </w:t>
            </w:r>
            <w:r w:rsidRPr="00AC3E56">
              <w:rPr>
                <w:sz w:val="22"/>
                <w:lang w:val="fr-CA"/>
              </w:rPr>
              <w:t>pour recommander des mesures que pourrait prendre le gouvernement fédéral pour assurer l’accès égal aux possibilités pour les hommes et les femmes dans tous les aspects de la société canadienne.</w:t>
            </w:r>
          </w:p>
        </w:tc>
      </w:tr>
      <w:tr w:rsidR="00AC3E56" w:rsidRPr="00580409" w:rsidTr="00AC3E56">
        <w:tc>
          <w:tcPr>
            <w:tcW w:w="990" w:type="dxa"/>
          </w:tcPr>
          <w:p w:rsidR="00AC3E56" w:rsidRPr="00D23A9C" w:rsidRDefault="00AC3E56" w:rsidP="00AC3E56">
            <w:pPr>
              <w:rPr>
                <w:sz w:val="22"/>
              </w:rPr>
            </w:pPr>
            <w:r w:rsidRPr="00D23A9C">
              <w:rPr>
                <w:sz w:val="22"/>
              </w:rPr>
              <w:t>1968</w:t>
            </w:r>
          </w:p>
        </w:tc>
        <w:tc>
          <w:tcPr>
            <w:tcW w:w="9450" w:type="dxa"/>
          </w:tcPr>
          <w:p w:rsidR="00AC3E56" w:rsidRPr="00AC3E56" w:rsidRDefault="00AC3E56" w:rsidP="00AC3E56">
            <w:pPr>
              <w:rPr>
                <w:sz w:val="22"/>
                <w:lang w:val="fr-CA"/>
              </w:rPr>
            </w:pPr>
            <w:r w:rsidRPr="00AC3E56">
              <w:rPr>
                <w:sz w:val="22"/>
                <w:lang w:val="fr-CA"/>
              </w:rPr>
              <w:t>Pierre Elliott Trudeau est élu 15</w:t>
            </w:r>
            <w:r w:rsidRPr="00AC3E56">
              <w:rPr>
                <w:sz w:val="22"/>
                <w:vertAlign w:val="superscript"/>
                <w:lang w:val="fr-CA"/>
              </w:rPr>
              <w:t>e</w:t>
            </w:r>
            <w:r w:rsidRPr="00AC3E56">
              <w:rPr>
                <w:sz w:val="22"/>
                <w:lang w:val="fr-CA"/>
              </w:rPr>
              <w:t xml:space="preserve"> premier ministre du Canada.</w:t>
            </w:r>
          </w:p>
        </w:tc>
      </w:tr>
      <w:tr w:rsidR="00AC3E56" w:rsidRPr="00580409" w:rsidTr="00AC3E56">
        <w:tc>
          <w:tcPr>
            <w:tcW w:w="990" w:type="dxa"/>
          </w:tcPr>
          <w:p w:rsidR="00AC3E56" w:rsidRPr="00D23A9C" w:rsidRDefault="00AC3E56" w:rsidP="00AC3E56">
            <w:pPr>
              <w:rPr>
                <w:sz w:val="22"/>
              </w:rPr>
            </w:pPr>
            <w:r w:rsidRPr="00D23A9C">
              <w:rPr>
                <w:sz w:val="22"/>
              </w:rPr>
              <w:t>1969</w:t>
            </w:r>
          </w:p>
        </w:tc>
        <w:tc>
          <w:tcPr>
            <w:tcW w:w="9450" w:type="dxa"/>
          </w:tcPr>
          <w:p w:rsidR="00AC3E56" w:rsidRPr="00AC3E56" w:rsidRDefault="00AC3E56" w:rsidP="00AC3E56">
            <w:pPr>
              <w:rPr>
                <w:sz w:val="22"/>
                <w:lang w:val="fr-CA"/>
              </w:rPr>
            </w:pPr>
            <w:r w:rsidRPr="00AC3E56">
              <w:rPr>
                <w:sz w:val="22"/>
                <w:lang w:val="fr-CA"/>
              </w:rPr>
              <w:t>Libéralisation des lois sur l’avortement au Canada.</w:t>
            </w:r>
          </w:p>
        </w:tc>
      </w:tr>
      <w:tr w:rsidR="00AC3E56" w:rsidRPr="00580409" w:rsidTr="00AC3E56">
        <w:tc>
          <w:tcPr>
            <w:tcW w:w="990" w:type="dxa"/>
          </w:tcPr>
          <w:p w:rsidR="00AC3E56" w:rsidRPr="00D23A9C" w:rsidRDefault="00AC3E56" w:rsidP="00AC3E56">
            <w:pPr>
              <w:rPr>
                <w:rFonts w:cs="Arial"/>
                <w:sz w:val="22"/>
              </w:rPr>
            </w:pPr>
            <w:r w:rsidRPr="00D23A9C">
              <w:rPr>
                <w:rFonts w:cs="Arial"/>
                <w:sz w:val="22"/>
              </w:rPr>
              <w:t>1969</w:t>
            </w:r>
          </w:p>
        </w:tc>
        <w:tc>
          <w:tcPr>
            <w:tcW w:w="9450" w:type="dxa"/>
          </w:tcPr>
          <w:p w:rsidR="00AC3E56" w:rsidRPr="00AC3E56" w:rsidRDefault="00AC3E56" w:rsidP="00AC3E56">
            <w:pPr>
              <w:rPr>
                <w:rFonts w:cs="Arial"/>
                <w:sz w:val="22"/>
                <w:lang w:val="fr-CA"/>
              </w:rPr>
            </w:pPr>
            <w:r w:rsidRPr="00AC3E56">
              <w:rPr>
                <w:rFonts w:cs="Arial"/>
                <w:sz w:val="22"/>
                <w:lang w:val="fr-CA"/>
              </w:rPr>
              <w:t>Ouverture du Centre des sciences de l’Ontario à Toronto.</w:t>
            </w:r>
          </w:p>
        </w:tc>
      </w:tr>
      <w:tr w:rsidR="00AC3E56" w:rsidRPr="00580409" w:rsidTr="00AC3E56">
        <w:tc>
          <w:tcPr>
            <w:tcW w:w="990" w:type="dxa"/>
          </w:tcPr>
          <w:p w:rsidR="00AC3E56" w:rsidRPr="00D23A9C" w:rsidRDefault="00AC3E56" w:rsidP="00AC3E56">
            <w:pPr>
              <w:rPr>
                <w:sz w:val="22"/>
              </w:rPr>
            </w:pPr>
            <w:r w:rsidRPr="00D23A9C">
              <w:rPr>
                <w:sz w:val="22"/>
              </w:rPr>
              <w:t>1969</w:t>
            </w:r>
          </w:p>
        </w:tc>
        <w:tc>
          <w:tcPr>
            <w:tcW w:w="9450" w:type="dxa"/>
          </w:tcPr>
          <w:p w:rsidR="00AC3E56" w:rsidRPr="00AC3E56" w:rsidRDefault="00AC3E56" w:rsidP="00AC3E56">
            <w:pPr>
              <w:rPr>
                <w:sz w:val="22"/>
                <w:lang w:val="fr-CA"/>
              </w:rPr>
            </w:pPr>
            <w:r w:rsidRPr="00AC3E56">
              <w:rPr>
                <w:sz w:val="22"/>
                <w:lang w:val="fr-CA"/>
              </w:rPr>
              <w:t>Reconnaissance de l’anglais et du français comme langues officielles du Canada par le gouvernement fédéral.</w:t>
            </w:r>
          </w:p>
        </w:tc>
      </w:tr>
      <w:tr w:rsidR="00AC3E56" w:rsidRPr="00580409" w:rsidTr="00AC3E56">
        <w:tc>
          <w:tcPr>
            <w:tcW w:w="990" w:type="dxa"/>
          </w:tcPr>
          <w:p w:rsidR="00AC3E56" w:rsidRPr="00D23A9C" w:rsidRDefault="00AC3E56" w:rsidP="00AC3E56">
            <w:pPr>
              <w:rPr>
                <w:rFonts w:cs="Arial"/>
                <w:sz w:val="22"/>
              </w:rPr>
            </w:pPr>
            <w:r w:rsidRPr="00D23A9C">
              <w:rPr>
                <w:rFonts w:cs="Arial"/>
                <w:sz w:val="22"/>
              </w:rPr>
              <w:t>1969</w:t>
            </w:r>
          </w:p>
        </w:tc>
        <w:tc>
          <w:tcPr>
            <w:tcW w:w="9450" w:type="dxa"/>
          </w:tcPr>
          <w:p w:rsidR="00AC3E56" w:rsidRPr="00AC3E56" w:rsidRDefault="00AC3E56" w:rsidP="00AC3E56">
            <w:pPr>
              <w:rPr>
                <w:sz w:val="22"/>
                <w:lang w:val="fr-CA"/>
              </w:rPr>
            </w:pPr>
            <w:r w:rsidRPr="00AC3E56">
              <w:rPr>
                <w:sz w:val="22"/>
                <w:lang w:val="fr-CA"/>
              </w:rPr>
              <w:t>Publication par le ministère des Affaires indiennes d’un livre blanc qui propose d’abolir le ministère des Affaires indiennes et d’éliminer le statut spécial des populations et des territoires indiens. Il est fortement contesté par les dirigeants autochtones qui affirment que son vocabulaire égalitaire cache une volonté d’assimilation.</w:t>
            </w:r>
          </w:p>
        </w:tc>
      </w:tr>
      <w:tr w:rsidR="00AC3E56" w:rsidRPr="00580409" w:rsidTr="00AC3E56">
        <w:tc>
          <w:tcPr>
            <w:tcW w:w="990" w:type="dxa"/>
          </w:tcPr>
          <w:p w:rsidR="00AC3E56" w:rsidRPr="00D23A9C" w:rsidRDefault="00AC3E56" w:rsidP="00AC3E56">
            <w:pPr>
              <w:rPr>
                <w:sz w:val="22"/>
              </w:rPr>
            </w:pPr>
            <w:r w:rsidRPr="00D23A9C">
              <w:rPr>
                <w:sz w:val="22"/>
              </w:rPr>
              <w:t>1969</w:t>
            </w:r>
          </w:p>
        </w:tc>
        <w:tc>
          <w:tcPr>
            <w:tcW w:w="9450" w:type="dxa"/>
          </w:tcPr>
          <w:p w:rsidR="00AC3E56" w:rsidRPr="00AC3E56" w:rsidRDefault="00AC3E56" w:rsidP="00AC3E56">
            <w:pPr>
              <w:rPr>
                <w:rFonts w:cs="Arial"/>
                <w:sz w:val="22"/>
                <w:lang w:val="fr-CA"/>
              </w:rPr>
            </w:pPr>
            <w:r w:rsidRPr="00AC3E56">
              <w:rPr>
                <w:sz w:val="22"/>
                <w:lang w:val="fr-CA"/>
              </w:rPr>
              <w:t>Décriminalisation de l’homosexualité au Canada, introduite par le projet de loi omnibus de Trudeau, la</w:t>
            </w:r>
            <w:r w:rsidRPr="00AC3E56">
              <w:rPr>
                <w:i/>
                <w:sz w:val="22"/>
                <w:lang w:val="fr-CA"/>
              </w:rPr>
              <w:t xml:space="preserve"> Loi de 1968-1969 modifiant le droit pénal</w:t>
            </w:r>
            <w:r w:rsidRPr="00AC3E56">
              <w:rPr>
                <w:sz w:val="22"/>
                <w:lang w:val="fr-CA"/>
              </w:rPr>
              <w:t>.</w:t>
            </w:r>
          </w:p>
        </w:tc>
      </w:tr>
    </w:tbl>
    <w:p w:rsidR="009E09F4" w:rsidRPr="00AC3E56" w:rsidRDefault="009E09F4" w:rsidP="009E09F4">
      <w:pPr>
        <w:rPr>
          <w:lang w:val="fr-CA"/>
        </w:rPr>
      </w:pPr>
      <w:bookmarkStart w:id="28" w:name="_Toc458512479"/>
      <w:r w:rsidRPr="00AC3E56">
        <w:rPr>
          <w:lang w:val="fr-CA"/>
        </w:rPr>
        <w:br w:type="page"/>
      </w:r>
    </w:p>
    <w:p w:rsidR="00AC3E56" w:rsidRPr="00AC3E56" w:rsidRDefault="00AC3E56" w:rsidP="00AC3E56">
      <w:pPr>
        <w:pStyle w:val="Heading5"/>
        <w:rPr>
          <w:lang w:val="fr-CA"/>
        </w:rPr>
      </w:pPr>
      <w:r w:rsidRPr="00AC3E56">
        <w:rPr>
          <w:lang w:val="fr-CA"/>
        </w:rPr>
        <w:lastRenderedPageBreak/>
        <w:t>Source primaire – Les nouveaux immigrants en Ontario en 1967</w:t>
      </w:r>
    </w:p>
    <w:tbl>
      <w:tblPr>
        <w:tblStyle w:val="TableGrid"/>
        <w:tblW w:w="10489" w:type="dxa"/>
        <w:jc w:val="center"/>
        <w:tblInd w:w="-443" w:type="dxa"/>
        <w:tblLook w:val="04A0" w:firstRow="1" w:lastRow="0" w:firstColumn="1" w:lastColumn="0" w:noHBand="0" w:noVBand="1"/>
        <w:tblCaption w:val="Ontario Immgration Statistics Table"/>
        <w:tblDescription w:val="This table provides information on the number of immigrants to Ontario in 1967, listed by country of origin."/>
      </w:tblPr>
      <w:tblGrid>
        <w:gridCol w:w="3649"/>
        <w:gridCol w:w="1980"/>
        <w:gridCol w:w="2856"/>
        <w:gridCol w:w="2004"/>
      </w:tblGrid>
      <w:tr w:rsidR="00E72C8D" w:rsidRPr="00580409" w:rsidTr="00E72C8D">
        <w:trPr>
          <w:trHeight w:val="431"/>
          <w:tblHeader/>
          <w:jc w:val="center"/>
        </w:trPr>
        <w:tc>
          <w:tcPr>
            <w:tcW w:w="3649" w:type="dxa"/>
            <w:shd w:val="clear" w:color="auto" w:fill="D9D9D9" w:themeFill="background1" w:themeFillShade="D9"/>
          </w:tcPr>
          <w:p w:rsidR="00AC3E56" w:rsidRPr="00D23A9C" w:rsidRDefault="00AC3E56" w:rsidP="00AC3E56">
            <w:pPr>
              <w:jc w:val="center"/>
              <w:rPr>
                <w:sz w:val="20"/>
              </w:rPr>
            </w:pPr>
            <w:r w:rsidRPr="00D23A9C">
              <w:rPr>
                <w:sz w:val="20"/>
              </w:rPr>
              <w:t xml:space="preserve">Pays </w:t>
            </w:r>
            <w:proofErr w:type="spellStart"/>
            <w:r w:rsidRPr="00D23A9C">
              <w:rPr>
                <w:sz w:val="20"/>
              </w:rPr>
              <w:t>d</w:t>
            </w:r>
            <w:r>
              <w:rPr>
                <w:sz w:val="20"/>
              </w:rPr>
              <w:t>’</w:t>
            </w:r>
            <w:r w:rsidRPr="00D23A9C">
              <w:rPr>
                <w:sz w:val="20"/>
              </w:rPr>
              <w:t>origine</w:t>
            </w:r>
            <w:proofErr w:type="spellEnd"/>
          </w:p>
        </w:tc>
        <w:tc>
          <w:tcPr>
            <w:tcW w:w="1980" w:type="dxa"/>
            <w:shd w:val="clear" w:color="auto" w:fill="D9D9D9" w:themeFill="background1" w:themeFillShade="D9"/>
          </w:tcPr>
          <w:p w:rsidR="00AC3E56" w:rsidRPr="00AC3E56" w:rsidRDefault="00AC3E56" w:rsidP="00AC3E56">
            <w:pPr>
              <w:jc w:val="center"/>
              <w:rPr>
                <w:sz w:val="20"/>
                <w:lang w:val="fr-CA"/>
              </w:rPr>
            </w:pPr>
            <w:r w:rsidRPr="00AC3E56">
              <w:rPr>
                <w:sz w:val="20"/>
                <w:lang w:val="fr-CA"/>
              </w:rPr>
              <w:t>Total des arrivées en Ontario en 1967</w:t>
            </w:r>
          </w:p>
        </w:tc>
        <w:tc>
          <w:tcPr>
            <w:tcW w:w="2856" w:type="dxa"/>
            <w:shd w:val="clear" w:color="auto" w:fill="D9D9D9" w:themeFill="background1" w:themeFillShade="D9"/>
          </w:tcPr>
          <w:p w:rsidR="00AC3E56" w:rsidRPr="00AC3E56" w:rsidRDefault="00AC3E56" w:rsidP="00AC3E56">
            <w:pPr>
              <w:jc w:val="center"/>
              <w:rPr>
                <w:sz w:val="16"/>
                <w:szCs w:val="16"/>
                <w:lang w:val="fr-CA"/>
              </w:rPr>
            </w:pPr>
            <w:r w:rsidRPr="00AC3E56">
              <w:rPr>
                <w:sz w:val="20"/>
                <w:lang w:val="fr-CA"/>
              </w:rPr>
              <w:t>Pays d’origine</w:t>
            </w:r>
          </w:p>
        </w:tc>
        <w:tc>
          <w:tcPr>
            <w:tcW w:w="2004" w:type="dxa"/>
            <w:shd w:val="clear" w:color="auto" w:fill="D9D9D9" w:themeFill="background1" w:themeFillShade="D9"/>
          </w:tcPr>
          <w:p w:rsidR="00AC3E56" w:rsidRPr="00AC3E56" w:rsidRDefault="00AC3E56" w:rsidP="00AC3E56">
            <w:pPr>
              <w:jc w:val="center"/>
              <w:rPr>
                <w:sz w:val="20"/>
                <w:lang w:val="fr-CA"/>
              </w:rPr>
            </w:pPr>
            <w:r w:rsidRPr="00AC3E56">
              <w:rPr>
                <w:sz w:val="20"/>
                <w:lang w:val="fr-CA"/>
              </w:rPr>
              <w:t>Total des arrivées en Ontario en 1967</w:t>
            </w:r>
          </w:p>
        </w:tc>
      </w:tr>
      <w:tr w:rsidR="00E72C8D" w:rsidRPr="00CA20C3" w:rsidTr="00E72C8D">
        <w:trPr>
          <w:jc w:val="center"/>
        </w:trPr>
        <w:tc>
          <w:tcPr>
            <w:tcW w:w="3649" w:type="dxa"/>
            <w:vAlign w:val="center"/>
          </w:tcPr>
          <w:p w:rsidR="00E72C8D" w:rsidRDefault="00E72C8D">
            <w:pPr>
              <w:rPr>
                <w:rFonts w:cs="Arial"/>
                <w:color w:val="000000"/>
                <w:sz w:val="20"/>
                <w:szCs w:val="20"/>
              </w:rPr>
            </w:pPr>
            <w:r>
              <w:rPr>
                <w:rFonts w:cs="Arial"/>
                <w:color w:val="000000"/>
                <w:sz w:val="20"/>
                <w:szCs w:val="20"/>
                <w:lang w:val="fr-CA"/>
              </w:rPr>
              <w:t>Algérie</w:t>
            </w:r>
          </w:p>
        </w:tc>
        <w:tc>
          <w:tcPr>
            <w:tcW w:w="1980" w:type="dxa"/>
            <w:vAlign w:val="center"/>
          </w:tcPr>
          <w:p w:rsidR="00E72C8D" w:rsidRDefault="00E72C8D">
            <w:pPr>
              <w:jc w:val="right"/>
              <w:rPr>
                <w:rFonts w:cs="Arial"/>
                <w:color w:val="000000"/>
                <w:sz w:val="20"/>
                <w:szCs w:val="20"/>
              </w:rPr>
            </w:pPr>
            <w:r>
              <w:rPr>
                <w:rFonts w:cs="Arial"/>
                <w:color w:val="000000"/>
                <w:sz w:val="20"/>
                <w:szCs w:val="20"/>
                <w:lang w:val="fr-CA"/>
              </w:rPr>
              <w:t>6</w:t>
            </w:r>
          </w:p>
        </w:tc>
        <w:tc>
          <w:tcPr>
            <w:tcW w:w="2856" w:type="dxa"/>
            <w:vAlign w:val="center"/>
          </w:tcPr>
          <w:p w:rsidR="00E72C8D" w:rsidRDefault="00E72C8D">
            <w:pPr>
              <w:rPr>
                <w:rFonts w:cs="Arial"/>
                <w:color w:val="000000"/>
                <w:sz w:val="20"/>
                <w:szCs w:val="20"/>
              </w:rPr>
            </w:pPr>
            <w:r>
              <w:rPr>
                <w:rFonts w:cs="Arial"/>
                <w:color w:val="000000"/>
                <w:sz w:val="20"/>
                <w:szCs w:val="20"/>
                <w:lang w:val="fr-CA"/>
              </w:rPr>
              <w:t>Iran</w:t>
            </w:r>
          </w:p>
        </w:tc>
        <w:tc>
          <w:tcPr>
            <w:tcW w:w="2004" w:type="dxa"/>
            <w:vAlign w:val="center"/>
          </w:tcPr>
          <w:p w:rsidR="00E72C8D" w:rsidRDefault="00E72C8D">
            <w:pPr>
              <w:jc w:val="right"/>
              <w:rPr>
                <w:rFonts w:cs="Arial"/>
                <w:color w:val="000000"/>
                <w:sz w:val="20"/>
                <w:szCs w:val="20"/>
              </w:rPr>
            </w:pPr>
            <w:r>
              <w:rPr>
                <w:rFonts w:cs="Arial"/>
                <w:color w:val="000000"/>
                <w:sz w:val="20"/>
                <w:szCs w:val="20"/>
                <w:lang w:val="fr-CA"/>
              </w:rPr>
              <w:t>31</w:t>
            </w:r>
          </w:p>
        </w:tc>
      </w:tr>
      <w:tr w:rsidR="00E72C8D" w:rsidRPr="00CA20C3" w:rsidTr="00E72C8D">
        <w:trPr>
          <w:jc w:val="center"/>
        </w:trPr>
        <w:tc>
          <w:tcPr>
            <w:tcW w:w="3649" w:type="dxa"/>
            <w:vAlign w:val="center"/>
          </w:tcPr>
          <w:p w:rsidR="00E72C8D" w:rsidRDefault="00E72C8D">
            <w:pPr>
              <w:rPr>
                <w:rFonts w:cs="Arial"/>
                <w:color w:val="000000"/>
                <w:sz w:val="20"/>
                <w:szCs w:val="20"/>
              </w:rPr>
            </w:pPr>
            <w:r>
              <w:rPr>
                <w:rFonts w:cs="Arial"/>
                <w:color w:val="000000"/>
                <w:sz w:val="20"/>
                <w:szCs w:val="20"/>
                <w:lang w:val="fr-CA"/>
              </w:rPr>
              <w:t>Afrique du Sud</w:t>
            </w:r>
          </w:p>
        </w:tc>
        <w:tc>
          <w:tcPr>
            <w:tcW w:w="1980" w:type="dxa"/>
            <w:vAlign w:val="center"/>
          </w:tcPr>
          <w:p w:rsidR="00E72C8D" w:rsidRDefault="00E72C8D">
            <w:pPr>
              <w:jc w:val="right"/>
              <w:rPr>
                <w:rFonts w:cs="Arial"/>
                <w:color w:val="000000"/>
                <w:sz w:val="20"/>
                <w:szCs w:val="20"/>
              </w:rPr>
            </w:pPr>
            <w:r>
              <w:rPr>
                <w:rFonts w:cs="Arial"/>
                <w:color w:val="000000"/>
                <w:sz w:val="20"/>
                <w:szCs w:val="20"/>
                <w:lang w:val="fr-CA"/>
              </w:rPr>
              <w:t>786</w:t>
            </w:r>
          </w:p>
        </w:tc>
        <w:tc>
          <w:tcPr>
            <w:tcW w:w="2856" w:type="dxa"/>
            <w:vAlign w:val="center"/>
          </w:tcPr>
          <w:p w:rsidR="00E72C8D" w:rsidRDefault="00E72C8D">
            <w:pPr>
              <w:rPr>
                <w:rFonts w:cs="Arial"/>
                <w:color w:val="000000"/>
                <w:sz w:val="20"/>
                <w:szCs w:val="20"/>
              </w:rPr>
            </w:pPr>
            <w:r>
              <w:rPr>
                <w:rFonts w:cs="Arial"/>
                <w:color w:val="000000"/>
                <w:sz w:val="20"/>
                <w:szCs w:val="20"/>
                <w:lang w:val="fr-CA"/>
              </w:rPr>
              <w:t xml:space="preserve">Irlande du Nord </w:t>
            </w:r>
          </w:p>
        </w:tc>
        <w:tc>
          <w:tcPr>
            <w:tcW w:w="2004" w:type="dxa"/>
            <w:vAlign w:val="center"/>
          </w:tcPr>
          <w:p w:rsidR="00E72C8D" w:rsidRDefault="00E72C8D">
            <w:pPr>
              <w:jc w:val="right"/>
              <w:rPr>
                <w:rFonts w:cs="Arial"/>
                <w:color w:val="000000"/>
                <w:sz w:val="20"/>
                <w:szCs w:val="20"/>
              </w:rPr>
            </w:pPr>
            <w:r>
              <w:rPr>
                <w:rFonts w:cs="Arial"/>
                <w:color w:val="000000"/>
                <w:sz w:val="20"/>
                <w:szCs w:val="20"/>
                <w:lang w:val="fr-CA"/>
              </w:rPr>
              <w:t>1 657</w:t>
            </w:r>
          </w:p>
        </w:tc>
      </w:tr>
      <w:tr w:rsidR="00E72C8D" w:rsidRPr="00CA20C3" w:rsidTr="00E72C8D">
        <w:trPr>
          <w:trHeight w:val="476"/>
          <w:jc w:val="center"/>
        </w:trPr>
        <w:tc>
          <w:tcPr>
            <w:tcW w:w="3649" w:type="dxa"/>
            <w:vAlign w:val="center"/>
          </w:tcPr>
          <w:p w:rsidR="00E72C8D" w:rsidRPr="00AC3E56" w:rsidRDefault="00E72C8D">
            <w:pPr>
              <w:rPr>
                <w:rFonts w:cs="Arial"/>
                <w:color w:val="000000"/>
                <w:sz w:val="20"/>
                <w:szCs w:val="20"/>
                <w:lang w:val="fr-CA"/>
              </w:rPr>
            </w:pPr>
            <w:r>
              <w:rPr>
                <w:rFonts w:cs="Arial"/>
                <w:color w:val="000000"/>
                <w:sz w:val="20"/>
                <w:szCs w:val="20"/>
                <w:lang w:val="fr-CA"/>
              </w:rPr>
              <w:t xml:space="preserve">Afrique, </w:t>
            </w:r>
            <w:r>
              <w:rPr>
                <w:rFonts w:cs="Arial"/>
                <w:i/>
                <w:iCs/>
                <w:color w:val="000000"/>
                <w:sz w:val="20"/>
                <w:szCs w:val="20"/>
                <w:lang w:val="fr-CA"/>
              </w:rPr>
              <w:t xml:space="preserve">non précisés ailleurs </w:t>
            </w:r>
            <w:r>
              <w:rPr>
                <w:rFonts w:cs="Arial"/>
                <w:color w:val="000000"/>
                <w:sz w:val="20"/>
                <w:szCs w:val="20"/>
                <w:lang w:val="fr-CA"/>
              </w:rPr>
              <w:t>(</w:t>
            </w:r>
            <w:proofErr w:type="spellStart"/>
            <w:r>
              <w:rPr>
                <w:rFonts w:cs="Arial"/>
                <w:color w:val="000000"/>
                <w:sz w:val="20"/>
                <w:szCs w:val="20"/>
                <w:lang w:val="fr-CA"/>
              </w:rPr>
              <w:t>n.p.a</w:t>
            </w:r>
            <w:proofErr w:type="spellEnd"/>
            <w:r>
              <w:rPr>
                <w:rFonts w:cs="Arial"/>
                <w:color w:val="000000"/>
                <w:sz w:val="20"/>
                <w:szCs w:val="20"/>
                <w:lang w:val="fr-CA"/>
              </w:rPr>
              <w:t>.)</w:t>
            </w:r>
          </w:p>
        </w:tc>
        <w:tc>
          <w:tcPr>
            <w:tcW w:w="1980" w:type="dxa"/>
            <w:vAlign w:val="center"/>
          </w:tcPr>
          <w:p w:rsidR="00E72C8D" w:rsidRDefault="00E72C8D">
            <w:pPr>
              <w:jc w:val="right"/>
              <w:rPr>
                <w:rFonts w:cs="Arial"/>
                <w:color w:val="000000"/>
                <w:sz w:val="20"/>
                <w:szCs w:val="20"/>
              </w:rPr>
            </w:pPr>
            <w:r>
              <w:rPr>
                <w:rFonts w:cs="Arial"/>
                <w:color w:val="000000"/>
                <w:sz w:val="20"/>
                <w:szCs w:val="20"/>
                <w:lang w:val="fr-CA"/>
              </w:rPr>
              <w:t>439</w:t>
            </w:r>
          </w:p>
        </w:tc>
        <w:tc>
          <w:tcPr>
            <w:tcW w:w="2856" w:type="dxa"/>
            <w:vAlign w:val="center"/>
          </w:tcPr>
          <w:p w:rsidR="00E72C8D" w:rsidRDefault="00E72C8D">
            <w:pPr>
              <w:rPr>
                <w:rFonts w:cs="Arial"/>
                <w:color w:val="000000"/>
                <w:sz w:val="20"/>
                <w:szCs w:val="20"/>
              </w:rPr>
            </w:pPr>
            <w:r>
              <w:rPr>
                <w:rFonts w:cs="Arial"/>
                <w:color w:val="000000"/>
                <w:sz w:val="20"/>
                <w:szCs w:val="20"/>
                <w:lang w:val="fr-CA"/>
              </w:rPr>
              <w:t>Islande</w:t>
            </w:r>
          </w:p>
        </w:tc>
        <w:tc>
          <w:tcPr>
            <w:tcW w:w="2004" w:type="dxa"/>
            <w:vAlign w:val="center"/>
          </w:tcPr>
          <w:p w:rsidR="00E72C8D" w:rsidRDefault="00E72C8D">
            <w:pPr>
              <w:jc w:val="right"/>
              <w:rPr>
                <w:rFonts w:cs="Arial"/>
                <w:color w:val="000000"/>
                <w:sz w:val="20"/>
                <w:szCs w:val="20"/>
              </w:rPr>
            </w:pPr>
            <w:r>
              <w:rPr>
                <w:rFonts w:cs="Arial"/>
                <w:color w:val="000000"/>
                <w:sz w:val="20"/>
                <w:szCs w:val="20"/>
                <w:lang w:val="fr-CA"/>
              </w:rPr>
              <w:t>4</w:t>
            </w:r>
          </w:p>
        </w:tc>
      </w:tr>
      <w:tr w:rsidR="00E72C8D" w:rsidRPr="00CA20C3" w:rsidTr="00E72C8D">
        <w:trPr>
          <w:jc w:val="center"/>
        </w:trPr>
        <w:tc>
          <w:tcPr>
            <w:tcW w:w="3649" w:type="dxa"/>
            <w:vAlign w:val="center"/>
          </w:tcPr>
          <w:p w:rsidR="00E72C8D" w:rsidRDefault="00E72C8D">
            <w:pPr>
              <w:rPr>
                <w:rFonts w:cs="Arial"/>
                <w:color w:val="000000"/>
                <w:sz w:val="20"/>
                <w:szCs w:val="20"/>
              </w:rPr>
            </w:pPr>
            <w:r>
              <w:rPr>
                <w:rFonts w:cs="Arial"/>
                <w:color w:val="000000"/>
                <w:sz w:val="20"/>
                <w:szCs w:val="20"/>
                <w:lang w:val="fr-CA"/>
              </w:rPr>
              <w:t>Allemagne</w:t>
            </w:r>
          </w:p>
        </w:tc>
        <w:tc>
          <w:tcPr>
            <w:tcW w:w="1980" w:type="dxa"/>
            <w:vAlign w:val="center"/>
          </w:tcPr>
          <w:p w:rsidR="00E72C8D" w:rsidRDefault="00E72C8D">
            <w:pPr>
              <w:jc w:val="right"/>
              <w:rPr>
                <w:rFonts w:cs="Arial"/>
                <w:color w:val="000000"/>
                <w:sz w:val="20"/>
                <w:szCs w:val="20"/>
              </w:rPr>
            </w:pPr>
            <w:r>
              <w:rPr>
                <w:rFonts w:cs="Arial"/>
                <w:color w:val="000000"/>
                <w:sz w:val="20"/>
                <w:szCs w:val="20"/>
                <w:lang w:val="fr-CA"/>
              </w:rPr>
              <w:t>6 277</w:t>
            </w:r>
          </w:p>
        </w:tc>
        <w:tc>
          <w:tcPr>
            <w:tcW w:w="2856" w:type="dxa"/>
            <w:vAlign w:val="center"/>
          </w:tcPr>
          <w:p w:rsidR="00E72C8D" w:rsidRDefault="00E72C8D">
            <w:pPr>
              <w:rPr>
                <w:rFonts w:cs="Arial"/>
                <w:color w:val="000000"/>
                <w:sz w:val="20"/>
                <w:szCs w:val="20"/>
              </w:rPr>
            </w:pPr>
            <w:r>
              <w:rPr>
                <w:rFonts w:cs="Arial"/>
                <w:color w:val="000000"/>
                <w:sz w:val="20"/>
                <w:szCs w:val="20"/>
                <w:lang w:val="fr-CA"/>
              </w:rPr>
              <w:t>Israël</w:t>
            </w:r>
          </w:p>
        </w:tc>
        <w:tc>
          <w:tcPr>
            <w:tcW w:w="2004" w:type="dxa"/>
            <w:vAlign w:val="center"/>
          </w:tcPr>
          <w:p w:rsidR="00E72C8D" w:rsidRDefault="00E72C8D">
            <w:pPr>
              <w:jc w:val="right"/>
              <w:rPr>
                <w:rFonts w:cs="Arial"/>
                <w:color w:val="000000"/>
                <w:sz w:val="20"/>
                <w:szCs w:val="20"/>
              </w:rPr>
            </w:pPr>
            <w:r>
              <w:rPr>
                <w:rFonts w:cs="Arial"/>
                <w:color w:val="000000"/>
                <w:sz w:val="20"/>
                <w:szCs w:val="20"/>
                <w:lang w:val="fr-CA"/>
              </w:rPr>
              <w:t>1 043</w:t>
            </w:r>
          </w:p>
        </w:tc>
      </w:tr>
      <w:tr w:rsidR="00E72C8D" w:rsidRPr="00CA20C3" w:rsidTr="00E72C8D">
        <w:trPr>
          <w:jc w:val="center"/>
        </w:trPr>
        <w:tc>
          <w:tcPr>
            <w:tcW w:w="3649" w:type="dxa"/>
            <w:vAlign w:val="center"/>
          </w:tcPr>
          <w:p w:rsidR="00E72C8D" w:rsidRPr="00AC3E56" w:rsidRDefault="00E72C8D">
            <w:pPr>
              <w:rPr>
                <w:rFonts w:cs="Arial"/>
                <w:color w:val="000000"/>
                <w:sz w:val="20"/>
                <w:szCs w:val="20"/>
                <w:lang w:val="fr-CA"/>
              </w:rPr>
            </w:pPr>
            <w:r>
              <w:rPr>
                <w:rFonts w:cs="Arial"/>
                <w:color w:val="000000"/>
                <w:sz w:val="20"/>
                <w:szCs w:val="20"/>
                <w:lang w:val="fr-CA"/>
              </w:rPr>
              <w:t xml:space="preserve">Amérique centrale, </w:t>
            </w:r>
            <w:proofErr w:type="spellStart"/>
            <w:r>
              <w:rPr>
                <w:rFonts w:cs="Arial"/>
                <w:color w:val="000000"/>
                <w:sz w:val="20"/>
                <w:szCs w:val="20"/>
                <w:lang w:val="fr-CA"/>
              </w:rPr>
              <w:t>n.p.a</w:t>
            </w:r>
            <w:proofErr w:type="spellEnd"/>
            <w:r>
              <w:rPr>
                <w:rFonts w:cs="Arial"/>
                <w:color w:val="000000"/>
                <w:sz w:val="20"/>
                <w:szCs w:val="20"/>
                <w:lang w:val="fr-CA"/>
              </w:rPr>
              <w:t>.</w:t>
            </w:r>
          </w:p>
        </w:tc>
        <w:tc>
          <w:tcPr>
            <w:tcW w:w="1980" w:type="dxa"/>
            <w:vAlign w:val="center"/>
          </w:tcPr>
          <w:p w:rsidR="00E72C8D" w:rsidRDefault="00E72C8D">
            <w:pPr>
              <w:jc w:val="right"/>
              <w:rPr>
                <w:rFonts w:cs="Arial"/>
                <w:color w:val="000000"/>
                <w:sz w:val="20"/>
                <w:szCs w:val="20"/>
              </w:rPr>
            </w:pPr>
            <w:r>
              <w:rPr>
                <w:rFonts w:cs="Arial"/>
                <w:color w:val="000000"/>
                <w:sz w:val="20"/>
                <w:szCs w:val="20"/>
                <w:lang w:val="fr-CA"/>
              </w:rPr>
              <w:t>27</w:t>
            </w:r>
          </w:p>
        </w:tc>
        <w:tc>
          <w:tcPr>
            <w:tcW w:w="2856" w:type="dxa"/>
            <w:vAlign w:val="center"/>
          </w:tcPr>
          <w:p w:rsidR="00E72C8D" w:rsidRDefault="00E72C8D">
            <w:pPr>
              <w:rPr>
                <w:rFonts w:cs="Arial"/>
                <w:color w:val="000000"/>
                <w:sz w:val="20"/>
                <w:szCs w:val="20"/>
              </w:rPr>
            </w:pPr>
            <w:r>
              <w:rPr>
                <w:rFonts w:cs="Arial"/>
                <w:color w:val="000000"/>
                <w:sz w:val="20"/>
                <w:szCs w:val="20"/>
                <w:lang w:val="fr-CA"/>
              </w:rPr>
              <w:t>Italie</w:t>
            </w:r>
          </w:p>
        </w:tc>
        <w:tc>
          <w:tcPr>
            <w:tcW w:w="2004" w:type="dxa"/>
            <w:vAlign w:val="center"/>
          </w:tcPr>
          <w:p w:rsidR="00E72C8D" w:rsidRDefault="00E72C8D">
            <w:pPr>
              <w:jc w:val="right"/>
              <w:rPr>
                <w:rFonts w:cs="Arial"/>
                <w:color w:val="000000"/>
                <w:sz w:val="20"/>
                <w:szCs w:val="20"/>
              </w:rPr>
            </w:pPr>
            <w:r>
              <w:rPr>
                <w:rFonts w:cs="Arial"/>
                <w:color w:val="000000"/>
                <w:sz w:val="20"/>
                <w:szCs w:val="20"/>
                <w:lang w:val="fr-CA"/>
              </w:rPr>
              <w:t>19 612</w:t>
            </w:r>
          </w:p>
        </w:tc>
      </w:tr>
      <w:tr w:rsidR="00E72C8D" w:rsidRPr="00CA20C3" w:rsidTr="00E72C8D">
        <w:trPr>
          <w:jc w:val="center"/>
        </w:trPr>
        <w:tc>
          <w:tcPr>
            <w:tcW w:w="3649" w:type="dxa"/>
            <w:vAlign w:val="center"/>
          </w:tcPr>
          <w:p w:rsidR="00E72C8D" w:rsidRPr="00AC3E56" w:rsidRDefault="00E72C8D">
            <w:pPr>
              <w:rPr>
                <w:rFonts w:cs="Arial"/>
                <w:color w:val="000000"/>
                <w:sz w:val="20"/>
                <w:szCs w:val="20"/>
                <w:lang w:val="fr-CA"/>
              </w:rPr>
            </w:pPr>
            <w:r>
              <w:rPr>
                <w:rFonts w:cs="Arial"/>
                <w:color w:val="000000"/>
                <w:sz w:val="20"/>
                <w:szCs w:val="20"/>
                <w:lang w:val="fr-CA"/>
              </w:rPr>
              <w:t xml:space="preserve">Amérique du Sud, </w:t>
            </w:r>
            <w:proofErr w:type="spellStart"/>
            <w:r>
              <w:rPr>
                <w:rFonts w:cs="Arial"/>
                <w:color w:val="000000"/>
                <w:sz w:val="20"/>
                <w:szCs w:val="20"/>
                <w:lang w:val="fr-CA"/>
              </w:rPr>
              <w:t>n.p.a</w:t>
            </w:r>
            <w:proofErr w:type="spellEnd"/>
            <w:r>
              <w:rPr>
                <w:rFonts w:cs="Arial"/>
                <w:color w:val="000000"/>
                <w:sz w:val="20"/>
                <w:szCs w:val="20"/>
                <w:lang w:val="fr-CA"/>
              </w:rPr>
              <w:t>.</w:t>
            </w:r>
          </w:p>
        </w:tc>
        <w:tc>
          <w:tcPr>
            <w:tcW w:w="1980" w:type="dxa"/>
            <w:vAlign w:val="center"/>
          </w:tcPr>
          <w:p w:rsidR="00E72C8D" w:rsidRDefault="00E72C8D">
            <w:pPr>
              <w:jc w:val="right"/>
              <w:rPr>
                <w:rFonts w:cs="Arial"/>
                <w:color w:val="000000"/>
                <w:sz w:val="20"/>
                <w:szCs w:val="20"/>
              </w:rPr>
            </w:pPr>
            <w:r>
              <w:rPr>
                <w:rFonts w:cs="Arial"/>
                <w:color w:val="000000"/>
                <w:sz w:val="20"/>
                <w:szCs w:val="20"/>
                <w:lang w:val="fr-CA"/>
              </w:rPr>
              <w:t>1 007</w:t>
            </w:r>
          </w:p>
        </w:tc>
        <w:tc>
          <w:tcPr>
            <w:tcW w:w="2856" w:type="dxa"/>
            <w:vAlign w:val="center"/>
          </w:tcPr>
          <w:p w:rsidR="00E72C8D" w:rsidRDefault="00E72C8D">
            <w:pPr>
              <w:rPr>
                <w:rFonts w:cs="Arial"/>
                <w:color w:val="000000"/>
                <w:sz w:val="20"/>
                <w:szCs w:val="20"/>
              </w:rPr>
            </w:pPr>
            <w:r>
              <w:rPr>
                <w:rFonts w:cs="Arial"/>
                <w:color w:val="000000"/>
                <w:sz w:val="20"/>
                <w:szCs w:val="20"/>
                <w:lang w:val="fr-CA"/>
              </w:rPr>
              <w:t>Japon</w:t>
            </w:r>
          </w:p>
        </w:tc>
        <w:tc>
          <w:tcPr>
            <w:tcW w:w="2004" w:type="dxa"/>
            <w:vAlign w:val="center"/>
          </w:tcPr>
          <w:p w:rsidR="00E72C8D" w:rsidRDefault="00E72C8D">
            <w:pPr>
              <w:jc w:val="right"/>
              <w:rPr>
                <w:rFonts w:cs="Arial"/>
                <w:color w:val="000000"/>
                <w:sz w:val="20"/>
                <w:szCs w:val="20"/>
              </w:rPr>
            </w:pPr>
            <w:r>
              <w:rPr>
                <w:rFonts w:cs="Arial"/>
                <w:color w:val="000000"/>
                <w:sz w:val="20"/>
                <w:szCs w:val="20"/>
                <w:lang w:val="fr-CA"/>
              </w:rPr>
              <w:t>397</w:t>
            </w:r>
          </w:p>
        </w:tc>
      </w:tr>
      <w:tr w:rsidR="00E72C8D" w:rsidRPr="00CA20C3" w:rsidTr="00E72C8D">
        <w:trPr>
          <w:jc w:val="center"/>
        </w:trPr>
        <w:tc>
          <w:tcPr>
            <w:tcW w:w="3649" w:type="dxa"/>
            <w:vAlign w:val="center"/>
          </w:tcPr>
          <w:p w:rsidR="00E72C8D" w:rsidRDefault="00E72C8D">
            <w:pPr>
              <w:rPr>
                <w:rFonts w:cs="Arial"/>
                <w:color w:val="000000"/>
                <w:sz w:val="20"/>
                <w:szCs w:val="20"/>
              </w:rPr>
            </w:pPr>
            <w:r>
              <w:rPr>
                <w:rFonts w:cs="Arial"/>
                <w:color w:val="000000"/>
                <w:sz w:val="20"/>
                <w:szCs w:val="20"/>
                <w:lang w:val="fr-CA"/>
              </w:rPr>
              <w:t>Angleterre</w:t>
            </w:r>
          </w:p>
        </w:tc>
        <w:tc>
          <w:tcPr>
            <w:tcW w:w="1980" w:type="dxa"/>
            <w:vAlign w:val="center"/>
          </w:tcPr>
          <w:p w:rsidR="00E72C8D" w:rsidRDefault="00E72C8D">
            <w:pPr>
              <w:jc w:val="right"/>
              <w:rPr>
                <w:rFonts w:cs="Arial"/>
                <w:color w:val="000000"/>
                <w:sz w:val="20"/>
                <w:szCs w:val="20"/>
              </w:rPr>
            </w:pPr>
            <w:r>
              <w:rPr>
                <w:rFonts w:cs="Arial"/>
                <w:color w:val="000000"/>
                <w:sz w:val="20"/>
                <w:szCs w:val="20"/>
                <w:lang w:val="fr-CA"/>
              </w:rPr>
              <w:t>24 415</w:t>
            </w:r>
          </w:p>
        </w:tc>
        <w:tc>
          <w:tcPr>
            <w:tcW w:w="2856" w:type="dxa"/>
            <w:vAlign w:val="center"/>
          </w:tcPr>
          <w:p w:rsidR="00E72C8D" w:rsidRDefault="00E72C8D">
            <w:pPr>
              <w:rPr>
                <w:rFonts w:cs="Arial"/>
                <w:color w:val="000000"/>
                <w:sz w:val="20"/>
                <w:szCs w:val="20"/>
              </w:rPr>
            </w:pPr>
            <w:r>
              <w:rPr>
                <w:rFonts w:cs="Arial"/>
                <w:color w:val="000000"/>
                <w:sz w:val="20"/>
                <w:szCs w:val="20"/>
                <w:lang w:val="fr-CA"/>
              </w:rPr>
              <w:t>Lettonie</w:t>
            </w:r>
          </w:p>
        </w:tc>
        <w:tc>
          <w:tcPr>
            <w:tcW w:w="2004" w:type="dxa"/>
            <w:vAlign w:val="center"/>
          </w:tcPr>
          <w:p w:rsidR="00E72C8D" w:rsidRDefault="00E72C8D">
            <w:pPr>
              <w:jc w:val="right"/>
              <w:rPr>
                <w:rFonts w:cs="Arial"/>
                <w:color w:val="000000"/>
                <w:sz w:val="20"/>
                <w:szCs w:val="20"/>
              </w:rPr>
            </w:pPr>
            <w:r>
              <w:rPr>
                <w:rFonts w:cs="Arial"/>
                <w:color w:val="000000"/>
                <w:sz w:val="20"/>
                <w:szCs w:val="20"/>
                <w:lang w:val="fr-CA"/>
              </w:rPr>
              <w:t>1</w:t>
            </w:r>
          </w:p>
        </w:tc>
      </w:tr>
      <w:tr w:rsidR="00E72C8D" w:rsidRPr="00CA20C3" w:rsidTr="00E72C8D">
        <w:trPr>
          <w:jc w:val="center"/>
        </w:trPr>
        <w:tc>
          <w:tcPr>
            <w:tcW w:w="3649" w:type="dxa"/>
            <w:vAlign w:val="center"/>
          </w:tcPr>
          <w:p w:rsidR="00E72C8D" w:rsidRDefault="00E72C8D">
            <w:pPr>
              <w:rPr>
                <w:rFonts w:cs="Arial"/>
                <w:color w:val="000000"/>
                <w:sz w:val="20"/>
                <w:szCs w:val="20"/>
              </w:rPr>
            </w:pPr>
            <w:r>
              <w:rPr>
                <w:rFonts w:cs="Arial"/>
                <w:color w:val="000000"/>
                <w:sz w:val="20"/>
                <w:szCs w:val="20"/>
                <w:lang w:val="fr-CA"/>
              </w:rPr>
              <w:t xml:space="preserve">Antilles, </w:t>
            </w:r>
            <w:proofErr w:type="spellStart"/>
            <w:r>
              <w:rPr>
                <w:rFonts w:cs="Arial"/>
                <w:color w:val="000000"/>
                <w:sz w:val="20"/>
                <w:szCs w:val="20"/>
                <w:lang w:val="fr-CA"/>
              </w:rPr>
              <w:t>n.p.a</w:t>
            </w:r>
            <w:proofErr w:type="spellEnd"/>
            <w:r>
              <w:rPr>
                <w:rFonts w:cs="Arial"/>
                <w:color w:val="000000"/>
                <w:sz w:val="20"/>
                <w:szCs w:val="20"/>
                <w:lang w:val="fr-CA"/>
              </w:rPr>
              <w:t>.</w:t>
            </w:r>
          </w:p>
        </w:tc>
        <w:tc>
          <w:tcPr>
            <w:tcW w:w="1980" w:type="dxa"/>
            <w:vAlign w:val="center"/>
          </w:tcPr>
          <w:p w:rsidR="00E72C8D" w:rsidRDefault="00E72C8D">
            <w:pPr>
              <w:jc w:val="right"/>
              <w:rPr>
                <w:rFonts w:cs="Arial"/>
                <w:color w:val="000000"/>
                <w:sz w:val="20"/>
                <w:szCs w:val="20"/>
              </w:rPr>
            </w:pPr>
            <w:r>
              <w:rPr>
                <w:rFonts w:cs="Arial"/>
                <w:color w:val="000000"/>
                <w:sz w:val="20"/>
                <w:szCs w:val="20"/>
                <w:lang w:val="fr-CA"/>
              </w:rPr>
              <w:t>5 023</w:t>
            </w:r>
          </w:p>
        </w:tc>
        <w:tc>
          <w:tcPr>
            <w:tcW w:w="2856" w:type="dxa"/>
            <w:vAlign w:val="center"/>
          </w:tcPr>
          <w:p w:rsidR="00E72C8D" w:rsidRDefault="00E72C8D">
            <w:pPr>
              <w:rPr>
                <w:rFonts w:cs="Arial"/>
                <w:color w:val="000000"/>
                <w:sz w:val="20"/>
                <w:szCs w:val="20"/>
              </w:rPr>
            </w:pPr>
            <w:r>
              <w:rPr>
                <w:rFonts w:cs="Arial"/>
                <w:color w:val="000000"/>
                <w:sz w:val="20"/>
                <w:szCs w:val="20"/>
                <w:lang w:val="fr-CA"/>
              </w:rPr>
              <w:t>Liban</w:t>
            </w:r>
          </w:p>
        </w:tc>
        <w:tc>
          <w:tcPr>
            <w:tcW w:w="2004" w:type="dxa"/>
            <w:vAlign w:val="center"/>
          </w:tcPr>
          <w:p w:rsidR="00E72C8D" w:rsidRDefault="00E72C8D">
            <w:pPr>
              <w:jc w:val="right"/>
              <w:rPr>
                <w:rFonts w:cs="Arial"/>
                <w:color w:val="000000"/>
                <w:sz w:val="20"/>
                <w:szCs w:val="20"/>
              </w:rPr>
            </w:pPr>
            <w:r>
              <w:rPr>
                <w:rFonts w:cs="Arial"/>
                <w:color w:val="000000"/>
                <w:sz w:val="20"/>
                <w:szCs w:val="20"/>
                <w:lang w:val="fr-CA"/>
              </w:rPr>
              <w:t>403</w:t>
            </w:r>
          </w:p>
        </w:tc>
      </w:tr>
      <w:tr w:rsidR="00E72C8D" w:rsidRPr="00CA20C3" w:rsidTr="00E72C8D">
        <w:trPr>
          <w:jc w:val="center"/>
        </w:trPr>
        <w:tc>
          <w:tcPr>
            <w:tcW w:w="3649" w:type="dxa"/>
            <w:vAlign w:val="center"/>
          </w:tcPr>
          <w:p w:rsidR="00E72C8D" w:rsidRDefault="00E72C8D">
            <w:pPr>
              <w:rPr>
                <w:rFonts w:cs="Arial"/>
                <w:color w:val="000000"/>
                <w:sz w:val="20"/>
                <w:szCs w:val="20"/>
              </w:rPr>
            </w:pPr>
            <w:r>
              <w:rPr>
                <w:rFonts w:cs="Arial"/>
                <w:color w:val="000000"/>
                <w:sz w:val="20"/>
                <w:szCs w:val="20"/>
                <w:lang w:val="fr-CA"/>
              </w:rPr>
              <w:t>Arabie Saoudite</w:t>
            </w:r>
          </w:p>
        </w:tc>
        <w:tc>
          <w:tcPr>
            <w:tcW w:w="1980" w:type="dxa"/>
            <w:vAlign w:val="center"/>
          </w:tcPr>
          <w:p w:rsidR="00E72C8D" w:rsidRDefault="00E72C8D">
            <w:pPr>
              <w:jc w:val="right"/>
              <w:rPr>
                <w:rFonts w:cs="Arial"/>
                <w:color w:val="000000"/>
                <w:sz w:val="20"/>
                <w:szCs w:val="20"/>
              </w:rPr>
            </w:pPr>
            <w:r>
              <w:rPr>
                <w:rFonts w:cs="Arial"/>
                <w:color w:val="000000"/>
                <w:sz w:val="20"/>
                <w:szCs w:val="20"/>
                <w:lang w:val="fr-CA"/>
              </w:rPr>
              <w:t>6</w:t>
            </w:r>
          </w:p>
        </w:tc>
        <w:tc>
          <w:tcPr>
            <w:tcW w:w="2856" w:type="dxa"/>
            <w:vAlign w:val="center"/>
          </w:tcPr>
          <w:p w:rsidR="00E72C8D" w:rsidRDefault="00E72C8D">
            <w:pPr>
              <w:rPr>
                <w:rFonts w:cs="Arial"/>
                <w:color w:val="000000"/>
                <w:sz w:val="20"/>
                <w:szCs w:val="20"/>
              </w:rPr>
            </w:pPr>
            <w:r>
              <w:rPr>
                <w:rFonts w:cs="Arial"/>
                <w:color w:val="000000"/>
                <w:sz w:val="20"/>
                <w:szCs w:val="20"/>
                <w:lang w:val="fr-CA"/>
              </w:rPr>
              <w:t>Luxembourg</w:t>
            </w:r>
          </w:p>
        </w:tc>
        <w:tc>
          <w:tcPr>
            <w:tcW w:w="2004" w:type="dxa"/>
            <w:vAlign w:val="center"/>
          </w:tcPr>
          <w:p w:rsidR="00E72C8D" w:rsidRDefault="00E72C8D">
            <w:pPr>
              <w:jc w:val="right"/>
              <w:rPr>
                <w:rFonts w:cs="Arial"/>
                <w:color w:val="000000"/>
                <w:sz w:val="20"/>
                <w:szCs w:val="20"/>
              </w:rPr>
            </w:pPr>
            <w:r>
              <w:rPr>
                <w:rFonts w:cs="Arial"/>
                <w:color w:val="000000"/>
                <w:sz w:val="20"/>
                <w:szCs w:val="20"/>
                <w:lang w:val="fr-CA"/>
              </w:rPr>
              <w:t>20</w:t>
            </w:r>
          </w:p>
        </w:tc>
      </w:tr>
      <w:tr w:rsidR="00E72C8D" w:rsidRPr="00CA20C3" w:rsidTr="00E72C8D">
        <w:trPr>
          <w:jc w:val="center"/>
        </w:trPr>
        <w:tc>
          <w:tcPr>
            <w:tcW w:w="3649" w:type="dxa"/>
            <w:vAlign w:val="center"/>
          </w:tcPr>
          <w:p w:rsidR="00E72C8D" w:rsidRDefault="00E72C8D">
            <w:pPr>
              <w:rPr>
                <w:rFonts w:cs="Arial"/>
                <w:color w:val="000000"/>
                <w:sz w:val="20"/>
                <w:szCs w:val="20"/>
              </w:rPr>
            </w:pPr>
            <w:r>
              <w:rPr>
                <w:rFonts w:cs="Arial"/>
                <w:color w:val="000000"/>
                <w:sz w:val="20"/>
                <w:szCs w:val="20"/>
                <w:lang w:val="fr-CA"/>
              </w:rPr>
              <w:t>Argentine</w:t>
            </w:r>
          </w:p>
        </w:tc>
        <w:tc>
          <w:tcPr>
            <w:tcW w:w="1980" w:type="dxa"/>
            <w:vAlign w:val="center"/>
          </w:tcPr>
          <w:p w:rsidR="00E72C8D" w:rsidRDefault="00E72C8D">
            <w:pPr>
              <w:jc w:val="right"/>
              <w:rPr>
                <w:rFonts w:cs="Arial"/>
                <w:color w:val="000000"/>
                <w:sz w:val="20"/>
                <w:szCs w:val="20"/>
              </w:rPr>
            </w:pPr>
            <w:r>
              <w:rPr>
                <w:rFonts w:cs="Arial"/>
                <w:color w:val="000000"/>
                <w:sz w:val="20"/>
                <w:szCs w:val="20"/>
                <w:lang w:val="fr-CA"/>
              </w:rPr>
              <w:t>365</w:t>
            </w:r>
          </w:p>
        </w:tc>
        <w:tc>
          <w:tcPr>
            <w:tcW w:w="2856" w:type="dxa"/>
            <w:vAlign w:val="center"/>
          </w:tcPr>
          <w:p w:rsidR="00E72C8D" w:rsidRDefault="00E72C8D">
            <w:pPr>
              <w:rPr>
                <w:rFonts w:cs="Arial"/>
                <w:color w:val="000000"/>
                <w:sz w:val="20"/>
                <w:szCs w:val="20"/>
              </w:rPr>
            </w:pPr>
            <w:r>
              <w:rPr>
                <w:rFonts w:cs="Arial"/>
                <w:color w:val="000000"/>
                <w:sz w:val="20"/>
                <w:szCs w:val="20"/>
                <w:lang w:val="fr-CA"/>
              </w:rPr>
              <w:t>Malte</w:t>
            </w:r>
          </w:p>
        </w:tc>
        <w:tc>
          <w:tcPr>
            <w:tcW w:w="2004" w:type="dxa"/>
            <w:vAlign w:val="center"/>
          </w:tcPr>
          <w:p w:rsidR="00E72C8D" w:rsidRDefault="00E72C8D">
            <w:pPr>
              <w:jc w:val="right"/>
              <w:rPr>
                <w:rFonts w:cs="Arial"/>
                <w:color w:val="000000"/>
                <w:sz w:val="20"/>
                <w:szCs w:val="20"/>
              </w:rPr>
            </w:pPr>
            <w:r>
              <w:rPr>
                <w:rFonts w:cs="Arial"/>
                <w:color w:val="000000"/>
                <w:sz w:val="20"/>
                <w:szCs w:val="20"/>
                <w:lang w:val="fr-CA"/>
              </w:rPr>
              <w:t>589</w:t>
            </w:r>
          </w:p>
        </w:tc>
      </w:tr>
      <w:tr w:rsidR="00E72C8D" w:rsidRPr="00CA20C3" w:rsidTr="00E72C8D">
        <w:trPr>
          <w:jc w:val="center"/>
        </w:trPr>
        <w:tc>
          <w:tcPr>
            <w:tcW w:w="3649" w:type="dxa"/>
            <w:vAlign w:val="center"/>
          </w:tcPr>
          <w:p w:rsidR="00E72C8D" w:rsidRDefault="00E72C8D">
            <w:pPr>
              <w:rPr>
                <w:rFonts w:cs="Arial"/>
                <w:color w:val="000000"/>
                <w:sz w:val="20"/>
                <w:szCs w:val="20"/>
              </w:rPr>
            </w:pPr>
            <w:r>
              <w:rPr>
                <w:rFonts w:cs="Arial"/>
                <w:color w:val="000000"/>
                <w:sz w:val="20"/>
                <w:szCs w:val="20"/>
                <w:lang w:val="fr-CA"/>
              </w:rPr>
              <w:t xml:space="preserve">Asie, </w:t>
            </w:r>
            <w:proofErr w:type="spellStart"/>
            <w:r>
              <w:rPr>
                <w:rFonts w:cs="Arial"/>
                <w:color w:val="000000"/>
                <w:sz w:val="20"/>
                <w:szCs w:val="20"/>
                <w:lang w:val="fr-CA"/>
              </w:rPr>
              <w:t>n.p.a</w:t>
            </w:r>
            <w:proofErr w:type="spellEnd"/>
            <w:r>
              <w:rPr>
                <w:rFonts w:cs="Arial"/>
                <w:color w:val="000000"/>
                <w:sz w:val="20"/>
                <w:szCs w:val="20"/>
                <w:lang w:val="fr-CA"/>
              </w:rPr>
              <w:t>.</w:t>
            </w:r>
          </w:p>
        </w:tc>
        <w:tc>
          <w:tcPr>
            <w:tcW w:w="1980" w:type="dxa"/>
            <w:vAlign w:val="center"/>
          </w:tcPr>
          <w:p w:rsidR="00E72C8D" w:rsidRDefault="00E72C8D">
            <w:pPr>
              <w:jc w:val="right"/>
              <w:rPr>
                <w:rFonts w:cs="Arial"/>
                <w:color w:val="000000"/>
                <w:sz w:val="20"/>
                <w:szCs w:val="20"/>
              </w:rPr>
            </w:pPr>
            <w:r>
              <w:rPr>
                <w:rFonts w:cs="Arial"/>
                <w:color w:val="000000"/>
                <w:sz w:val="20"/>
                <w:szCs w:val="20"/>
                <w:lang w:val="fr-CA"/>
              </w:rPr>
              <w:t>1 082</w:t>
            </w:r>
          </w:p>
        </w:tc>
        <w:tc>
          <w:tcPr>
            <w:tcW w:w="2856" w:type="dxa"/>
            <w:vAlign w:val="center"/>
          </w:tcPr>
          <w:p w:rsidR="00E72C8D" w:rsidRDefault="00E72C8D">
            <w:pPr>
              <w:rPr>
                <w:rFonts w:cs="Arial"/>
                <w:color w:val="000000"/>
                <w:sz w:val="20"/>
                <w:szCs w:val="20"/>
              </w:rPr>
            </w:pPr>
            <w:r>
              <w:rPr>
                <w:rFonts w:cs="Arial"/>
                <w:color w:val="000000"/>
                <w:sz w:val="20"/>
                <w:szCs w:val="20"/>
                <w:lang w:val="fr-CA"/>
              </w:rPr>
              <w:t>Maroc</w:t>
            </w:r>
          </w:p>
        </w:tc>
        <w:tc>
          <w:tcPr>
            <w:tcW w:w="2004" w:type="dxa"/>
            <w:vAlign w:val="center"/>
          </w:tcPr>
          <w:p w:rsidR="00E72C8D" w:rsidRDefault="00E72C8D">
            <w:pPr>
              <w:jc w:val="right"/>
              <w:rPr>
                <w:rFonts w:cs="Arial"/>
                <w:color w:val="000000"/>
                <w:sz w:val="20"/>
                <w:szCs w:val="20"/>
              </w:rPr>
            </w:pPr>
            <w:r>
              <w:rPr>
                <w:rFonts w:cs="Arial"/>
                <w:color w:val="000000"/>
                <w:sz w:val="20"/>
                <w:szCs w:val="20"/>
                <w:lang w:val="fr-CA"/>
              </w:rPr>
              <w:t>73</w:t>
            </w:r>
          </w:p>
        </w:tc>
      </w:tr>
      <w:tr w:rsidR="00E72C8D" w:rsidRPr="00CA20C3" w:rsidTr="00E72C8D">
        <w:trPr>
          <w:jc w:val="center"/>
        </w:trPr>
        <w:tc>
          <w:tcPr>
            <w:tcW w:w="3649" w:type="dxa"/>
            <w:vAlign w:val="center"/>
          </w:tcPr>
          <w:p w:rsidR="00E72C8D" w:rsidRDefault="00E72C8D">
            <w:pPr>
              <w:rPr>
                <w:rFonts w:cs="Arial"/>
                <w:color w:val="000000"/>
                <w:sz w:val="20"/>
                <w:szCs w:val="20"/>
              </w:rPr>
            </w:pPr>
            <w:r>
              <w:rPr>
                <w:rFonts w:cs="Arial"/>
                <w:color w:val="000000"/>
                <w:sz w:val="20"/>
                <w:szCs w:val="20"/>
                <w:lang w:val="fr-CA"/>
              </w:rPr>
              <w:t>Australie</w:t>
            </w:r>
          </w:p>
        </w:tc>
        <w:tc>
          <w:tcPr>
            <w:tcW w:w="1980" w:type="dxa"/>
            <w:vAlign w:val="center"/>
          </w:tcPr>
          <w:p w:rsidR="00E72C8D" w:rsidRDefault="00E72C8D">
            <w:pPr>
              <w:jc w:val="right"/>
              <w:rPr>
                <w:rFonts w:cs="Arial"/>
                <w:color w:val="000000"/>
                <w:sz w:val="20"/>
                <w:szCs w:val="20"/>
              </w:rPr>
            </w:pPr>
            <w:r>
              <w:rPr>
                <w:rFonts w:cs="Arial"/>
                <w:color w:val="000000"/>
                <w:sz w:val="20"/>
                <w:szCs w:val="20"/>
                <w:lang w:val="fr-CA"/>
              </w:rPr>
              <w:t>1 833</w:t>
            </w:r>
          </w:p>
        </w:tc>
        <w:tc>
          <w:tcPr>
            <w:tcW w:w="2856" w:type="dxa"/>
            <w:vAlign w:val="center"/>
          </w:tcPr>
          <w:p w:rsidR="00E72C8D" w:rsidRDefault="00E72C8D">
            <w:pPr>
              <w:rPr>
                <w:rFonts w:cs="Arial"/>
                <w:color w:val="000000"/>
                <w:sz w:val="20"/>
                <w:szCs w:val="20"/>
              </w:rPr>
            </w:pPr>
            <w:r>
              <w:rPr>
                <w:rFonts w:cs="Arial"/>
                <w:color w:val="000000"/>
                <w:sz w:val="20"/>
                <w:szCs w:val="20"/>
                <w:lang w:val="fr-CA"/>
              </w:rPr>
              <w:t>Mexique</w:t>
            </w:r>
          </w:p>
        </w:tc>
        <w:tc>
          <w:tcPr>
            <w:tcW w:w="2004" w:type="dxa"/>
            <w:vAlign w:val="center"/>
          </w:tcPr>
          <w:p w:rsidR="00E72C8D" w:rsidRDefault="00E72C8D">
            <w:pPr>
              <w:jc w:val="right"/>
              <w:rPr>
                <w:rFonts w:cs="Arial"/>
                <w:color w:val="000000"/>
                <w:sz w:val="20"/>
                <w:szCs w:val="20"/>
              </w:rPr>
            </w:pPr>
            <w:r>
              <w:rPr>
                <w:rFonts w:cs="Arial"/>
                <w:color w:val="000000"/>
                <w:sz w:val="20"/>
                <w:szCs w:val="20"/>
                <w:lang w:val="fr-CA"/>
              </w:rPr>
              <w:t>167</w:t>
            </w:r>
          </w:p>
        </w:tc>
      </w:tr>
      <w:tr w:rsidR="00E72C8D" w:rsidRPr="00CA20C3" w:rsidTr="00E72C8D">
        <w:trPr>
          <w:jc w:val="center"/>
        </w:trPr>
        <w:tc>
          <w:tcPr>
            <w:tcW w:w="3649" w:type="dxa"/>
            <w:vAlign w:val="center"/>
          </w:tcPr>
          <w:p w:rsidR="00E72C8D" w:rsidRDefault="00E72C8D">
            <w:pPr>
              <w:rPr>
                <w:rFonts w:cs="Arial"/>
                <w:color w:val="000000"/>
                <w:sz w:val="20"/>
                <w:szCs w:val="20"/>
              </w:rPr>
            </w:pPr>
            <w:r>
              <w:rPr>
                <w:rFonts w:cs="Arial"/>
                <w:color w:val="000000"/>
                <w:sz w:val="20"/>
                <w:szCs w:val="20"/>
                <w:lang w:val="fr-CA"/>
              </w:rPr>
              <w:t>Autriche</w:t>
            </w:r>
          </w:p>
        </w:tc>
        <w:tc>
          <w:tcPr>
            <w:tcW w:w="1980" w:type="dxa"/>
            <w:vAlign w:val="center"/>
          </w:tcPr>
          <w:p w:rsidR="00E72C8D" w:rsidRDefault="00E72C8D">
            <w:pPr>
              <w:jc w:val="right"/>
              <w:rPr>
                <w:rFonts w:cs="Arial"/>
                <w:color w:val="000000"/>
                <w:sz w:val="20"/>
                <w:szCs w:val="20"/>
              </w:rPr>
            </w:pPr>
            <w:r>
              <w:rPr>
                <w:rFonts w:cs="Arial"/>
                <w:color w:val="000000"/>
                <w:sz w:val="20"/>
                <w:szCs w:val="20"/>
                <w:lang w:val="fr-CA"/>
              </w:rPr>
              <w:t>1 491</w:t>
            </w:r>
          </w:p>
        </w:tc>
        <w:tc>
          <w:tcPr>
            <w:tcW w:w="2856" w:type="dxa"/>
            <w:vAlign w:val="center"/>
          </w:tcPr>
          <w:p w:rsidR="00E72C8D" w:rsidRDefault="00E72C8D">
            <w:pPr>
              <w:rPr>
                <w:rFonts w:cs="Arial"/>
                <w:color w:val="000000"/>
                <w:sz w:val="20"/>
                <w:szCs w:val="20"/>
              </w:rPr>
            </w:pPr>
            <w:r>
              <w:rPr>
                <w:rFonts w:cs="Arial"/>
                <w:color w:val="000000"/>
                <w:sz w:val="20"/>
                <w:szCs w:val="20"/>
                <w:lang w:val="fr-CA"/>
              </w:rPr>
              <w:t>Norvège</w:t>
            </w:r>
          </w:p>
        </w:tc>
        <w:tc>
          <w:tcPr>
            <w:tcW w:w="2004" w:type="dxa"/>
            <w:vAlign w:val="center"/>
          </w:tcPr>
          <w:p w:rsidR="00E72C8D" w:rsidRDefault="00E72C8D">
            <w:pPr>
              <w:jc w:val="right"/>
              <w:rPr>
                <w:rFonts w:cs="Arial"/>
                <w:color w:val="000000"/>
                <w:sz w:val="20"/>
                <w:szCs w:val="20"/>
              </w:rPr>
            </w:pPr>
            <w:r>
              <w:rPr>
                <w:rFonts w:cs="Arial"/>
                <w:color w:val="000000"/>
                <w:sz w:val="20"/>
                <w:szCs w:val="20"/>
                <w:lang w:val="fr-CA"/>
              </w:rPr>
              <w:t>139</w:t>
            </w:r>
          </w:p>
        </w:tc>
      </w:tr>
      <w:tr w:rsidR="00E72C8D" w:rsidRPr="00CA20C3" w:rsidTr="00E72C8D">
        <w:trPr>
          <w:jc w:val="center"/>
        </w:trPr>
        <w:tc>
          <w:tcPr>
            <w:tcW w:w="3649" w:type="dxa"/>
            <w:vAlign w:val="center"/>
          </w:tcPr>
          <w:p w:rsidR="00E72C8D" w:rsidRDefault="00E72C8D">
            <w:pPr>
              <w:rPr>
                <w:rFonts w:cs="Arial"/>
                <w:color w:val="000000"/>
                <w:sz w:val="20"/>
                <w:szCs w:val="20"/>
              </w:rPr>
            </w:pPr>
            <w:r>
              <w:rPr>
                <w:rFonts w:cs="Arial"/>
                <w:color w:val="000000"/>
                <w:sz w:val="20"/>
                <w:szCs w:val="20"/>
                <w:lang w:val="fr-CA"/>
              </w:rPr>
              <w:t>Belgique</w:t>
            </w:r>
          </w:p>
        </w:tc>
        <w:tc>
          <w:tcPr>
            <w:tcW w:w="1980" w:type="dxa"/>
            <w:vAlign w:val="center"/>
          </w:tcPr>
          <w:p w:rsidR="00E72C8D" w:rsidRDefault="00E72C8D">
            <w:pPr>
              <w:jc w:val="right"/>
              <w:rPr>
                <w:rFonts w:cs="Arial"/>
                <w:color w:val="000000"/>
                <w:sz w:val="20"/>
                <w:szCs w:val="20"/>
              </w:rPr>
            </w:pPr>
            <w:r>
              <w:rPr>
                <w:rFonts w:cs="Arial"/>
                <w:color w:val="000000"/>
                <w:sz w:val="20"/>
                <w:szCs w:val="20"/>
                <w:lang w:val="fr-CA"/>
              </w:rPr>
              <w:t>418</w:t>
            </w:r>
          </w:p>
        </w:tc>
        <w:tc>
          <w:tcPr>
            <w:tcW w:w="2856" w:type="dxa"/>
            <w:vAlign w:val="center"/>
          </w:tcPr>
          <w:p w:rsidR="00E72C8D" w:rsidRDefault="00E72C8D">
            <w:pPr>
              <w:rPr>
                <w:rFonts w:cs="Arial"/>
                <w:color w:val="000000"/>
                <w:sz w:val="20"/>
                <w:szCs w:val="20"/>
              </w:rPr>
            </w:pPr>
            <w:r>
              <w:rPr>
                <w:rFonts w:cs="Arial"/>
                <w:color w:val="000000"/>
                <w:sz w:val="20"/>
                <w:szCs w:val="20"/>
                <w:lang w:val="fr-CA"/>
              </w:rPr>
              <w:t>Nouvelle-Zélande</w:t>
            </w:r>
          </w:p>
        </w:tc>
        <w:tc>
          <w:tcPr>
            <w:tcW w:w="2004" w:type="dxa"/>
            <w:vAlign w:val="center"/>
          </w:tcPr>
          <w:p w:rsidR="00E72C8D" w:rsidRDefault="00E72C8D">
            <w:pPr>
              <w:jc w:val="right"/>
              <w:rPr>
                <w:rFonts w:cs="Arial"/>
                <w:color w:val="000000"/>
                <w:sz w:val="20"/>
                <w:szCs w:val="20"/>
              </w:rPr>
            </w:pPr>
            <w:r>
              <w:rPr>
                <w:rFonts w:cs="Arial"/>
                <w:color w:val="000000"/>
                <w:sz w:val="20"/>
                <w:szCs w:val="20"/>
                <w:lang w:val="fr-CA"/>
              </w:rPr>
              <w:t>356</w:t>
            </w:r>
          </w:p>
        </w:tc>
      </w:tr>
      <w:tr w:rsidR="00E72C8D" w:rsidRPr="00CA20C3" w:rsidTr="00E72C8D">
        <w:trPr>
          <w:jc w:val="center"/>
        </w:trPr>
        <w:tc>
          <w:tcPr>
            <w:tcW w:w="3649" w:type="dxa"/>
            <w:vAlign w:val="center"/>
          </w:tcPr>
          <w:p w:rsidR="00E72C8D" w:rsidRDefault="00E72C8D">
            <w:pPr>
              <w:rPr>
                <w:rFonts w:cs="Arial"/>
                <w:color w:val="000000"/>
                <w:sz w:val="20"/>
                <w:szCs w:val="20"/>
              </w:rPr>
            </w:pPr>
            <w:r>
              <w:rPr>
                <w:rFonts w:cs="Arial"/>
                <w:color w:val="000000"/>
                <w:sz w:val="20"/>
                <w:szCs w:val="20"/>
                <w:lang w:val="fr-CA"/>
              </w:rPr>
              <w:t>Bermudes</w:t>
            </w:r>
          </w:p>
        </w:tc>
        <w:tc>
          <w:tcPr>
            <w:tcW w:w="1980" w:type="dxa"/>
            <w:vAlign w:val="center"/>
          </w:tcPr>
          <w:p w:rsidR="00E72C8D" w:rsidRDefault="00E72C8D">
            <w:pPr>
              <w:jc w:val="right"/>
              <w:rPr>
                <w:rFonts w:cs="Arial"/>
                <w:color w:val="000000"/>
                <w:sz w:val="20"/>
                <w:szCs w:val="20"/>
              </w:rPr>
            </w:pPr>
            <w:r>
              <w:rPr>
                <w:rFonts w:cs="Arial"/>
                <w:color w:val="000000"/>
                <w:sz w:val="20"/>
                <w:szCs w:val="20"/>
                <w:lang w:val="fr-CA"/>
              </w:rPr>
              <w:t>94</w:t>
            </w:r>
          </w:p>
        </w:tc>
        <w:tc>
          <w:tcPr>
            <w:tcW w:w="2856" w:type="dxa"/>
            <w:vAlign w:val="center"/>
          </w:tcPr>
          <w:p w:rsidR="00E72C8D" w:rsidRDefault="00E72C8D">
            <w:pPr>
              <w:rPr>
                <w:rFonts w:cs="Arial"/>
                <w:color w:val="000000"/>
                <w:sz w:val="20"/>
                <w:szCs w:val="20"/>
              </w:rPr>
            </w:pPr>
            <w:r>
              <w:rPr>
                <w:rFonts w:cs="Arial"/>
                <w:color w:val="000000"/>
                <w:sz w:val="20"/>
                <w:szCs w:val="20"/>
                <w:lang w:val="fr-CA"/>
              </w:rPr>
              <w:t>Pakistan</w:t>
            </w:r>
          </w:p>
        </w:tc>
        <w:tc>
          <w:tcPr>
            <w:tcW w:w="2004" w:type="dxa"/>
            <w:vAlign w:val="center"/>
          </w:tcPr>
          <w:p w:rsidR="00E72C8D" w:rsidRDefault="00E72C8D">
            <w:pPr>
              <w:jc w:val="right"/>
              <w:rPr>
                <w:rFonts w:cs="Arial"/>
                <w:color w:val="000000"/>
                <w:sz w:val="20"/>
                <w:szCs w:val="20"/>
              </w:rPr>
            </w:pPr>
            <w:r>
              <w:rPr>
                <w:rFonts w:cs="Arial"/>
                <w:color w:val="000000"/>
                <w:sz w:val="20"/>
                <w:szCs w:val="20"/>
                <w:lang w:val="fr-CA"/>
              </w:rPr>
              <w:t>337</w:t>
            </w:r>
          </w:p>
        </w:tc>
      </w:tr>
      <w:tr w:rsidR="00E72C8D" w:rsidRPr="00CA20C3" w:rsidTr="00E72C8D">
        <w:trPr>
          <w:jc w:val="center"/>
        </w:trPr>
        <w:tc>
          <w:tcPr>
            <w:tcW w:w="3649" w:type="dxa"/>
            <w:vAlign w:val="center"/>
          </w:tcPr>
          <w:p w:rsidR="00E72C8D" w:rsidRDefault="00E72C8D">
            <w:pPr>
              <w:rPr>
                <w:rFonts w:cs="Arial"/>
                <w:color w:val="000000"/>
                <w:sz w:val="20"/>
                <w:szCs w:val="20"/>
              </w:rPr>
            </w:pPr>
            <w:r>
              <w:rPr>
                <w:rFonts w:cs="Arial"/>
                <w:color w:val="000000"/>
                <w:sz w:val="20"/>
                <w:szCs w:val="20"/>
                <w:lang w:val="fr-CA"/>
              </w:rPr>
              <w:t>Brésil</w:t>
            </w:r>
          </w:p>
        </w:tc>
        <w:tc>
          <w:tcPr>
            <w:tcW w:w="1980" w:type="dxa"/>
            <w:vAlign w:val="center"/>
          </w:tcPr>
          <w:p w:rsidR="00E72C8D" w:rsidRDefault="00E72C8D">
            <w:pPr>
              <w:jc w:val="right"/>
              <w:rPr>
                <w:rFonts w:cs="Arial"/>
                <w:color w:val="000000"/>
                <w:sz w:val="20"/>
                <w:szCs w:val="20"/>
              </w:rPr>
            </w:pPr>
            <w:r>
              <w:rPr>
                <w:rFonts w:cs="Arial"/>
                <w:color w:val="000000"/>
                <w:sz w:val="20"/>
                <w:szCs w:val="20"/>
                <w:lang w:val="fr-CA"/>
              </w:rPr>
              <w:t>344</w:t>
            </w:r>
          </w:p>
        </w:tc>
        <w:tc>
          <w:tcPr>
            <w:tcW w:w="2856" w:type="dxa"/>
            <w:vAlign w:val="center"/>
          </w:tcPr>
          <w:p w:rsidR="00E72C8D" w:rsidRDefault="00E72C8D">
            <w:pPr>
              <w:rPr>
                <w:rFonts w:cs="Arial"/>
                <w:color w:val="000000"/>
                <w:sz w:val="20"/>
                <w:szCs w:val="20"/>
              </w:rPr>
            </w:pPr>
            <w:r>
              <w:rPr>
                <w:rFonts w:cs="Arial"/>
                <w:color w:val="000000"/>
                <w:sz w:val="20"/>
                <w:szCs w:val="20"/>
                <w:lang w:val="fr-CA"/>
              </w:rPr>
              <w:t>Pays de Galles</w:t>
            </w:r>
          </w:p>
        </w:tc>
        <w:tc>
          <w:tcPr>
            <w:tcW w:w="2004" w:type="dxa"/>
            <w:vAlign w:val="center"/>
          </w:tcPr>
          <w:p w:rsidR="00E72C8D" w:rsidRDefault="00E72C8D">
            <w:pPr>
              <w:jc w:val="right"/>
              <w:rPr>
                <w:rFonts w:cs="Arial"/>
                <w:color w:val="000000"/>
                <w:sz w:val="20"/>
                <w:szCs w:val="20"/>
              </w:rPr>
            </w:pPr>
            <w:r>
              <w:rPr>
                <w:rFonts w:cs="Arial"/>
                <w:color w:val="000000"/>
                <w:sz w:val="20"/>
                <w:szCs w:val="20"/>
                <w:lang w:val="fr-CA"/>
              </w:rPr>
              <w:t>674</w:t>
            </w:r>
          </w:p>
        </w:tc>
      </w:tr>
      <w:tr w:rsidR="00E72C8D" w:rsidRPr="00CA20C3" w:rsidTr="00E72C8D">
        <w:trPr>
          <w:jc w:val="center"/>
        </w:trPr>
        <w:tc>
          <w:tcPr>
            <w:tcW w:w="3649" w:type="dxa"/>
            <w:vAlign w:val="center"/>
          </w:tcPr>
          <w:p w:rsidR="00E72C8D" w:rsidRDefault="00E72C8D">
            <w:pPr>
              <w:rPr>
                <w:rFonts w:cs="Arial"/>
                <w:color w:val="000000"/>
                <w:sz w:val="20"/>
                <w:szCs w:val="20"/>
              </w:rPr>
            </w:pPr>
            <w:r>
              <w:rPr>
                <w:rFonts w:cs="Arial"/>
                <w:color w:val="000000"/>
                <w:sz w:val="20"/>
                <w:szCs w:val="20"/>
                <w:lang w:val="fr-CA"/>
              </w:rPr>
              <w:t>Bulgarie</w:t>
            </w:r>
          </w:p>
        </w:tc>
        <w:tc>
          <w:tcPr>
            <w:tcW w:w="1980" w:type="dxa"/>
            <w:vAlign w:val="center"/>
          </w:tcPr>
          <w:p w:rsidR="00E72C8D" w:rsidRDefault="00E72C8D">
            <w:pPr>
              <w:jc w:val="right"/>
              <w:rPr>
                <w:rFonts w:cs="Arial"/>
                <w:color w:val="000000"/>
                <w:sz w:val="20"/>
                <w:szCs w:val="20"/>
              </w:rPr>
            </w:pPr>
            <w:r>
              <w:rPr>
                <w:rFonts w:cs="Arial"/>
                <w:color w:val="000000"/>
                <w:sz w:val="20"/>
                <w:szCs w:val="20"/>
                <w:lang w:val="fr-CA"/>
              </w:rPr>
              <w:t>14</w:t>
            </w:r>
          </w:p>
        </w:tc>
        <w:tc>
          <w:tcPr>
            <w:tcW w:w="2856" w:type="dxa"/>
            <w:vAlign w:val="center"/>
          </w:tcPr>
          <w:p w:rsidR="00E72C8D" w:rsidRDefault="00E72C8D">
            <w:pPr>
              <w:rPr>
                <w:rFonts w:cs="Arial"/>
                <w:color w:val="000000"/>
                <w:sz w:val="20"/>
                <w:szCs w:val="20"/>
              </w:rPr>
            </w:pPr>
            <w:r>
              <w:rPr>
                <w:rFonts w:cs="Arial"/>
                <w:color w:val="000000"/>
                <w:sz w:val="20"/>
                <w:szCs w:val="20"/>
                <w:lang w:val="fr-CA"/>
              </w:rPr>
              <w:t>Pays-Bas</w:t>
            </w:r>
          </w:p>
        </w:tc>
        <w:tc>
          <w:tcPr>
            <w:tcW w:w="2004" w:type="dxa"/>
            <w:vAlign w:val="center"/>
          </w:tcPr>
          <w:p w:rsidR="00E72C8D" w:rsidRDefault="00E72C8D">
            <w:pPr>
              <w:jc w:val="right"/>
              <w:rPr>
                <w:rFonts w:cs="Arial"/>
                <w:color w:val="000000"/>
                <w:sz w:val="20"/>
                <w:szCs w:val="20"/>
              </w:rPr>
            </w:pPr>
            <w:r>
              <w:rPr>
                <w:rFonts w:cs="Arial"/>
                <w:color w:val="000000"/>
                <w:sz w:val="20"/>
                <w:szCs w:val="20"/>
                <w:lang w:val="fr-CA"/>
              </w:rPr>
              <w:t>2 137</w:t>
            </w:r>
          </w:p>
        </w:tc>
      </w:tr>
      <w:tr w:rsidR="00E72C8D" w:rsidRPr="00CA20C3" w:rsidTr="00E72C8D">
        <w:trPr>
          <w:jc w:val="center"/>
        </w:trPr>
        <w:tc>
          <w:tcPr>
            <w:tcW w:w="3649" w:type="dxa"/>
            <w:vAlign w:val="center"/>
          </w:tcPr>
          <w:p w:rsidR="00E72C8D" w:rsidRDefault="00E72C8D">
            <w:pPr>
              <w:rPr>
                <w:rFonts w:cs="Arial"/>
                <w:color w:val="000000"/>
                <w:sz w:val="20"/>
                <w:szCs w:val="20"/>
              </w:rPr>
            </w:pPr>
            <w:r>
              <w:rPr>
                <w:rFonts w:cs="Arial"/>
                <w:color w:val="000000"/>
                <w:sz w:val="20"/>
                <w:szCs w:val="20"/>
                <w:lang w:val="fr-CA"/>
              </w:rPr>
              <w:t>Ceylan (Sri Lanka)</w:t>
            </w:r>
          </w:p>
        </w:tc>
        <w:tc>
          <w:tcPr>
            <w:tcW w:w="1980" w:type="dxa"/>
            <w:vAlign w:val="center"/>
          </w:tcPr>
          <w:p w:rsidR="00E72C8D" w:rsidRDefault="00E72C8D">
            <w:pPr>
              <w:jc w:val="right"/>
              <w:rPr>
                <w:rFonts w:cs="Arial"/>
                <w:color w:val="000000"/>
                <w:sz w:val="20"/>
                <w:szCs w:val="20"/>
              </w:rPr>
            </w:pPr>
            <w:r>
              <w:rPr>
                <w:rFonts w:cs="Arial"/>
                <w:color w:val="000000"/>
                <w:sz w:val="20"/>
                <w:szCs w:val="20"/>
                <w:lang w:val="fr-CA"/>
              </w:rPr>
              <w:t>65</w:t>
            </w:r>
          </w:p>
        </w:tc>
        <w:tc>
          <w:tcPr>
            <w:tcW w:w="2856" w:type="dxa"/>
            <w:vAlign w:val="center"/>
          </w:tcPr>
          <w:p w:rsidR="00E72C8D" w:rsidRDefault="00E72C8D">
            <w:pPr>
              <w:rPr>
                <w:rFonts w:cs="Arial"/>
                <w:color w:val="000000"/>
                <w:sz w:val="20"/>
                <w:szCs w:val="20"/>
              </w:rPr>
            </w:pPr>
            <w:r>
              <w:rPr>
                <w:rFonts w:cs="Arial"/>
                <w:color w:val="000000"/>
                <w:sz w:val="20"/>
                <w:szCs w:val="20"/>
                <w:lang w:val="fr-CA"/>
              </w:rPr>
              <w:t>Petites îles britanniques</w:t>
            </w:r>
          </w:p>
        </w:tc>
        <w:tc>
          <w:tcPr>
            <w:tcW w:w="2004" w:type="dxa"/>
            <w:vAlign w:val="center"/>
          </w:tcPr>
          <w:p w:rsidR="00E72C8D" w:rsidRDefault="00E72C8D">
            <w:pPr>
              <w:jc w:val="right"/>
              <w:rPr>
                <w:rFonts w:cs="Arial"/>
                <w:color w:val="000000"/>
                <w:sz w:val="20"/>
                <w:szCs w:val="20"/>
              </w:rPr>
            </w:pPr>
            <w:r>
              <w:rPr>
                <w:rFonts w:cs="Arial"/>
                <w:color w:val="000000"/>
                <w:sz w:val="20"/>
                <w:szCs w:val="20"/>
                <w:lang w:val="fr-CA"/>
              </w:rPr>
              <w:t>37</w:t>
            </w:r>
          </w:p>
        </w:tc>
      </w:tr>
      <w:tr w:rsidR="00E72C8D" w:rsidRPr="00CA20C3" w:rsidTr="00E72C8D">
        <w:trPr>
          <w:jc w:val="center"/>
        </w:trPr>
        <w:tc>
          <w:tcPr>
            <w:tcW w:w="3649" w:type="dxa"/>
            <w:vAlign w:val="center"/>
          </w:tcPr>
          <w:p w:rsidR="00E72C8D" w:rsidRDefault="00E72C8D">
            <w:pPr>
              <w:rPr>
                <w:rFonts w:cs="Arial"/>
                <w:color w:val="000000"/>
                <w:sz w:val="20"/>
                <w:szCs w:val="20"/>
              </w:rPr>
            </w:pPr>
            <w:r>
              <w:rPr>
                <w:rFonts w:cs="Arial"/>
                <w:color w:val="000000"/>
                <w:sz w:val="20"/>
                <w:szCs w:val="20"/>
                <w:lang w:val="fr-CA"/>
              </w:rPr>
              <w:t>Chine</w:t>
            </w:r>
          </w:p>
        </w:tc>
        <w:tc>
          <w:tcPr>
            <w:tcW w:w="1980" w:type="dxa"/>
            <w:vAlign w:val="center"/>
          </w:tcPr>
          <w:p w:rsidR="00E72C8D" w:rsidRDefault="00E72C8D">
            <w:pPr>
              <w:jc w:val="right"/>
              <w:rPr>
                <w:rFonts w:cs="Arial"/>
                <w:color w:val="000000"/>
                <w:sz w:val="20"/>
                <w:szCs w:val="20"/>
              </w:rPr>
            </w:pPr>
            <w:r>
              <w:rPr>
                <w:rFonts w:cs="Arial"/>
                <w:color w:val="000000"/>
                <w:sz w:val="20"/>
                <w:szCs w:val="20"/>
                <w:lang w:val="fr-CA"/>
              </w:rPr>
              <w:t>2 284</w:t>
            </w:r>
          </w:p>
        </w:tc>
        <w:tc>
          <w:tcPr>
            <w:tcW w:w="2856" w:type="dxa"/>
            <w:vAlign w:val="center"/>
          </w:tcPr>
          <w:p w:rsidR="00E72C8D" w:rsidRDefault="00E72C8D">
            <w:pPr>
              <w:rPr>
                <w:rFonts w:cs="Arial"/>
                <w:color w:val="000000"/>
                <w:sz w:val="20"/>
                <w:szCs w:val="20"/>
              </w:rPr>
            </w:pPr>
            <w:r>
              <w:rPr>
                <w:rFonts w:cs="Arial"/>
                <w:color w:val="000000"/>
                <w:sz w:val="20"/>
                <w:szCs w:val="20"/>
                <w:lang w:val="fr-CA"/>
              </w:rPr>
              <w:t>Philippines</w:t>
            </w:r>
          </w:p>
        </w:tc>
        <w:tc>
          <w:tcPr>
            <w:tcW w:w="2004" w:type="dxa"/>
            <w:vAlign w:val="center"/>
          </w:tcPr>
          <w:p w:rsidR="00E72C8D" w:rsidRDefault="00E72C8D">
            <w:pPr>
              <w:jc w:val="right"/>
              <w:rPr>
                <w:rFonts w:cs="Arial"/>
                <w:color w:val="000000"/>
                <w:sz w:val="20"/>
                <w:szCs w:val="20"/>
              </w:rPr>
            </w:pPr>
            <w:r>
              <w:rPr>
                <w:rFonts w:cs="Arial"/>
                <w:color w:val="000000"/>
                <w:sz w:val="20"/>
                <w:szCs w:val="20"/>
                <w:lang w:val="fr-CA"/>
              </w:rPr>
              <w:t>1 523</w:t>
            </w:r>
          </w:p>
        </w:tc>
      </w:tr>
      <w:tr w:rsidR="00E72C8D" w:rsidRPr="00CA20C3" w:rsidTr="00E72C8D">
        <w:trPr>
          <w:jc w:val="center"/>
        </w:trPr>
        <w:tc>
          <w:tcPr>
            <w:tcW w:w="3649" w:type="dxa"/>
            <w:vAlign w:val="center"/>
          </w:tcPr>
          <w:p w:rsidR="00E72C8D" w:rsidRDefault="00E72C8D">
            <w:pPr>
              <w:rPr>
                <w:rFonts w:cs="Arial"/>
                <w:color w:val="000000"/>
                <w:sz w:val="20"/>
                <w:szCs w:val="20"/>
              </w:rPr>
            </w:pPr>
            <w:r>
              <w:rPr>
                <w:rFonts w:cs="Arial"/>
                <w:color w:val="000000"/>
                <w:sz w:val="20"/>
                <w:szCs w:val="20"/>
                <w:lang w:val="fr-CA"/>
              </w:rPr>
              <w:t>Danemark</w:t>
            </w:r>
          </w:p>
        </w:tc>
        <w:tc>
          <w:tcPr>
            <w:tcW w:w="1980" w:type="dxa"/>
            <w:vAlign w:val="center"/>
          </w:tcPr>
          <w:p w:rsidR="00E72C8D" w:rsidRDefault="00E72C8D">
            <w:pPr>
              <w:jc w:val="right"/>
              <w:rPr>
                <w:rFonts w:cs="Arial"/>
                <w:color w:val="000000"/>
                <w:sz w:val="20"/>
                <w:szCs w:val="20"/>
              </w:rPr>
            </w:pPr>
            <w:r>
              <w:rPr>
                <w:rFonts w:cs="Arial"/>
                <w:color w:val="000000"/>
                <w:sz w:val="20"/>
                <w:szCs w:val="20"/>
                <w:lang w:val="fr-CA"/>
              </w:rPr>
              <w:t>498</w:t>
            </w:r>
          </w:p>
        </w:tc>
        <w:tc>
          <w:tcPr>
            <w:tcW w:w="2856" w:type="dxa"/>
            <w:vAlign w:val="center"/>
          </w:tcPr>
          <w:p w:rsidR="00E72C8D" w:rsidRDefault="00E72C8D">
            <w:pPr>
              <w:rPr>
                <w:rFonts w:cs="Arial"/>
                <w:color w:val="000000"/>
                <w:sz w:val="20"/>
                <w:szCs w:val="20"/>
              </w:rPr>
            </w:pPr>
            <w:r>
              <w:rPr>
                <w:rFonts w:cs="Arial"/>
                <w:color w:val="000000"/>
                <w:sz w:val="20"/>
                <w:szCs w:val="20"/>
                <w:lang w:val="fr-CA"/>
              </w:rPr>
              <w:t>Pologne</w:t>
            </w:r>
          </w:p>
        </w:tc>
        <w:tc>
          <w:tcPr>
            <w:tcW w:w="2004" w:type="dxa"/>
            <w:vAlign w:val="center"/>
          </w:tcPr>
          <w:p w:rsidR="00E72C8D" w:rsidRDefault="00E72C8D">
            <w:pPr>
              <w:jc w:val="right"/>
              <w:rPr>
                <w:rFonts w:cs="Arial"/>
                <w:color w:val="000000"/>
                <w:sz w:val="20"/>
                <w:szCs w:val="20"/>
              </w:rPr>
            </w:pPr>
            <w:r>
              <w:rPr>
                <w:rFonts w:cs="Arial"/>
                <w:color w:val="000000"/>
                <w:sz w:val="20"/>
                <w:szCs w:val="20"/>
                <w:lang w:val="fr-CA"/>
              </w:rPr>
              <w:t>982</w:t>
            </w:r>
          </w:p>
        </w:tc>
      </w:tr>
      <w:tr w:rsidR="00E72C8D" w:rsidRPr="00CA20C3" w:rsidTr="00E72C8D">
        <w:trPr>
          <w:jc w:val="center"/>
        </w:trPr>
        <w:tc>
          <w:tcPr>
            <w:tcW w:w="3649" w:type="dxa"/>
            <w:vAlign w:val="center"/>
          </w:tcPr>
          <w:p w:rsidR="00E72C8D" w:rsidRDefault="00E72C8D">
            <w:pPr>
              <w:rPr>
                <w:rFonts w:cs="Arial"/>
                <w:color w:val="000000"/>
                <w:sz w:val="20"/>
                <w:szCs w:val="20"/>
              </w:rPr>
            </w:pPr>
            <w:r>
              <w:rPr>
                <w:rFonts w:cs="Arial"/>
                <w:color w:val="000000"/>
                <w:sz w:val="20"/>
                <w:szCs w:val="20"/>
                <w:lang w:val="fr-CA"/>
              </w:rPr>
              <w:t>Écosse</w:t>
            </w:r>
          </w:p>
        </w:tc>
        <w:tc>
          <w:tcPr>
            <w:tcW w:w="1980" w:type="dxa"/>
            <w:vAlign w:val="center"/>
          </w:tcPr>
          <w:p w:rsidR="00E72C8D" w:rsidRDefault="00E72C8D">
            <w:pPr>
              <w:jc w:val="right"/>
              <w:rPr>
                <w:rFonts w:cs="Arial"/>
                <w:color w:val="000000"/>
                <w:sz w:val="20"/>
                <w:szCs w:val="20"/>
              </w:rPr>
            </w:pPr>
            <w:r>
              <w:rPr>
                <w:rFonts w:cs="Arial"/>
                <w:color w:val="000000"/>
                <w:sz w:val="20"/>
                <w:szCs w:val="20"/>
                <w:lang w:val="fr-CA"/>
              </w:rPr>
              <w:t>10 448</w:t>
            </w:r>
          </w:p>
        </w:tc>
        <w:tc>
          <w:tcPr>
            <w:tcW w:w="2856" w:type="dxa"/>
            <w:vAlign w:val="center"/>
          </w:tcPr>
          <w:p w:rsidR="00E72C8D" w:rsidRDefault="00E72C8D">
            <w:pPr>
              <w:rPr>
                <w:rFonts w:cs="Arial"/>
                <w:color w:val="000000"/>
                <w:sz w:val="20"/>
                <w:szCs w:val="20"/>
              </w:rPr>
            </w:pPr>
            <w:r>
              <w:rPr>
                <w:rFonts w:cs="Arial"/>
                <w:color w:val="000000"/>
                <w:sz w:val="20"/>
                <w:szCs w:val="20"/>
                <w:lang w:val="fr-CA"/>
              </w:rPr>
              <w:t>Portugal</w:t>
            </w:r>
          </w:p>
        </w:tc>
        <w:tc>
          <w:tcPr>
            <w:tcW w:w="2004" w:type="dxa"/>
            <w:vAlign w:val="center"/>
          </w:tcPr>
          <w:p w:rsidR="00E72C8D" w:rsidRDefault="00E72C8D">
            <w:pPr>
              <w:jc w:val="right"/>
              <w:rPr>
                <w:rFonts w:cs="Arial"/>
                <w:color w:val="000000"/>
                <w:sz w:val="20"/>
                <w:szCs w:val="20"/>
              </w:rPr>
            </w:pPr>
            <w:r>
              <w:rPr>
                <w:rFonts w:cs="Arial"/>
                <w:color w:val="000000"/>
                <w:sz w:val="20"/>
                <w:szCs w:val="20"/>
                <w:lang w:val="fr-CA"/>
              </w:rPr>
              <w:t>6 514</w:t>
            </w:r>
          </w:p>
        </w:tc>
      </w:tr>
      <w:tr w:rsidR="00E72C8D" w:rsidRPr="00CA20C3" w:rsidTr="00E72C8D">
        <w:trPr>
          <w:jc w:val="center"/>
        </w:trPr>
        <w:tc>
          <w:tcPr>
            <w:tcW w:w="3649" w:type="dxa"/>
            <w:vAlign w:val="center"/>
          </w:tcPr>
          <w:p w:rsidR="00E72C8D" w:rsidRDefault="00E72C8D">
            <w:pPr>
              <w:rPr>
                <w:rFonts w:cs="Arial"/>
                <w:color w:val="000000"/>
                <w:sz w:val="20"/>
                <w:szCs w:val="20"/>
              </w:rPr>
            </w:pPr>
            <w:r>
              <w:rPr>
                <w:rFonts w:cs="Arial"/>
                <w:color w:val="000000"/>
                <w:sz w:val="20"/>
                <w:szCs w:val="20"/>
                <w:lang w:val="fr-CA"/>
              </w:rPr>
              <w:t>Égypte</w:t>
            </w:r>
          </w:p>
        </w:tc>
        <w:tc>
          <w:tcPr>
            <w:tcW w:w="1980" w:type="dxa"/>
            <w:vAlign w:val="center"/>
          </w:tcPr>
          <w:p w:rsidR="00E72C8D" w:rsidRDefault="00E72C8D">
            <w:pPr>
              <w:jc w:val="right"/>
              <w:rPr>
                <w:rFonts w:cs="Arial"/>
                <w:color w:val="000000"/>
                <w:sz w:val="20"/>
                <w:szCs w:val="20"/>
              </w:rPr>
            </w:pPr>
            <w:r>
              <w:rPr>
                <w:rFonts w:cs="Arial"/>
                <w:color w:val="000000"/>
                <w:sz w:val="20"/>
                <w:szCs w:val="20"/>
                <w:lang w:val="fr-CA"/>
              </w:rPr>
              <w:t>355</w:t>
            </w:r>
          </w:p>
        </w:tc>
        <w:tc>
          <w:tcPr>
            <w:tcW w:w="2856" w:type="dxa"/>
            <w:vAlign w:val="center"/>
          </w:tcPr>
          <w:p w:rsidR="00E72C8D" w:rsidRDefault="00E72C8D">
            <w:pPr>
              <w:rPr>
                <w:rFonts w:cs="Arial"/>
                <w:color w:val="000000"/>
                <w:sz w:val="20"/>
                <w:szCs w:val="20"/>
              </w:rPr>
            </w:pPr>
            <w:r>
              <w:rPr>
                <w:rFonts w:cs="Arial"/>
                <w:color w:val="000000"/>
                <w:sz w:val="20"/>
                <w:szCs w:val="20"/>
                <w:lang w:val="fr-CA"/>
              </w:rPr>
              <w:t>République d’Irlande</w:t>
            </w:r>
          </w:p>
        </w:tc>
        <w:tc>
          <w:tcPr>
            <w:tcW w:w="2004" w:type="dxa"/>
            <w:vAlign w:val="center"/>
          </w:tcPr>
          <w:p w:rsidR="00E72C8D" w:rsidRDefault="00E72C8D">
            <w:pPr>
              <w:jc w:val="right"/>
              <w:rPr>
                <w:rFonts w:cs="Arial"/>
                <w:color w:val="000000"/>
                <w:sz w:val="20"/>
                <w:szCs w:val="20"/>
              </w:rPr>
            </w:pPr>
            <w:r>
              <w:rPr>
                <w:rFonts w:cs="Arial"/>
                <w:color w:val="000000"/>
                <w:sz w:val="20"/>
                <w:szCs w:val="20"/>
                <w:lang w:val="fr-CA"/>
              </w:rPr>
              <w:t>1 330</w:t>
            </w:r>
          </w:p>
        </w:tc>
      </w:tr>
      <w:tr w:rsidR="00E72C8D" w:rsidRPr="00CA20C3" w:rsidTr="00E72C8D">
        <w:trPr>
          <w:jc w:val="center"/>
        </w:trPr>
        <w:tc>
          <w:tcPr>
            <w:tcW w:w="3649" w:type="dxa"/>
            <w:vAlign w:val="center"/>
          </w:tcPr>
          <w:p w:rsidR="00E72C8D" w:rsidRDefault="00E72C8D">
            <w:pPr>
              <w:rPr>
                <w:rFonts w:cs="Arial"/>
                <w:color w:val="000000"/>
                <w:sz w:val="20"/>
                <w:szCs w:val="20"/>
              </w:rPr>
            </w:pPr>
            <w:r>
              <w:rPr>
                <w:rFonts w:cs="Arial"/>
                <w:color w:val="000000"/>
                <w:sz w:val="20"/>
                <w:szCs w:val="20"/>
                <w:lang w:val="fr-CA"/>
              </w:rPr>
              <w:t>Espagne</w:t>
            </w:r>
          </w:p>
        </w:tc>
        <w:tc>
          <w:tcPr>
            <w:tcW w:w="1980" w:type="dxa"/>
            <w:vAlign w:val="center"/>
          </w:tcPr>
          <w:p w:rsidR="00E72C8D" w:rsidRDefault="00E72C8D">
            <w:pPr>
              <w:jc w:val="right"/>
              <w:rPr>
                <w:rFonts w:cs="Arial"/>
                <w:color w:val="000000"/>
                <w:sz w:val="20"/>
                <w:szCs w:val="20"/>
              </w:rPr>
            </w:pPr>
            <w:r>
              <w:rPr>
                <w:rFonts w:cs="Arial"/>
                <w:color w:val="000000"/>
                <w:sz w:val="20"/>
                <w:szCs w:val="20"/>
                <w:lang w:val="fr-CA"/>
              </w:rPr>
              <w:t>459</w:t>
            </w:r>
          </w:p>
        </w:tc>
        <w:tc>
          <w:tcPr>
            <w:tcW w:w="2856" w:type="dxa"/>
            <w:vAlign w:val="center"/>
          </w:tcPr>
          <w:p w:rsidR="00E72C8D" w:rsidRDefault="00E72C8D">
            <w:pPr>
              <w:rPr>
                <w:rFonts w:cs="Arial"/>
                <w:color w:val="000000"/>
                <w:sz w:val="20"/>
                <w:szCs w:val="20"/>
              </w:rPr>
            </w:pPr>
            <w:r>
              <w:rPr>
                <w:rFonts w:cs="Arial"/>
                <w:color w:val="000000"/>
                <w:sz w:val="20"/>
                <w:szCs w:val="20"/>
                <w:lang w:val="fr-CA"/>
              </w:rPr>
              <w:t>Roumanie</w:t>
            </w:r>
          </w:p>
        </w:tc>
        <w:tc>
          <w:tcPr>
            <w:tcW w:w="2004" w:type="dxa"/>
            <w:vAlign w:val="center"/>
          </w:tcPr>
          <w:p w:rsidR="00E72C8D" w:rsidRDefault="00E72C8D">
            <w:pPr>
              <w:jc w:val="right"/>
              <w:rPr>
                <w:rFonts w:cs="Arial"/>
                <w:color w:val="000000"/>
                <w:sz w:val="20"/>
                <w:szCs w:val="20"/>
              </w:rPr>
            </w:pPr>
            <w:r>
              <w:rPr>
                <w:rFonts w:cs="Arial"/>
                <w:color w:val="000000"/>
                <w:sz w:val="20"/>
                <w:szCs w:val="20"/>
                <w:lang w:val="fr-CA"/>
              </w:rPr>
              <w:t>32</w:t>
            </w:r>
          </w:p>
        </w:tc>
      </w:tr>
      <w:tr w:rsidR="00E72C8D" w:rsidRPr="00CA20C3" w:rsidTr="00E72C8D">
        <w:trPr>
          <w:jc w:val="center"/>
        </w:trPr>
        <w:tc>
          <w:tcPr>
            <w:tcW w:w="3649" w:type="dxa"/>
            <w:vAlign w:val="center"/>
          </w:tcPr>
          <w:p w:rsidR="00E72C8D" w:rsidRDefault="00E72C8D">
            <w:pPr>
              <w:rPr>
                <w:rFonts w:cs="Arial"/>
                <w:color w:val="000000"/>
                <w:sz w:val="20"/>
                <w:szCs w:val="20"/>
              </w:rPr>
            </w:pPr>
            <w:r>
              <w:rPr>
                <w:rFonts w:cs="Arial"/>
                <w:color w:val="000000"/>
                <w:sz w:val="20"/>
                <w:szCs w:val="20"/>
                <w:lang w:val="fr-CA"/>
              </w:rPr>
              <w:t>Estonie</w:t>
            </w:r>
          </w:p>
        </w:tc>
        <w:tc>
          <w:tcPr>
            <w:tcW w:w="1980" w:type="dxa"/>
            <w:vAlign w:val="center"/>
          </w:tcPr>
          <w:p w:rsidR="00E72C8D" w:rsidRDefault="00E72C8D">
            <w:pPr>
              <w:jc w:val="right"/>
              <w:rPr>
                <w:rFonts w:cs="Arial"/>
                <w:color w:val="000000"/>
                <w:sz w:val="20"/>
                <w:szCs w:val="20"/>
              </w:rPr>
            </w:pPr>
            <w:r>
              <w:rPr>
                <w:rFonts w:cs="Arial"/>
                <w:color w:val="000000"/>
                <w:sz w:val="20"/>
                <w:szCs w:val="20"/>
                <w:lang w:val="fr-CA"/>
              </w:rPr>
              <w:t>1</w:t>
            </w:r>
          </w:p>
        </w:tc>
        <w:tc>
          <w:tcPr>
            <w:tcW w:w="2856" w:type="dxa"/>
            <w:vAlign w:val="center"/>
          </w:tcPr>
          <w:p w:rsidR="00E72C8D" w:rsidRDefault="00E72C8D">
            <w:pPr>
              <w:rPr>
                <w:rFonts w:cs="Arial"/>
                <w:color w:val="000000"/>
                <w:sz w:val="20"/>
                <w:szCs w:val="20"/>
              </w:rPr>
            </w:pPr>
            <w:r>
              <w:rPr>
                <w:rFonts w:cs="Arial"/>
                <w:color w:val="000000"/>
                <w:sz w:val="20"/>
                <w:szCs w:val="20"/>
                <w:lang w:val="fr-CA"/>
              </w:rPr>
              <w:t>Suède</w:t>
            </w:r>
          </w:p>
        </w:tc>
        <w:tc>
          <w:tcPr>
            <w:tcW w:w="2004" w:type="dxa"/>
            <w:vAlign w:val="center"/>
          </w:tcPr>
          <w:p w:rsidR="00E72C8D" w:rsidRDefault="00E72C8D">
            <w:pPr>
              <w:jc w:val="right"/>
              <w:rPr>
                <w:rFonts w:cs="Arial"/>
                <w:color w:val="000000"/>
                <w:sz w:val="20"/>
                <w:szCs w:val="20"/>
              </w:rPr>
            </w:pPr>
            <w:r>
              <w:rPr>
                <w:rFonts w:cs="Arial"/>
                <w:color w:val="000000"/>
                <w:sz w:val="20"/>
                <w:szCs w:val="20"/>
                <w:lang w:val="fr-CA"/>
              </w:rPr>
              <w:t>408</w:t>
            </w:r>
          </w:p>
        </w:tc>
      </w:tr>
      <w:tr w:rsidR="00E72C8D" w:rsidRPr="00CA20C3" w:rsidTr="00E72C8D">
        <w:trPr>
          <w:jc w:val="center"/>
        </w:trPr>
        <w:tc>
          <w:tcPr>
            <w:tcW w:w="3649" w:type="dxa"/>
            <w:vAlign w:val="center"/>
          </w:tcPr>
          <w:p w:rsidR="00E72C8D" w:rsidRDefault="00E72C8D">
            <w:pPr>
              <w:rPr>
                <w:rFonts w:cs="Arial"/>
                <w:color w:val="000000"/>
                <w:sz w:val="20"/>
                <w:szCs w:val="20"/>
              </w:rPr>
            </w:pPr>
            <w:r>
              <w:rPr>
                <w:rFonts w:cs="Arial"/>
                <w:color w:val="000000"/>
                <w:sz w:val="20"/>
                <w:szCs w:val="20"/>
                <w:lang w:val="fr-CA"/>
              </w:rPr>
              <w:t>États-Unis</w:t>
            </w:r>
          </w:p>
        </w:tc>
        <w:tc>
          <w:tcPr>
            <w:tcW w:w="1980" w:type="dxa"/>
            <w:vAlign w:val="center"/>
          </w:tcPr>
          <w:p w:rsidR="00E72C8D" w:rsidRDefault="00E72C8D">
            <w:pPr>
              <w:jc w:val="right"/>
              <w:rPr>
                <w:rFonts w:cs="Arial"/>
                <w:color w:val="000000"/>
                <w:sz w:val="20"/>
                <w:szCs w:val="20"/>
              </w:rPr>
            </w:pPr>
            <w:r>
              <w:rPr>
                <w:rFonts w:cs="Arial"/>
                <w:color w:val="000000"/>
                <w:sz w:val="20"/>
                <w:szCs w:val="20"/>
                <w:lang w:val="fr-CA"/>
              </w:rPr>
              <w:t>7 011</w:t>
            </w:r>
          </w:p>
        </w:tc>
        <w:tc>
          <w:tcPr>
            <w:tcW w:w="2856" w:type="dxa"/>
            <w:vAlign w:val="center"/>
          </w:tcPr>
          <w:p w:rsidR="00E72C8D" w:rsidRDefault="00E72C8D">
            <w:pPr>
              <w:rPr>
                <w:rFonts w:cs="Arial"/>
                <w:color w:val="000000"/>
                <w:sz w:val="20"/>
                <w:szCs w:val="20"/>
              </w:rPr>
            </w:pPr>
            <w:r>
              <w:rPr>
                <w:rFonts w:cs="Arial"/>
                <w:color w:val="000000"/>
                <w:sz w:val="20"/>
                <w:szCs w:val="20"/>
                <w:lang w:val="fr-CA"/>
              </w:rPr>
              <w:t>Suisse</w:t>
            </w:r>
          </w:p>
        </w:tc>
        <w:tc>
          <w:tcPr>
            <w:tcW w:w="2004" w:type="dxa"/>
            <w:vAlign w:val="center"/>
          </w:tcPr>
          <w:p w:rsidR="00E72C8D" w:rsidRDefault="00E72C8D">
            <w:pPr>
              <w:jc w:val="right"/>
              <w:rPr>
                <w:rFonts w:cs="Arial"/>
                <w:color w:val="000000"/>
                <w:sz w:val="20"/>
                <w:szCs w:val="20"/>
              </w:rPr>
            </w:pPr>
            <w:r>
              <w:rPr>
                <w:rFonts w:cs="Arial"/>
                <w:color w:val="000000"/>
                <w:sz w:val="20"/>
                <w:szCs w:val="20"/>
                <w:lang w:val="fr-CA"/>
              </w:rPr>
              <w:t>1 390</w:t>
            </w:r>
          </w:p>
        </w:tc>
      </w:tr>
      <w:tr w:rsidR="00E72C8D" w:rsidRPr="00CA20C3" w:rsidTr="00E72C8D">
        <w:trPr>
          <w:jc w:val="center"/>
        </w:trPr>
        <w:tc>
          <w:tcPr>
            <w:tcW w:w="3649" w:type="dxa"/>
            <w:vAlign w:val="center"/>
          </w:tcPr>
          <w:p w:rsidR="00E72C8D" w:rsidRDefault="00E72C8D">
            <w:pPr>
              <w:rPr>
                <w:rFonts w:cs="Arial"/>
                <w:color w:val="000000"/>
                <w:sz w:val="20"/>
                <w:szCs w:val="20"/>
              </w:rPr>
            </w:pPr>
            <w:r>
              <w:rPr>
                <w:rFonts w:cs="Arial"/>
                <w:color w:val="000000"/>
                <w:sz w:val="20"/>
                <w:szCs w:val="20"/>
                <w:lang w:val="fr-CA"/>
              </w:rPr>
              <w:t xml:space="preserve">Europe, </w:t>
            </w:r>
            <w:proofErr w:type="spellStart"/>
            <w:r>
              <w:rPr>
                <w:rFonts w:cs="Arial"/>
                <w:color w:val="000000"/>
                <w:sz w:val="20"/>
                <w:szCs w:val="20"/>
                <w:lang w:val="fr-CA"/>
              </w:rPr>
              <w:t>n.p.a</w:t>
            </w:r>
            <w:proofErr w:type="spellEnd"/>
            <w:r>
              <w:rPr>
                <w:rFonts w:cs="Arial"/>
                <w:color w:val="000000"/>
                <w:sz w:val="20"/>
                <w:szCs w:val="20"/>
                <w:lang w:val="fr-CA"/>
              </w:rPr>
              <w:t>.</w:t>
            </w:r>
          </w:p>
        </w:tc>
        <w:tc>
          <w:tcPr>
            <w:tcW w:w="1980" w:type="dxa"/>
            <w:vAlign w:val="center"/>
          </w:tcPr>
          <w:p w:rsidR="00E72C8D" w:rsidRDefault="00E72C8D">
            <w:pPr>
              <w:jc w:val="right"/>
              <w:rPr>
                <w:rFonts w:cs="Arial"/>
                <w:color w:val="000000"/>
                <w:sz w:val="20"/>
                <w:szCs w:val="20"/>
              </w:rPr>
            </w:pPr>
            <w:r>
              <w:rPr>
                <w:rFonts w:cs="Arial"/>
                <w:color w:val="000000"/>
                <w:sz w:val="20"/>
                <w:szCs w:val="20"/>
                <w:lang w:val="fr-CA"/>
              </w:rPr>
              <w:t>3</w:t>
            </w:r>
          </w:p>
        </w:tc>
        <w:tc>
          <w:tcPr>
            <w:tcW w:w="2856" w:type="dxa"/>
            <w:vAlign w:val="center"/>
          </w:tcPr>
          <w:p w:rsidR="00E72C8D" w:rsidRDefault="00E72C8D">
            <w:pPr>
              <w:rPr>
                <w:rFonts w:cs="Arial"/>
                <w:color w:val="000000"/>
                <w:sz w:val="20"/>
                <w:szCs w:val="20"/>
              </w:rPr>
            </w:pPr>
            <w:r>
              <w:rPr>
                <w:rFonts w:cs="Arial"/>
                <w:color w:val="000000"/>
                <w:sz w:val="20"/>
                <w:szCs w:val="20"/>
                <w:lang w:val="fr-CA"/>
              </w:rPr>
              <w:t>Syrie</w:t>
            </w:r>
          </w:p>
        </w:tc>
        <w:tc>
          <w:tcPr>
            <w:tcW w:w="2004" w:type="dxa"/>
            <w:vAlign w:val="center"/>
          </w:tcPr>
          <w:p w:rsidR="00E72C8D" w:rsidRDefault="00E72C8D">
            <w:pPr>
              <w:jc w:val="right"/>
              <w:rPr>
                <w:rFonts w:cs="Arial"/>
                <w:color w:val="000000"/>
                <w:sz w:val="20"/>
                <w:szCs w:val="20"/>
              </w:rPr>
            </w:pPr>
            <w:r>
              <w:rPr>
                <w:rFonts w:cs="Arial"/>
                <w:color w:val="000000"/>
                <w:sz w:val="20"/>
                <w:szCs w:val="20"/>
                <w:lang w:val="fr-CA"/>
              </w:rPr>
              <w:t>46</w:t>
            </w:r>
          </w:p>
        </w:tc>
      </w:tr>
      <w:tr w:rsidR="00E72C8D" w:rsidRPr="00CA20C3" w:rsidTr="00E72C8D">
        <w:trPr>
          <w:jc w:val="center"/>
        </w:trPr>
        <w:tc>
          <w:tcPr>
            <w:tcW w:w="3649" w:type="dxa"/>
            <w:vAlign w:val="center"/>
          </w:tcPr>
          <w:p w:rsidR="00E72C8D" w:rsidRDefault="00E72C8D">
            <w:pPr>
              <w:rPr>
                <w:rFonts w:cs="Arial"/>
                <w:color w:val="000000"/>
                <w:sz w:val="20"/>
                <w:szCs w:val="20"/>
              </w:rPr>
            </w:pPr>
            <w:r>
              <w:rPr>
                <w:rFonts w:cs="Arial"/>
                <w:color w:val="000000"/>
                <w:sz w:val="20"/>
                <w:szCs w:val="20"/>
                <w:lang w:val="fr-CA"/>
              </w:rPr>
              <w:t>Finlande</w:t>
            </w:r>
          </w:p>
        </w:tc>
        <w:tc>
          <w:tcPr>
            <w:tcW w:w="1980" w:type="dxa"/>
            <w:vAlign w:val="center"/>
          </w:tcPr>
          <w:p w:rsidR="00E72C8D" w:rsidRDefault="00E72C8D">
            <w:pPr>
              <w:jc w:val="right"/>
              <w:rPr>
                <w:rFonts w:cs="Arial"/>
                <w:color w:val="000000"/>
                <w:sz w:val="20"/>
                <w:szCs w:val="20"/>
              </w:rPr>
            </w:pPr>
            <w:r>
              <w:rPr>
                <w:rFonts w:cs="Arial"/>
                <w:color w:val="000000"/>
                <w:sz w:val="20"/>
                <w:szCs w:val="20"/>
                <w:lang w:val="fr-CA"/>
              </w:rPr>
              <w:t>584</w:t>
            </w:r>
          </w:p>
        </w:tc>
        <w:tc>
          <w:tcPr>
            <w:tcW w:w="2856" w:type="dxa"/>
            <w:vAlign w:val="center"/>
          </w:tcPr>
          <w:p w:rsidR="00E72C8D" w:rsidRDefault="00E72C8D">
            <w:pPr>
              <w:rPr>
                <w:rFonts w:cs="Arial"/>
                <w:color w:val="000000"/>
                <w:sz w:val="20"/>
                <w:szCs w:val="20"/>
              </w:rPr>
            </w:pPr>
            <w:r>
              <w:rPr>
                <w:rFonts w:cs="Arial"/>
                <w:color w:val="000000"/>
                <w:sz w:val="20"/>
                <w:szCs w:val="20"/>
                <w:lang w:val="fr-CA"/>
              </w:rPr>
              <w:t>Tchécoslovaquie</w:t>
            </w:r>
          </w:p>
        </w:tc>
        <w:tc>
          <w:tcPr>
            <w:tcW w:w="2004" w:type="dxa"/>
            <w:vAlign w:val="center"/>
          </w:tcPr>
          <w:p w:rsidR="00E72C8D" w:rsidRDefault="00E72C8D">
            <w:pPr>
              <w:jc w:val="right"/>
              <w:rPr>
                <w:rFonts w:cs="Arial"/>
                <w:color w:val="000000"/>
                <w:sz w:val="20"/>
                <w:szCs w:val="20"/>
              </w:rPr>
            </w:pPr>
            <w:r>
              <w:rPr>
                <w:rFonts w:cs="Arial"/>
                <w:color w:val="000000"/>
                <w:sz w:val="20"/>
                <w:szCs w:val="20"/>
                <w:lang w:val="fr-CA"/>
              </w:rPr>
              <w:t>87</w:t>
            </w:r>
          </w:p>
        </w:tc>
      </w:tr>
      <w:tr w:rsidR="00E72C8D" w:rsidRPr="00CA20C3" w:rsidTr="00E72C8D">
        <w:trPr>
          <w:jc w:val="center"/>
        </w:trPr>
        <w:tc>
          <w:tcPr>
            <w:tcW w:w="3649" w:type="dxa"/>
            <w:vAlign w:val="center"/>
          </w:tcPr>
          <w:p w:rsidR="00E72C8D" w:rsidRDefault="00E72C8D">
            <w:pPr>
              <w:rPr>
                <w:rFonts w:cs="Arial"/>
                <w:color w:val="000000"/>
                <w:sz w:val="20"/>
                <w:szCs w:val="20"/>
              </w:rPr>
            </w:pPr>
            <w:r>
              <w:rPr>
                <w:rFonts w:cs="Arial"/>
                <w:color w:val="000000"/>
                <w:sz w:val="20"/>
                <w:szCs w:val="20"/>
                <w:lang w:val="fr-CA"/>
              </w:rPr>
              <w:t>France</w:t>
            </w:r>
          </w:p>
        </w:tc>
        <w:tc>
          <w:tcPr>
            <w:tcW w:w="1980" w:type="dxa"/>
            <w:vAlign w:val="center"/>
          </w:tcPr>
          <w:p w:rsidR="00E72C8D" w:rsidRDefault="00E72C8D">
            <w:pPr>
              <w:jc w:val="right"/>
              <w:rPr>
                <w:rFonts w:cs="Arial"/>
                <w:color w:val="000000"/>
                <w:sz w:val="20"/>
                <w:szCs w:val="20"/>
              </w:rPr>
            </w:pPr>
            <w:r>
              <w:rPr>
                <w:rFonts w:cs="Arial"/>
                <w:color w:val="000000"/>
                <w:sz w:val="20"/>
                <w:szCs w:val="20"/>
                <w:lang w:val="fr-CA"/>
              </w:rPr>
              <w:t>1 326</w:t>
            </w:r>
          </w:p>
        </w:tc>
        <w:tc>
          <w:tcPr>
            <w:tcW w:w="2856" w:type="dxa"/>
            <w:vAlign w:val="center"/>
          </w:tcPr>
          <w:p w:rsidR="00E72C8D" w:rsidRDefault="00E72C8D">
            <w:pPr>
              <w:rPr>
                <w:rFonts w:cs="Arial"/>
                <w:color w:val="000000"/>
                <w:sz w:val="20"/>
                <w:szCs w:val="20"/>
              </w:rPr>
            </w:pPr>
            <w:r>
              <w:rPr>
                <w:rFonts w:cs="Arial"/>
                <w:color w:val="000000"/>
                <w:sz w:val="20"/>
                <w:szCs w:val="20"/>
                <w:lang w:val="fr-CA"/>
              </w:rPr>
              <w:t>Tunisie</w:t>
            </w:r>
          </w:p>
        </w:tc>
        <w:tc>
          <w:tcPr>
            <w:tcW w:w="2004" w:type="dxa"/>
            <w:vAlign w:val="center"/>
          </w:tcPr>
          <w:p w:rsidR="00E72C8D" w:rsidRDefault="00E72C8D">
            <w:pPr>
              <w:jc w:val="right"/>
              <w:rPr>
                <w:rFonts w:cs="Arial"/>
                <w:color w:val="000000"/>
                <w:sz w:val="20"/>
                <w:szCs w:val="20"/>
              </w:rPr>
            </w:pPr>
            <w:r>
              <w:rPr>
                <w:rFonts w:cs="Arial"/>
                <w:color w:val="000000"/>
                <w:sz w:val="20"/>
                <w:szCs w:val="20"/>
                <w:lang w:val="fr-CA"/>
              </w:rPr>
              <w:t>1</w:t>
            </w:r>
          </w:p>
        </w:tc>
      </w:tr>
      <w:tr w:rsidR="00E72C8D" w:rsidRPr="00CA20C3" w:rsidTr="00E72C8D">
        <w:trPr>
          <w:jc w:val="center"/>
        </w:trPr>
        <w:tc>
          <w:tcPr>
            <w:tcW w:w="3649" w:type="dxa"/>
            <w:vAlign w:val="center"/>
          </w:tcPr>
          <w:p w:rsidR="00E72C8D" w:rsidRDefault="00E72C8D">
            <w:pPr>
              <w:rPr>
                <w:rFonts w:cs="Arial"/>
                <w:color w:val="000000"/>
                <w:sz w:val="20"/>
                <w:szCs w:val="20"/>
              </w:rPr>
            </w:pPr>
            <w:r>
              <w:rPr>
                <w:rFonts w:cs="Arial"/>
                <w:color w:val="000000"/>
                <w:sz w:val="20"/>
                <w:szCs w:val="20"/>
                <w:lang w:val="fr-CA"/>
              </w:rPr>
              <w:t>Grèce</w:t>
            </w:r>
          </w:p>
        </w:tc>
        <w:tc>
          <w:tcPr>
            <w:tcW w:w="1980" w:type="dxa"/>
            <w:vAlign w:val="center"/>
          </w:tcPr>
          <w:p w:rsidR="00E72C8D" w:rsidRDefault="00E72C8D">
            <w:pPr>
              <w:jc w:val="right"/>
              <w:rPr>
                <w:rFonts w:cs="Arial"/>
                <w:color w:val="000000"/>
                <w:sz w:val="20"/>
                <w:szCs w:val="20"/>
              </w:rPr>
            </w:pPr>
            <w:r>
              <w:rPr>
                <w:rFonts w:cs="Arial"/>
                <w:color w:val="000000"/>
                <w:sz w:val="20"/>
                <w:szCs w:val="20"/>
                <w:lang w:val="fr-CA"/>
              </w:rPr>
              <w:t>6 187</w:t>
            </w:r>
          </w:p>
        </w:tc>
        <w:tc>
          <w:tcPr>
            <w:tcW w:w="2856" w:type="dxa"/>
            <w:vAlign w:val="center"/>
          </w:tcPr>
          <w:p w:rsidR="00E72C8D" w:rsidRDefault="00E72C8D">
            <w:pPr>
              <w:rPr>
                <w:rFonts w:cs="Arial"/>
                <w:color w:val="000000"/>
                <w:sz w:val="20"/>
                <w:szCs w:val="20"/>
              </w:rPr>
            </w:pPr>
            <w:r>
              <w:rPr>
                <w:rFonts w:cs="Arial"/>
                <w:color w:val="000000"/>
                <w:sz w:val="20"/>
                <w:szCs w:val="20"/>
                <w:lang w:val="fr-CA"/>
              </w:rPr>
              <w:t>Turquie</w:t>
            </w:r>
          </w:p>
        </w:tc>
        <w:tc>
          <w:tcPr>
            <w:tcW w:w="2004" w:type="dxa"/>
            <w:vAlign w:val="center"/>
          </w:tcPr>
          <w:p w:rsidR="00E72C8D" w:rsidRDefault="00E72C8D">
            <w:pPr>
              <w:jc w:val="right"/>
              <w:rPr>
                <w:rFonts w:cs="Arial"/>
                <w:color w:val="000000"/>
                <w:sz w:val="20"/>
                <w:szCs w:val="20"/>
              </w:rPr>
            </w:pPr>
            <w:r>
              <w:rPr>
                <w:rFonts w:cs="Arial"/>
                <w:color w:val="000000"/>
                <w:sz w:val="20"/>
                <w:szCs w:val="20"/>
                <w:lang w:val="fr-CA"/>
              </w:rPr>
              <w:t>187</w:t>
            </w:r>
          </w:p>
        </w:tc>
      </w:tr>
      <w:tr w:rsidR="00E72C8D" w:rsidRPr="00CA20C3" w:rsidTr="00E72C8D">
        <w:trPr>
          <w:jc w:val="center"/>
        </w:trPr>
        <w:tc>
          <w:tcPr>
            <w:tcW w:w="3649" w:type="dxa"/>
            <w:vAlign w:val="center"/>
          </w:tcPr>
          <w:p w:rsidR="00E72C8D" w:rsidRDefault="00E72C8D">
            <w:pPr>
              <w:rPr>
                <w:rFonts w:cs="Arial"/>
                <w:color w:val="000000"/>
                <w:sz w:val="20"/>
                <w:szCs w:val="20"/>
              </w:rPr>
            </w:pPr>
            <w:r>
              <w:rPr>
                <w:rFonts w:cs="Arial"/>
                <w:color w:val="000000"/>
                <w:sz w:val="20"/>
                <w:szCs w:val="20"/>
                <w:lang w:val="fr-CA"/>
              </w:rPr>
              <w:t>Hongrie</w:t>
            </w:r>
          </w:p>
        </w:tc>
        <w:tc>
          <w:tcPr>
            <w:tcW w:w="1980" w:type="dxa"/>
            <w:vAlign w:val="center"/>
          </w:tcPr>
          <w:p w:rsidR="00E72C8D" w:rsidRDefault="00E72C8D">
            <w:pPr>
              <w:jc w:val="right"/>
              <w:rPr>
                <w:rFonts w:cs="Arial"/>
                <w:color w:val="000000"/>
                <w:sz w:val="20"/>
                <w:szCs w:val="20"/>
              </w:rPr>
            </w:pPr>
            <w:r>
              <w:rPr>
                <w:rFonts w:cs="Arial"/>
                <w:color w:val="000000"/>
                <w:sz w:val="20"/>
                <w:szCs w:val="20"/>
                <w:lang w:val="fr-CA"/>
              </w:rPr>
              <w:t>352</w:t>
            </w:r>
          </w:p>
        </w:tc>
        <w:tc>
          <w:tcPr>
            <w:tcW w:w="2856" w:type="dxa"/>
            <w:vAlign w:val="center"/>
          </w:tcPr>
          <w:p w:rsidR="00E72C8D" w:rsidRDefault="00E72C8D">
            <w:pPr>
              <w:rPr>
                <w:rFonts w:cs="Arial"/>
                <w:color w:val="000000"/>
                <w:sz w:val="20"/>
                <w:szCs w:val="20"/>
              </w:rPr>
            </w:pPr>
            <w:r>
              <w:rPr>
                <w:rFonts w:cs="Arial"/>
                <w:color w:val="000000"/>
                <w:sz w:val="20"/>
                <w:szCs w:val="20"/>
                <w:lang w:val="fr-CA"/>
              </w:rPr>
              <w:t>URSS</w:t>
            </w:r>
          </w:p>
        </w:tc>
        <w:tc>
          <w:tcPr>
            <w:tcW w:w="2004" w:type="dxa"/>
            <w:vAlign w:val="center"/>
          </w:tcPr>
          <w:p w:rsidR="00E72C8D" w:rsidRDefault="00E72C8D">
            <w:pPr>
              <w:jc w:val="right"/>
              <w:rPr>
                <w:rFonts w:cs="Arial"/>
                <w:color w:val="000000"/>
                <w:sz w:val="20"/>
                <w:szCs w:val="20"/>
              </w:rPr>
            </w:pPr>
            <w:r>
              <w:rPr>
                <w:rFonts w:cs="Arial"/>
                <w:color w:val="000000"/>
                <w:sz w:val="20"/>
                <w:szCs w:val="20"/>
                <w:lang w:val="fr-CA"/>
              </w:rPr>
              <w:t>165</w:t>
            </w:r>
          </w:p>
        </w:tc>
      </w:tr>
      <w:tr w:rsidR="00E72C8D" w:rsidRPr="00CA20C3" w:rsidTr="00E72C8D">
        <w:trPr>
          <w:trHeight w:val="179"/>
          <w:jc w:val="center"/>
        </w:trPr>
        <w:tc>
          <w:tcPr>
            <w:tcW w:w="3649" w:type="dxa"/>
            <w:vAlign w:val="center"/>
          </w:tcPr>
          <w:p w:rsidR="00E72C8D" w:rsidRDefault="00E72C8D">
            <w:pPr>
              <w:rPr>
                <w:rFonts w:cs="Arial"/>
                <w:color w:val="000000"/>
                <w:sz w:val="20"/>
                <w:szCs w:val="20"/>
              </w:rPr>
            </w:pPr>
            <w:r>
              <w:rPr>
                <w:rFonts w:cs="Arial"/>
                <w:color w:val="000000"/>
                <w:sz w:val="20"/>
                <w:szCs w:val="20"/>
                <w:lang w:val="fr-CA"/>
              </w:rPr>
              <w:t>Inde</w:t>
            </w:r>
          </w:p>
        </w:tc>
        <w:tc>
          <w:tcPr>
            <w:tcW w:w="1980" w:type="dxa"/>
            <w:vAlign w:val="center"/>
          </w:tcPr>
          <w:p w:rsidR="00E72C8D" w:rsidRDefault="00E72C8D">
            <w:pPr>
              <w:jc w:val="right"/>
              <w:rPr>
                <w:rFonts w:cs="Arial"/>
                <w:color w:val="000000"/>
                <w:sz w:val="20"/>
                <w:szCs w:val="20"/>
              </w:rPr>
            </w:pPr>
            <w:r>
              <w:rPr>
                <w:rFonts w:cs="Arial"/>
                <w:color w:val="000000"/>
                <w:sz w:val="20"/>
                <w:szCs w:val="20"/>
                <w:lang w:val="fr-CA"/>
              </w:rPr>
              <w:t>1 740</w:t>
            </w:r>
          </w:p>
        </w:tc>
        <w:tc>
          <w:tcPr>
            <w:tcW w:w="2856" w:type="dxa"/>
            <w:vAlign w:val="center"/>
          </w:tcPr>
          <w:p w:rsidR="00E72C8D" w:rsidRDefault="00E72C8D">
            <w:pPr>
              <w:rPr>
                <w:rFonts w:cs="Arial"/>
                <w:color w:val="000000"/>
                <w:sz w:val="20"/>
                <w:szCs w:val="20"/>
              </w:rPr>
            </w:pPr>
            <w:r>
              <w:rPr>
                <w:rFonts w:cs="Arial"/>
                <w:color w:val="000000"/>
                <w:sz w:val="20"/>
                <w:szCs w:val="20"/>
                <w:lang w:val="fr-CA"/>
              </w:rPr>
              <w:t>Yougoslavie</w:t>
            </w:r>
          </w:p>
        </w:tc>
        <w:tc>
          <w:tcPr>
            <w:tcW w:w="2004" w:type="dxa"/>
            <w:vAlign w:val="center"/>
          </w:tcPr>
          <w:p w:rsidR="00E72C8D" w:rsidRDefault="00E72C8D">
            <w:pPr>
              <w:jc w:val="right"/>
              <w:rPr>
                <w:rFonts w:cs="Arial"/>
                <w:color w:val="000000"/>
                <w:sz w:val="20"/>
                <w:szCs w:val="20"/>
              </w:rPr>
            </w:pPr>
            <w:r>
              <w:rPr>
                <w:rFonts w:cs="Arial"/>
                <w:color w:val="000000"/>
                <w:sz w:val="20"/>
                <w:szCs w:val="20"/>
                <w:lang w:val="fr-CA"/>
              </w:rPr>
              <w:t>1 541</w:t>
            </w:r>
          </w:p>
        </w:tc>
      </w:tr>
      <w:tr w:rsidR="00E72C8D" w:rsidRPr="00CA20C3" w:rsidTr="00E72C8D">
        <w:trPr>
          <w:jc w:val="center"/>
        </w:trPr>
        <w:tc>
          <w:tcPr>
            <w:tcW w:w="3649" w:type="dxa"/>
            <w:vAlign w:val="bottom"/>
          </w:tcPr>
          <w:p w:rsidR="009E09F4" w:rsidRPr="00E72C8D" w:rsidRDefault="00F2619E" w:rsidP="00784A30">
            <w:pPr>
              <w:rPr>
                <w:rFonts w:cs="Arial"/>
                <w:b/>
                <w:szCs w:val="20"/>
              </w:rPr>
            </w:pPr>
            <w:r w:rsidRPr="00F2619E">
              <w:rPr>
                <w:rFonts w:cs="Arial"/>
                <w:noProof/>
                <w:color w:val="000000"/>
                <w:sz w:val="20"/>
                <w:szCs w:val="20"/>
              </w:rPr>
              <mc:AlternateContent>
                <mc:Choice Requires="wps">
                  <w:drawing>
                    <wp:anchor distT="0" distB="0" distL="114300" distR="114300" simplePos="0" relativeHeight="251659264" behindDoc="0" locked="0" layoutInCell="1" allowOverlap="1" wp14:anchorId="57F6DB7F" wp14:editId="344F7147">
                      <wp:simplePos x="0" y="0"/>
                      <wp:positionH relativeFrom="column">
                        <wp:posOffset>-41910</wp:posOffset>
                      </wp:positionH>
                      <wp:positionV relativeFrom="paragraph">
                        <wp:posOffset>325755</wp:posOffset>
                      </wp:positionV>
                      <wp:extent cx="5545455" cy="1403985"/>
                      <wp:effectExtent l="0" t="0" r="17145" b="215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1403985"/>
                              </a:xfrm>
                              <a:prstGeom prst="rect">
                                <a:avLst/>
                              </a:prstGeom>
                              <a:solidFill>
                                <a:srgbClr val="FFFFFF"/>
                              </a:solidFill>
                              <a:ln w="9525">
                                <a:solidFill>
                                  <a:srgbClr val="000000"/>
                                </a:solidFill>
                                <a:miter lim="800000"/>
                                <a:headEnd/>
                                <a:tailEnd/>
                              </a:ln>
                            </wps:spPr>
                            <wps:txbx>
                              <w:txbxContent>
                                <w:p w:rsidR="00F2619E" w:rsidRPr="00F2619E" w:rsidRDefault="00F2619E">
                                  <w:pPr>
                                    <w:rPr>
                                      <w:rFonts w:cs="Arial"/>
                                      <w:i/>
                                      <w:color w:val="000000"/>
                                      <w:sz w:val="20"/>
                                      <w:szCs w:val="20"/>
                                      <w:shd w:val="clear" w:color="auto" w:fill="FFFFFF"/>
                                    </w:rPr>
                                  </w:pPr>
                                  <w:r w:rsidRPr="00F2619E">
                                    <w:rPr>
                                      <w:rFonts w:cs="Arial"/>
                                      <w:i/>
                                      <w:color w:val="000000"/>
                                      <w:sz w:val="20"/>
                                      <w:szCs w:val="20"/>
                                      <w:shd w:val="clear" w:color="auto" w:fill="FFFFFF"/>
                                      <w:lang w:val="fr-CA"/>
                                    </w:rPr>
                                    <w:t>Source : Statistiques sur l’immigration de 1967, ministère de l’Emploi et de l’Immigration, Division de l’immigration canadienne</w:t>
                                  </w:r>
                                  <w:r>
                                    <w:rPr>
                                      <w:rFonts w:cs="Arial"/>
                                      <w:i/>
                                      <w:color w:val="000000"/>
                                      <w:sz w:val="20"/>
                                      <w:szCs w:val="20"/>
                                      <w:shd w:val="clear" w:color="auto" w:fill="FFFFFF"/>
                                      <w:lang w:val="fr-CA"/>
                                    </w:rPr>
                                    <w:t xml:space="preserve">. </w:t>
                                  </w:r>
                                  <w:r w:rsidRPr="00F2619E">
                                    <w:rPr>
                                      <w:rFonts w:cs="Arial"/>
                                      <w:i/>
                                      <w:color w:val="000000"/>
                                      <w:sz w:val="20"/>
                                      <w:szCs w:val="20"/>
                                      <w:shd w:val="clear" w:color="auto" w:fill="FFFFFF"/>
                                      <w:lang w:val="fr-CA"/>
                                    </w:rPr>
                                    <w:t xml:space="preserve">Ottawa, 1967. </w:t>
                                  </w:r>
                                  <w:proofErr w:type="spellStart"/>
                                  <w:r w:rsidRPr="00D23A9C">
                                    <w:rPr>
                                      <w:rFonts w:cs="Arial"/>
                                      <w:i/>
                                      <w:color w:val="000000"/>
                                      <w:sz w:val="20"/>
                                      <w:szCs w:val="20"/>
                                      <w:shd w:val="clear" w:color="auto" w:fill="FFFFFF"/>
                                    </w:rPr>
                                    <w:t>Bibliothèque</w:t>
                                  </w:r>
                                  <w:proofErr w:type="spellEnd"/>
                                  <w:r w:rsidRPr="00D23A9C">
                                    <w:rPr>
                                      <w:rFonts w:cs="Arial"/>
                                      <w:i/>
                                      <w:color w:val="000000"/>
                                      <w:sz w:val="20"/>
                                      <w:szCs w:val="20"/>
                                      <w:shd w:val="clear" w:color="auto" w:fill="FFFFFF"/>
                                    </w:rPr>
                                    <w:t xml:space="preserve"> </w:t>
                                  </w:r>
                                  <w:proofErr w:type="gramStart"/>
                                  <w:r w:rsidRPr="00D23A9C">
                                    <w:rPr>
                                      <w:rFonts w:cs="Arial"/>
                                      <w:i/>
                                      <w:color w:val="000000"/>
                                      <w:sz w:val="20"/>
                                      <w:szCs w:val="20"/>
                                      <w:shd w:val="clear" w:color="auto" w:fill="FFFFFF"/>
                                    </w:rPr>
                                    <w:t>et</w:t>
                                  </w:r>
                                  <w:proofErr w:type="gramEnd"/>
                                  <w:r w:rsidRPr="00D23A9C">
                                    <w:rPr>
                                      <w:rFonts w:cs="Arial"/>
                                      <w:i/>
                                      <w:color w:val="000000"/>
                                      <w:sz w:val="20"/>
                                      <w:szCs w:val="20"/>
                                      <w:shd w:val="clear" w:color="auto" w:fill="FFFFFF"/>
                                    </w:rPr>
                                    <w:t xml:space="preserve"> Archives Canada (</w:t>
                                  </w:r>
                                  <w:proofErr w:type="spellStart"/>
                                  <w:r w:rsidRPr="00D23A9C">
                                    <w:rPr>
                                      <w:rFonts w:cs="Arial"/>
                                      <w:i/>
                                      <w:color w:val="000000"/>
                                      <w:sz w:val="20"/>
                                      <w:szCs w:val="20"/>
                                      <w:shd w:val="clear" w:color="auto" w:fill="FFFFFF"/>
                                    </w:rPr>
                                    <w:t>consulté</w:t>
                                  </w:r>
                                  <w:proofErr w:type="spellEnd"/>
                                  <w:r w:rsidRPr="00D23A9C">
                                    <w:rPr>
                                      <w:rFonts w:cs="Arial"/>
                                      <w:i/>
                                      <w:color w:val="000000"/>
                                      <w:sz w:val="20"/>
                                      <w:szCs w:val="20"/>
                                      <w:shd w:val="clear" w:color="auto" w:fill="FFFFFF"/>
                                    </w:rPr>
                                    <w:t xml:space="preserve"> le 22</w:t>
                                  </w:r>
                                  <w:r>
                                    <w:rPr>
                                      <w:rFonts w:cs="Arial"/>
                                      <w:i/>
                                      <w:color w:val="000000"/>
                                      <w:sz w:val="20"/>
                                      <w:szCs w:val="20"/>
                                      <w:shd w:val="clear" w:color="auto" w:fill="FFFFFF"/>
                                    </w:rPr>
                                    <w:t> </w:t>
                                  </w:r>
                                  <w:proofErr w:type="spellStart"/>
                                  <w:r w:rsidRPr="00D23A9C">
                                    <w:rPr>
                                      <w:rFonts w:cs="Arial"/>
                                      <w:i/>
                                      <w:color w:val="000000"/>
                                      <w:sz w:val="20"/>
                                      <w:szCs w:val="20"/>
                                      <w:shd w:val="clear" w:color="auto" w:fill="FFFFFF"/>
                                    </w:rPr>
                                    <w:t>août</w:t>
                                  </w:r>
                                  <w:proofErr w:type="spellEnd"/>
                                  <w:r w:rsidRPr="00D23A9C">
                                    <w:rPr>
                                      <w:rFonts w:cs="Arial"/>
                                      <w:i/>
                                      <w:color w:val="000000"/>
                                      <w:sz w:val="20"/>
                                      <w:szCs w:val="20"/>
                                      <w:shd w:val="clear" w:color="auto" w:fill="FFFFFF"/>
                                    </w:rPr>
                                    <w:t xml:space="preserve">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3.3pt;margin-top:25.65pt;width:436.65pt;height:11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">
                      <v:textbox style="mso-fit-shape-to-text:t">
                        <w:txbxContent>
                          <w:p w:rsidR="00F2619E" w:rsidRPr="00F2619E" w:rsidRDefault="00F2619E">
                            <w:pPr>
                              <w:rPr>
                                <w:rFonts w:cs="Arial"/>
                                <w:i/>
                                <w:color w:val="000000"/>
                                <w:sz w:val="20"/>
                                <w:szCs w:val="20"/>
                                <w:shd w:val="clear" w:color="auto" w:fill="FFFFFF"/>
                              </w:rPr>
                            </w:pPr>
                            <w:r w:rsidRPr="00F2619E">
                              <w:rPr>
                                <w:rFonts w:cs="Arial"/>
                                <w:i/>
                                <w:color w:val="000000"/>
                                <w:sz w:val="20"/>
                                <w:szCs w:val="20"/>
                                <w:shd w:val="clear" w:color="auto" w:fill="FFFFFF"/>
                                <w:lang w:val="fr-CA"/>
                              </w:rPr>
                              <w:t>Source : Statistiques sur l’immigration de 1967, ministère de l’Emploi et de l’Immigration, Division de l’immigration canadienne</w:t>
                            </w:r>
                            <w:r>
                              <w:rPr>
                                <w:rFonts w:cs="Arial"/>
                                <w:i/>
                                <w:color w:val="000000"/>
                                <w:sz w:val="20"/>
                                <w:szCs w:val="20"/>
                                <w:shd w:val="clear" w:color="auto" w:fill="FFFFFF"/>
                                <w:lang w:val="fr-CA"/>
                              </w:rPr>
                              <w:t xml:space="preserve">. </w:t>
                            </w:r>
                            <w:r w:rsidRPr="00F2619E">
                              <w:rPr>
                                <w:rFonts w:cs="Arial"/>
                                <w:i/>
                                <w:color w:val="000000"/>
                                <w:sz w:val="20"/>
                                <w:szCs w:val="20"/>
                                <w:shd w:val="clear" w:color="auto" w:fill="FFFFFF"/>
                                <w:lang w:val="fr-CA"/>
                              </w:rPr>
                              <w:t xml:space="preserve">Ottawa, 1967. </w:t>
                            </w:r>
                            <w:proofErr w:type="spellStart"/>
                            <w:r w:rsidRPr="00D23A9C">
                              <w:rPr>
                                <w:rFonts w:cs="Arial"/>
                                <w:i/>
                                <w:color w:val="000000"/>
                                <w:sz w:val="20"/>
                                <w:szCs w:val="20"/>
                                <w:shd w:val="clear" w:color="auto" w:fill="FFFFFF"/>
                              </w:rPr>
                              <w:t>Bibliothèque</w:t>
                            </w:r>
                            <w:proofErr w:type="spellEnd"/>
                            <w:r w:rsidRPr="00D23A9C">
                              <w:rPr>
                                <w:rFonts w:cs="Arial"/>
                                <w:i/>
                                <w:color w:val="000000"/>
                                <w:sz w:val="20"/>
                                <w:szCs w:val="20"/>
                                <w:shd w:val="clear" w:color="auto" w:fill="FFFFFF"/>
                              </w:rPr>
                              <w:t xml:space="preserve"> </w:t>
                            </w:r>
                            <w:proofErr w:type="gramStart"/>
                            <w:r w:rsidRPr="00D23A9C">
                              <w:rPr>
                                <w:rFonts w:cs="Arial"/>
                                <w:i/>
                                <w:color w:val="000000"/>
                                <w:sz w:val="20"/>
                                <w:szCs w:val="20"/>
                                <w:shd w:val="clear" w:color="auto" w:fill="FFFFFF"/>
                              </w:rPr>
                              <w:t>et</w:t>
                            </w:r>
                            <w:proofErr w:type="gramEnd"/>
                            <w:r w:rsidRPr="00D23A9C">
                              <w:rPr>
                                <w:rFonts w:cs="Arial"/>
                                <w:i/>
                                <w:color w:val="000000"/>
                                <w:sz w:val="20"/>
                                <w:szCs w:val="20"/>
                                <w:shd w:val="clear" w:color="auto" w:fill="FFFFFF"/>
                              </w:rPr>
                              <w:t xml:space="preserve"> Archives Canada (</w:t>
                            </w:r>
                            <w:proofErr w:type="spellStart"/>
                            <w:r w:rsidRPr="00D23A9C">
                              <w:rPr>
                                <w:rFonts w:cs="Arial"/>
                                <w:i/>
                                <w:color w:val="000000"/>
                                <w:sz w:val="20"/>
                                <w:szCs w:val="20"/>
                                <w:shd w:val="clear" w:color="auto" w:fill="FFFFFF"/>
                              </w:rPr>
                              <w:t>consulté</w:t>
                            </w:r>
                            <w:proofErr w:type="spellEnd"/>
                            <w:r w:rsidRPr="00D23A9C">
                              <w:rPr>
                                <w:rFonts w:cs="Arial"/>
                                <w:i/>
                                <w:color w:val="000000"/>
                                <w:sz w:val="20"/>
                                <w:szCs w:val="20"/>
                                <w:shd w:val="clear" w:color="auto" w:fill="FFFFFF"/>
                              </w:rPr>
                              <w:t xml:space="preserve"> le 22</w:t>
                            </w:r>
                            <w:r>
                              <w:rPr>
                                <w:rFonts w:cs="Arial"/>
                                <w:i/>
                                <w:color w:val="000000"/>
                                <w:sz w:val="20"/>
                                <w:szCs w:val="20"/>
                                <w:shd w:val="clear" w:color="auto" w:fill="FFFFFF"/>
                              </w:rPr>
                              <w:t> </w:t>
                            </w:r>
                            <w:proofErr w:type="spellStart"/>
                            <w:r w:rsidRPr="00D23A9C">
                              <w:rPr>
                                <w:rFonts w:cs="Arial"/>
                                <w:i/>
                                <w:color w:val="000000"/>
                                <w:sz w:val="20"/>
                                <w:szCs w:val="20"/>
                                <w:shd w:val="clear" w:color="auto" w:fill="FFFFFF"/>
                              </w:rPr>
                              <w:t>août</w:t>
                            </w:r>
                            <w:proofErr w:type="spellEnd"/>
                            <w:r w:rsidRPr="00D23A9C">
                              <w:rPr>
                                <w:rFonts w:cs="Arial"/>
                                <w:i/>
                                <w:color w:val="000000"/>
                                <w:sz w:val="20"/>
                                <w:szCs w:val="20"/>
                                <w:shd w:val="clear" w:color="auto" w:fill="FFFFFF"/>
                              </w:rPr>
                              <w:t xml:space="preserve"> 2016).</w:t>
                            </w:r>
                          </w:p>
                        </w:txbxContent>
                      </v:textbox>
                    </v:shape>
                  </w:pict>
                </mc:Fallback>
              </mc:AlternateContent>
            </w:r>
            <w:r w:rsidR="009E09F4" w:rsidRPr="00E72C8D">
              <w:rPr>
                <w:rFonts w:cs="Arial"/>
                <w:b/>
                <w:szCs w:val="20"/>
              </w:rPr>
              <w:t>TOTAL</w:t>
            </w:r>
          </w:p>
        </w:tc>
        <w:tc>
          <w:tcPr>
            <w:tcW w:w="1980" w:type="dxa"/>
            <w:vAlign w:val="bottom"/>
          </w:tcPr>
          <w:p w:rsidR="009E09F4" w:rsidRPr="00E72C8D" w:rsidRDefault="009E09F4" w:rsidP="00784A30">
            <w:pPr>
              <w:jc w:val="right"/>
              <w:rPr>
                <w:rFonts w:cs="Arial"/>
                <w:b/>
                <w:szCs w:val="20"/>
              </w:rPr>
            </w:pPr>
          </w:p>
        </w:tc>
        <w:tc>
          <w:tcPr>
            <w:tcW w:w="2856" w:type="dxa"/>
            <w:vAlign w:val="bottom"/>
          </w:tcPr>
          <w:p w:rsidR="009E09F4" w:rsidRPr="00E72C8D" w:rsidRDefault="009E09F4" w:rsidP="00784A30">
            <w:pPr>
              <w:rPr>
                <w:rFonts w:cs="Arial"/>
                <w:b/>
                <w:szCs w:val="20"/>
              </w:rPr>
            </w:pPr>
          </w:p>
        </w:tc>
        <w:tc>
          <w:tcPr>
            <w:tcW w:w="2004" w:type="dxa"/>
            <w:vAlign w:val="bottom"/>
          </w:tcPr>
          <w:p w:rsidR="009E09F4" w:rsidRPr="00E72C8D" w:rsidRDefault="009E09F4" w:rsidP="00784A30">
            <w:pPr>
              <w:jc w:val="right"/>
              <w:rPr>
                <w:rFonts w:cs="Arial"/>
                <w:b/>
                <w:szCs w:val="20"/>
              </w:rPr>
            </w:pPr>
            <w:r w:rsidRPr="00E72C8D">
              <w:rPr>
                <w:rFonts w:cs="Arial"/>
                <w:b/>
                <w:szCs w:val="20"/>
              </w:rPr>
              <w:t>116,850</w:t>
            </w:r>
          </w:p>
        </w:tc>
      </w:tr>
    </w:tbl>
    <w:p w:rsidR="00900743" w:rsidRDefault="00900743" w:rsidP="00B54B7F">
      <w:pPr>
        <w:rPr>
          <w:lang w:val="fr-CA"/>
        </w:rPr>
      </w:pPr>
      <w:bookmarkStart w:id="29" w:name="_Toc462138143"/>
      <w:bookmarkStart w:id="30" w:name="_Toc462138715"/>
      <w:bookmarkEnd w:id="28"/>
    </w:p>
    <w:p w:rsidR="009E09F4" w:rsidRPr="00D07256" w:rsidRDefault="009E09F4" w:rsidP="009E09F4">
      <w:pPr>
        <w:pStyle w:val="Heading5"/>
        <w:rPr>
          <w:lang w:val="fr-CA"/>
        </w:rPr>
      </w:pPr>
      <w:r w:rsidRPr="00D07256">
        <w:rPr>
          <w:lang w:val="fr-CA"/>
        </w:rPr>
        <w:lastRenderedPageBreak/>
        <w:t>Source primaire – Arts populaires multiculturels de l’Ontario</w:t>
      </w:r>
      <w:bookmarkEnd w:id="29"/>
      <w:bookmarkEnd w:id="30"/>
    </w:p>
    <w:p w:rsidR="009E09F4" w:rsidRDefault="009E09F4" w:rsidP="009E09F4">
      <w:pPr>
        <w:spacing w:after="200" w:line="276" w:lineRule="auto"/>
      </w:pPr>
      <w:r>
        <w:rPr>
          <w:noProof/>
        </w:rPr>
        <mc:AlternateContent>
          <mc:Choice Requires="wps">
            <w:drawing>
              <wp:inline distT="0" distB="0" distL="0" distR="0" wp14:anchorId="652EB935" wp14:editId="4C8421F6">
                <wp:extent cx="7789863" cy="1403985"/>
                <wp:effectExtent l="318" t="0" r="2222" b="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789863" cy="1403985"/>
                        </a:xfrm>
                        <a:prstGeom prst="rect">
                          <a:avLst/>
                        </a:prstGeom>
                        <a:noFill/>
                        <a:ln w="9525">
                          <a:noFill/>
                          <a:miter lim="800000"/>
                          <a:headEnd/>
                          <a:tailEnd/>
                        </a:ln>
                      </wps:spPr>
                      <wps:txbx>
                        <w:txbxContent>
                          <w:p w:rsidR="00AC3E56" w:rsidRPr="00D07256" w:rsidRDefault="00AC3E56" w:rsidP="009E09F4">
                            <w:pPr>
                              <w:jc w:val="center"/>
                              <w:rPr>
                                <w:i/>
                                <w:sz w:val="22"/>
                                <w:lang w:val="fr-CA"/>
                              </w:rPr>
                            </w:pPr>
                            <w:r w:rsidRPr="00D07256">
                              <w:rPr>
                                <w:i/>
                                <w:sz w:val="22"/>
                                <w:lang w:val="fr-CA"/>
                              </w:rPr>
                              <w:t>Programme du Festival ontarien des arts populaires, le 16 mai 1967</w:t>
                            </w:r>
                          </w:p>
                          <w:p w:rsidR="00AC3E56" w:rsidRPr="00D07256" w:rsidRDefault="00AC3E56" w:rsidP="009E09F4">
                            <w:pPr>
                              <w:jc w:val="center"/>
                              <w:rPr>
                                <w:i/>
                                <w:sz w:val="22"/>
                                <w:lang w:val="fr-CA"/>
                              </w:rPr>
                            </w:pPr>
                            <w:r w:rsidRPr="00D07256">
                              <w:rPr>
                                <w:i/>
                                <w:sz w:val="22"/>
                                <w:lang w:val="fr-CA"/>
                              </w:rPr>
                              <w:t>Fichiers de projet de la Direction de la planification du Centenaire, RG 5-52-107</w:t>
                            </w:r>
                          </w:p>
                          <w:p w:rsidR="00AC3E56" w:rsidRPr="00693A85" w:rsidRDefault="00AC3E56" w:rsidP="009E09F4">
                            <w:pPr>
                              <w:jc w:val="center"/>
                              <w:rPr>
                                <w:sz w:val="22"/>
                              </w:rPr>
                            </w:pPr>
                            <w:r w:rsidRPr="00CA20C3">
                              <w:rPr>
                                <w:i/>
                                <w:sz w:val="22"/>
                              </w:rPr>
                              <w:t xml:space="preserve">Archives </w:t>
                            </w:r>
                            <w:proofErr w:type="spellStart"/>
                            <w:r w:rsidRPr="00CA20C3">
                              <w:rPr>
                                <w:i/>
                                <w:sz w:val="22"/>
                              </w:rPr>
                              <w:t>publiques</w:t>
                            </w:r>
                            <w:proofErr w:type="spellEnd"/>
                            <w:r w:rsidRPr="00CA20C3">
                              <w:rPr>
                                <w:i/>
                                <w:sz w:val="22"/>
                              </w:rPr>
                              <w:t xml:space="preserve"> de </w:t>
                            </w:r>
                            <w:proofErr w:type="spellStart"/>
                            <w:r w:rsidRPr="00CA20C3">
                              <w:rPr>
                                <w:i/>
                                <w:sz w:val="22"/>
                              </w:rPr>
                              <w:t>l’Ontario</w:t>
                            </w:r>
                            <w:proofErr w:type="spellEnd"/>
                            <w:r w:rsidRPr="00CA20C3">
                              <w:rPr>
                                <w:i/>
                                <w:sz w:val="22"/>
                              </w:rPr>
                              <w:t>, I0073518</w:t>
                            </w:r>
                          </w:p>
                        </w:txbxContent>
                      </wps:txbx>
                      <wps:bodyPr rot="0" vert="horz" wrap="square" lIns="91440" tIns="45720" rIns="91440" bIns="45720" anchor="t" anchorCtr="0">
                        <a:spAutoFit/>
                      </wps:bodyPr>
                    </wps:wsp>
                  </a:graphicData>
                </a:graphic>
              </wp:inline>
            </w:drawing>
          </mc:Choice>
          <mc:Fallback>
            <w:pict>
              <v:shape id="Text Box 2" o:spid="_x0000_s1027" type="#_x0000_t202" style="width:613.4pt;height:110.5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" filled="f" stroked="f">
                <v:textbox style="mso-fit-shape-to-text:t">
                  <w:txbxContent>
                    <w:p w:rsidR="00AC3E56" w:rsidRPr="00D07256" w:rsidRDefault="00AC3E56" w:rsidP="009E09F4">
                      <w:pPr>
                        <w:jc w:val="center"/>
                        <w:rPr>
                          <w:i/>
                          <w:sz w:val="22"/>
                          <w:lang w:val="fr-CA"/>
                        </w:rPr>
                      </w:pPr>
                      <w:r w:rsidRPr="00D07256">
                        <w:rPr>
                          <w:i/>
                          <w:sz w:val="22"/>
                          <w:lang w:val="fr-CA"/>
                        </w:rPr>
                        <w:t>Programme du Festival ontarien des arts populaires, le 16 mai 1967</w:t>
                      </w:r>
                    </w:p>
                    <w:p w:rsidR="00AC3E56" w:rsidRPr="00D07256" w:rsidRDefault="00AC3E56" w:rsidP="009E09F4">
                      <w:pPr>
                        <w:jc w:val="center"/>
                        <w:rPr>
                          <w:i/>
                          <w:sz w:val="22"/>
                          <w:lang w:val="fr-CA"/>
                        </w:rPr>
                      </w:pPr>
                      <w:r w:rsidRPr="00D07256">
                        <w:rPr>
                          <w:i/>
                          <w:sz w:val="22"/>
                          <w:lang w:val="fr-CA"/>
                        </w:rPr>
                        <w:t>Fichiers de projet de la Direction de la planification du Centenaire, RG 5-52-107</w:t>
                      </w:r>
                    </w:p>
                    <w:p w:rsidR="00AC3E56" w:rsidRPr="00693A85" w:rsidRDefault="00AC3E56" w:rsidP="009E09F4">
                      <w:pPr>
                        <w:jc w:val="center"/>
                        <w:rPr>
                          <w:sz w:val="22"/>
                        </w:rPr>
                      </w:pPr>
                      <w:r w:rsidRPr="00CA20C3">
                        <w:rPr>
                          <w:i/>
                          <w:sz w:val="22"/>
                        </w:rPr>
                        <w:t xml:space="preserve">Archives </w:t>
                      </w:r>
                      <w:proofErr w:type="spellStart"/>
                      <w:r w:rsidRPr="00CA20C3">
                        <w:rPr>
                          <w:i/>
                          <w:sz w:val="22"/>
                        </w:rPr>
                        <w:t>publiques</w:t>
                      </w:r>
                      <w:proofErr w:type="spellEnd"/>
                      <w:r w:rsidRPr="00CA20C3">
                        <w:rPr>
                          <w:i/>
                          <w:sz w:val="22"/>
                        </w:rPr>
                        <w:t xml:space="preserve"> de </w:t>
                      </w:r>
                      <w:proofErr w:type="spellStart"/>
                      <w:r w:rsidRPr="00CA20C3">
                        <w:rPr>
                          <w:i/>
                          <w:sz w:val="22"/>
                        </w:rPr>
                        <w:t>l’Ontario</w:t>
                      </w:r>
                      <w:proofErr w:type="spellEnd"/>
                      <w:r w:rsidRPr="00CA20C3">
                        <w:rPr>
                          <w:i/>
                          <w:sz w:val="22"/>
                        </w:rPr>
                        <w:t>, I0073518</w:t>
                      </w:r>
                    </w:p>
                  </w:txbxContent>
                </v:textbox>
                <w10:anchorlock/>
              </v:shape>
            </w:pict>
          </mc:Fallback>
        </mc:AlternateContent>
      </w:r>
      <w:r>
        <w:rPr>
          <w:noProof/>
        </w:rPr>
        <w:drawing>
          <wp:inline distT="0" distB="0" distL="0" distR="0" wp14:anchorId="0417AFF0" wp14:editId="1BC54E4D">
            <wp:extent cx="7797369" cy="5048298"/>
            <wp:effectExtent l="2858" t="0" r="0" b="0"/>
            <wp:docPr id="4" name="Picture 4" descr="This image is a digitized version of a paper programme for the Ontario Folk Arts Festival held on May 16, 1967, listing the itinerary for the event and details of each performance." title="Image: Ontario Folk Arts Festival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cptovspiap002\Exhibits\2016 Canada 150\I007351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7801215" cy="5050788"/>
                    </a:xfrm>
                    <a:prstGeom prst="rect">
                      <a:avLst/>
                    </a:prstGeom>
                    <a:noFill/>
                    <a:ln>
                      <a:noFill/>
                    </a:ln>
                  </pic:spPr>
                </pic:pic>
              </a:graphicData>
            </a:graphic>
          </wp:inline>
        </w:drawing>
      </w:r>
    </w:p>
    <w:p w:rsidR="009E09F4" w:rsidRPr="00195FEC" w:rsidRDefault="009E09F4" w:rsidP="009E09F4">
      <w:pPr>
        <w:pStyle w:val="Heading5"/>
      </w:pPr>
      <w:bookmarkStart w:id="31" w:name="_Toc462138144"/>
      <w:bookmarkStart w:id="32" w:name="_Toc462138716"/>
      <w:r>
        <w:lastRenderedPageBreak/>
        <w:t xml:space="preserve">Source </w:t>
      </w:r>
      <w:proofErr w:type="spellStart"/>
      <w:r>
        <w:t>primaire</w:t>
      </w:r>
      <w:proofErr w:type="spellEnd"/>
      <w:r>
        <w:t xml:space="preserve"> – </w:t>
      </w:r>
      <w:r w:rsidRPr="00CA20C3">
        <w:t>Portraits du passé</w:t>
      </w:r>
      <w:bookmarkEnd w:id="31"/>
      <w:bookmarkEnd w:id="32"/>
    </w:p>
    <w:p w:rsidR="009E09F4" w:rsidRDefault="009E09F4" w:rsidP="009E09F4">
      <w:pPr>
        <w:jc w:val="center"/>
      </w:pPr>
      <w:r>
        <w:rPr>
          <w:noProof/>
        </w:rPr>
        <w:drawing>
          <wp:inline distT="0" distB="0" distL="0" distR="0" wp14:anchorId="7B5997B7" wp14:editId="371E4D14">
            <wp:extent cx="5486400" cy="7262447"/>
            <wp:effectExtent l="0" t="0" r="0" b="0"/>
            <wp:docPr id="10" name="Picture 10" descr="This image is a digitized version of an article from the &quot;Centennial Ontario&quot; newsletter published in 1966, titled &quot;Women Raise Centennial Funds: Portraits from the Past - A Hit.&quot;" title="Image: Portraits from the Past newsletter 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cptovspiap002\Exhibits\2016 Canada 150\I007352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920" cy="7263135"/>
                    </a:xfrm>
                    <a:prstGeom prst="rect">
                      <a:avLst/>
                    </a:prstGeom>
                    <a:noFill/>
                    <a:ln>
                      <a:noFill/>
                    </a:ln>
                  </pic:spPr>
                </pic:pic>
              </a:graphicData>
            </a:graphic>
          </wp:inline>
        </w:drawing>
      </w:r>
    </w:p>
    <w:p w:rsidR="009E09F4" w:rsidRPr="00D07256" w:rsidRDefault="009E09F4" w:rsidP="009E09F4">
      <w:pPr>
        <w:spacing w:after="0" w:line="240" w:lineRule="auto"/>
        <w:jc w:val="center"/>
        <w:rPr>
          <w:lang w:val="fr-CA"/>
        </w:rPr>
      </w:pPr>
      <w:r w:rsidRPr="00D07256">
        <w:rPr>
          <w:lang w:val="fr-CA"/>
        </w:rPr>
        <w:t xml:space="preserve">Photo promotionnelle de </w:t>
      </w:r>
      <w:r w:rsidRPr="00D07256">
        <w:rPr>
          <w:i/>
          <w:lang w:val="fr-CA"/>
        </w:rPr>
        <w:t xml:space="preserve">Portraits </w:t>
      </w:r>
      <w:proofErr w:type="spellStart"/>
      <w:r w:rsidRPr="00D07256">
        <w:rPr>
          <w:i/>
          <w:lang w:val="fr-CA"/>
        </w:rPr>
        <w:t>from</w:t>
      </w:r>
      <w:proofErr w:type="spellEnd"/>
      <w:r w:rsidRPr="00D07256">
        <w:rPr>
          <w:i/>
          <w:lang w:val="fr-CA"/>
        </w:rPr>
        <w:t xml:space="preserve"> the Past</w:t>
      </w:r>
      <w:r w:rsidRPr="00D07256">
        <w:rPr>
          <w:lang w:val="fr-CA"/>
        </w:rPr>
        <w:t>, 1966</w:t>
      </w:r>
    </w:p>
    <w:p w:rsidR="009E09F4" w:rsidRPr="00D07256" w:rsidRDefault="009E09F4" w:rsidP="009E09F4">
      <w:pPr>
        <w:spacing w:after="0" w:line="240" w:lineRule="auto"/>
        <w:jc w:val="center"/>
        <w:rPr>
          <w:lang w:val="fr-CA"/>
        </w:rPr>
      </w:pPr>
      <w:proofErr w:type="spellStart"/>
      <w:r w:rsidRPr="00D07256">
        <w:rPr>
          <w:i/>
          <w:lang w:val="fr-CA"/>
        </w:rPr>
        <w:t>Centennial</w:t>
      </w:r>
      <w:proofErr w:type="spellEnd"/>
      <w:r w:rsidRPr="00D07256">
        <w:rPr>
          <w:i/>
          <w:lang w:val="fr-CA"/>
        </w:rPr>
        <w:t xml:space="preserve"> Ontario</w:t>
      </w:r>
      <w:r w:rsidRPr="00D07256">
        <w:rPr>
          <w:lang w:val="fr-CA"/>
        </w:rPr>
        <w:t>, juin 1966, page 3</w:t>
      </w:r>
    </w:p>
    <w:p w:rsidR="009E09F4" w:rsidRPr="00D07256" w:rsidRDefault="009E09F4" w:rsidP="009E09F4">
      <w:pPr>
        <w:spacing w:after="0" w:line="240" w:lineRule="auto"/>
        <w:jc w:val="center"/>
        <w:rPr>
          <w:lang w:val="fr-CA"/>
        </w:rPr>
      </w:pPr>
      <w:r w:rsidRPr="00D07256">
        <w:rPr>
          <w:lang w:val="fr-CA"/>
        </w:rPr>
        <w:t>Collection de la bibliothèque des Archives publiques de l’Ontario, I0073525</w:t>
      </w:r>
    </w:p>
    <w:p w:rsidR="00F2619E" w:rsidRPr="00B54B7F" w:rsidRDefault="00F2619E" w:rsidP="00F2619E">
      <w:pPr>
        <w:rPr>
          <w:lang w:val="fr-CA"/>
        </w:rPr>
      </w:pPr>
      <w:bookmarkStart w:id="33" w:name="_Toc462138145"/>
      <w:bookmarkStart w:id="34" w:name="_Toc462138717"/>
    </w:p>
    <w:p w:rsidR="009E09F4" w:rsidRPr="00F2619E" w:rsidRDefault="009E09F4" w:rsidP="00F2619E">
      <w:pPr>
        <w:pStyle w:val="Heading5"/>
        <w:rPr>
          <w:lang w:val="fr-CA"/>
        </w:rPr>
      </w:pPr>
      <w:r w:rsidRPr="00F2619E">
        <w:rPr>
          <w:lang w:val="fr-CA"/>
        </w:rPr>
        <w:t xml:space="preserve">Source primaire – </w:t>
      </w:r>
      <w:bookmarkEnd w:id="33"/>
      <w:bookmarkEnd w:id="34"/>
      <w:r w:rsidR="00F2619E" w:rsidRPr="00F2619E">
        <w:rPr>
          <w:lang w:val="fr-CA"/>
        </w:rPr>
        <w:t>Collage sur l’histoire du Centenaire</w:t>
      </w:r>
    </w:p>
    <w:p w:rsidR="00F2619E" w:rsidRPr="00F2619E" w:rsidRDefault="00F2619E" w:rsidP="00F2619E">
      <w:pPr>
        <w:spacing w:before="240" w:after="240"/>
        <w:jc w:val="center"/>
        <w:rPr>
          <w:lang w:val="fr-CA"/>
        </w:rPr>
      </w:pPr>
      <w:r w:rsidRPr="00F2619E">
        <w:rPr>
          <w:lang w:val="fr-CA"/>
        </w:rPr>
        <w:t xml:space="preserve">En 1966, le gouvernement du Canada a distribué des trousses du Centenaire aux élèves des quatre coins du pays – elles comprenaient le collage historique ci-dessous (ici divisé en quatre parties). </w:t>
      </w:r>
    </w:p>
    <w:p w:rsidR="00F2619E" w:rsidRPr="00F2619E" w:rsidRDefault="00F2619E" w:rsidP="00F2619E">
      <w:pPr>
        <w:spacing w:before="240" w:after="240"/>
        <w:jc w:val="center"/>
        <w:rPr>
          <w:rFonts w:eastAsia="Calibri"/>
          <w:b/>
          <w:sz w:val="22"/>
          <w:lang w:val="fr-CA"/>
        </w:rPr>
      </w:pPr>
      <w:r w:rsidRPr="00F2619E">
        <w:rPr>
          <w:rFonts w:eastAsia="Calibri"/>
          <w:b/>
          <w:sz w:val="22"/>
          <w:lang w:val="fr-CA"/>
        </w:rPr>
        <w:t>Regardez le collage : pouvez-vous identifier les moments historiques et les populations représentés?</w:t>
      </w:r>
    </w:p>
    <w:p w:rsidR="009E09F4" w:rsidRDefault="009E09F4" w:rsidP="009E09F4">
      <w:pPr>
        <w:spacing w:before="240" w:after="240"/>
        <w:ind w:left="-720" w:right="-720"/>
        <w:jc w:val="center"/>
      </w:pPr>
      <w:r>
        <w:rPr>
          <w:noProof/>
        </w:rPr>
        <w:drawing>
          <wp:inline distT="0" distB="0" distL="0" distR="0" wp14:anchorId="207FCD03" wp14:editId="61E8B046">
            <wp:extent cx="6583112" cy="1531917"/>
            <wp:effectExtent l="0" t="0" r="8255" b="0"/>
            <wp:docPr id="20" name="Picture 20" descr="Cette image est une version numérisée du premier quart d’un collage d’images décrivant l’histoire de l’Ontario, créé vers 1967." title="Image : Collage sur l’histoire de l’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4275" t="27636" b="32763"/>
                    <a:stretch/>
                  </pic:blipFill>
                  <pic:spPr bwMode="auto">
                    <a:xfrm>
                      <a:off x="0" y="0"/>
                      <a:ext cx="6588973" cy="1533281"/>
                    </a:xfrm>
                    <a:prstGeom prst="rect">
                      <a:avLst/>
                    </a:prstGeom>
                    <a:ln>
                      <a:noFill/>
                    </a:ln>
                    <a:extLst>
                      <a:ext uri="{53640926-AAD7-44D8-BBD7-CCE9431645EC}">
                        <a14:shadowObscured xmlns:a14="http://schemas.microsoft.com/office/drawing/2010/main"/>
                      </a:ext>
                    </a:extLst>
                  </pic:spPr>
                </pic:pic>
              </a:graphicData>
            </a:graphic>
          </wp:inline>
        </w:drawing>
      </w:r>
    </w:p>
    <w:p w:rsidR="009E09F4" w:rsidRDefault="009E09F4" w:rsidP="009E09F4">
      <w:pPr>
        <w:spacing w:before="240" w:after="240"/>
        <w:ind w:left="-720" w:right="-720"/>
        <w:jc w:val="center"/>
      </w:pPr>
      <w:r>
        <w:rPr>
          <w:noProof/>
        </w:rPr>
        <w:drawing>
          <wp:inline distT="0" distB="0" distL="0" distR="0" wp14:anchorId="36BF5282" wp14:editId="64CD2056">
            <wp:extent cx="6517409" cy="1733798"/>
            <wp:effectExtent l="0" t="0" r="0" b="0"/>
            <wp:docPr id="19" name="Picture 19" descr="Cette image est une version numérisée du premier quart d’un collage d’images décrivant l’histoire de l’Ontario, créé vers 1967." title="Image : Collage sur l’histoire de l’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t="24216" b="28490"/>
                    <a:stretch/>
                  </pic:blipFill>
                  <pic:spPr bwMode="auto">
                    <a:xfrm>
                      <a:off x="0" y="0"/>
                      <a:ext cx="6524556" cy="1735699"/>
                    </a:xfrm>
                    <a:prstGeom prst="rect">
                      <a:avLst/>
                    </a:prstGeom>
                    <a:ln>
                      <a:noFill/>
                    </a:ln>
                    <a:extLst>
                      <a:ext uri="{53640926-AAD7-44D8-BBD7-CCE9431645EC}">
                        <a14:shadowObscured xmlns:a14="http://schemas.microsoft.com/office/drawing/2010/main"/>
                      </a:ext>
                    </a:extLst>
                  </pic:spPr>
                </pic:pic>
              </a:graphicData>
            </a:graphic>
          </wp:inline>
        </w:drawing>
      </w:r>
    </w:p>
    <w:p w:rsidR="009E09F4" w:rsidRDefault="009E09F4" w:rsidP="009E09F4">
      <w:pPr>
        <w:spacing w:before="240" w:after="240"/>
        <w:ind w:left="-720" w:right="-720"/>
        <w:jc w:val="center"/>
      </w:pPr>
      <w:r>
        <w:rPr>
          <w:noProof/>
        </w:rPr>
        <w:drawing>
          <wp:inline distT="0" distB="0" distL="0" distR="0" wp14:anchorId="2C5E7EA7" wp14:editId="402D865D">
            <wp:extent cx="6697683" cy="1749555"/>
            <wp:effectExtent l="0" t="0" r="8255" b="3175"/>
            <wp:docPr id="1" name="Picture 1" descr="Cette image est une version numérisée du premier quart d’un collage d’images décrivant l’histoire de l’Ontario, créé vers 1967." title="Image : Collage sur l’histoire de l’Ontar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t="24216" b="29345"/>
                    <a:stretch/>
                  </pic:blipFill>
                  <pic:spPr bwMode="auto">
                    <a:xfrm>
                      <a:off x="0" y="0"/>
                      <a:ext cx="6693714" cy="1748518"/>
                    </a:xfrm>
                    <a:prstGeom prst="rect">
                      <a:avLst/>
                    </a:prstGeom>
                    <a:ln>
                      <a:noFill/>
                    </a:ln>
                    <a:extLst>
                      <a:ext uri="{53640926-AAD7-44D8-BBD7-CCE9431645EC}">
                        <a14:shadowObscured xmlns:a14="http://schemas.microsoft.com/office/drawing/2010/main"/>
                      </a:ext>
                    </a:extLst>
                  </pic:spPr>
                </pic:pic>
              </a:graphicData>
            </a:graphic>
          </wp:inline>
        </w:drawing>
      </w:r>
    </w:p>
    <w:p w:rsidR="009E09F4" w:rsidRPr="00B54B7F" w:rsidRDefault="009C0604" w:rsidP="009C0604">
      <w:pPr>
        <w:tabs>
          <w:tab w:val="left" w:pos="2244"/>
          <w:tab w:val="center" w:pos="4680"/>
        </w:tabs>
        <w:spacing w:after="0" w:line="240" w:lineRule="auto"/>
        <w:rPr>
          <w:lang w:val="fr-CA"/>
        </w:rPr>
      </w:pPr>
      <w:r w:rsidRPr="009C0604">
        <w:rPr>
          <w:i/>
        </w:rPr>
        <w:tab/>
      </w:r>
      <w:r w:rsidRPr="009C0604">
        <w:rPr>
          <w:i/>
        </w:rPr>
        <w:tab/>
      </w:r>
      <w:proofErr w:type="spellStart"/>
      <w:r w:rsidR="009E09F4" w:rsidRPr="00B54B7F">
        <w:rPr>
          <w:i/>
          <w:lang w:val="fr-CA"/>
        </w:rPr>
        <w:t>Confederation</w:t>
      </w:r>
      <w:proofErr w:type="spellEnd"/>
      <w:r w:rsidR="009E09F4" w:rsidRPr="00B54B7F">
        <w:rPr>
          <w:i/>
          <w:lang w:val="fr-CA"/>
        </w:rPr>
        <w:t xml:space="preserve"> Train Brochure</w:t>
      </w:r>
      <w:r w:rsidR="009E09F4" w:rsidRPr="00B54B7F">
        <w:rPr>
          <w:lang w:val="fr-CA"/>
        </w:rPr>
        <w:t>, [1964-1967]</w:t>
      </w:r>
    </w:p>
    <w:p w:rsidR="009E09F4" w:rsidRPr="009C0604" w:rsidRDefault="009C0604" w:rsidP="009E09F4">
      <w:pPr>
        <w:spacing w:after="0" w:line="240" w:lineRule="auto"/>
        <w:jc w:val="center"/>
        <w:rPr>
          <w:lang w:val="fr-CA"/>
        </w:rPr>
      </w:pPr>
      <w:r w:rsidRPr="009C0604">
        <w:rPr>
          <w:lang w:val="fr-CA"/>
        </w:rPr>
        <w:t>Fichiers de projet de la Direction de la planification du Centenaire</w:t>
      </w:r>
      <w:r w:rsidR="009E09F4" w:rsidRPr="009C0604">
        <w:rPr>
          <w:lang w:val="fr-CA"/>
        </w:rPr>
        <w:t>, RG 5-52-82</w:t>
      </w:r>
    </w:p>
    <w:p w:rsidR="009E09F4" w:rsidRPr="00B54B7F" w:rsidRDefault="009E09F4" w:rsidP="009E09F4">
      <w:pPr>
        <w:spacing w:after="0" w:line="240" w:lineRule="auto"/>
        <w:jc w:val="center"/>
        <w:rPr>
          <w:rFonts w:eastAsiaTheme="majorEastAsia" w:cstheme="majorBidi"/>
          <w:b/>
          <w:bCs/>
          <w:iCs/>
          <w:lang w:val="fr-CA"/>
        </w:rPr>
      </w:pPr>
      <w:r w:rsidRPr="00B54B7F">
        <w:rPr>
          <w:lang w:val="fr-CA"/>
        </w:rPr>
        <w:t xml:space="preserve">Archives </w:t>
      </w:r>
      <w:r w:rsidR="009C0604" w:rsidRPr="00B54B7F">
        <w:rPr>
          <w:lang w:val="fr-CA"/>
        </w:rPr>
        <w:t>publiques de l’Ontario</w:t>
      </w:r>
      <w:r w:rsidRPr="00B54B7F">
        <w:rPr>
          <w:lang w:val="fr-CA"/>
        </w:rPr>
        <w:t>, I0073514</w:t>
      </w:r>
    </w:p>
    <w:p w:rsidR="009E09F4" w:rsidRPr="00B54B7F" w:rsidRDefault="009E09F4" w:rsidP="009E09F4">
      <w:pPr>
        <w:spacing w:after="200" w:line="276" w:lineRule="auto"/>
        <w:rPr>
          <w:rFonts w:eastAsiaTheme="majorEastAsia" w:cstheme="majorBidi"/>
          <w:b/>
          <w:bCs/>
          <w:iCs/>
          <w:sz w:val="32"/>
          <w:lang w:val="fr-CA"/>
        </w:rPr>
      </w:pPr>
      <w:r w:rsidRPr="00B54B7F">
        <w:rPr>
          <w:lang w:val="fr-CA"/>
        </w:rPr>
        <w:br w:type="page"/>
      </w:r>
    </w:p>
    <w:p w:rsidR="00F2619E" w:rsidRPr="00F2619E" w:rsidRDefault="00F2619E" w:rsidP="003C1CC8">
      <w:pPr>
        <w:pStyle w:val="Heading5"/>
        <w:rPr>
          <w:lang w:val="fr-CA"/>
        </w:rPr>
      </w:pPr>
      <w:r w:rsidRPr="00F2619E">
        <w:rPr>
          <w:lang w:val="fr-CA"/>
        </w:rPr>
        <w:lastRenderedPageBreak/>
        <w:t xml:space="preserve">Source primaire – </w:t>
      </w:r>
      <w:bookmarkStart w:id="35" w:name="_Toc458512482"/>
      <w:r w:rsidRPr="00F2619E">
        <w:rPr>
          <w:lang w:val="fr-CA"/>
        </w:rPr>
        <w:t>notes sur les reportages de CFPL News</w:t>
      </w:r>
      <w:bookmarkEnd w:id="35"/>
    </w:p>
    <w:p w:rsidR="00F2619E" w:rsidRPr="00F2619E" w:rsidRDefault="00F2619E" w:rsidP="00F2619E">
      <w:pPr>
        <w:rPr>
          <w:lang w:val="fr-CA"/>
        </w:rPr>
      </w:pPr>
      <w:r w:rsidRPr="00F2619E">
        <w:rPr>
          <w:lang w:val="fr-CA"/>
        </w:rPr>
        <w:t xml:space="preserve">Regardez les clips de nouvelles de CFPL </w:t>
      </w:r>
      <w:proofErr w:type="spellStart"/>
      <w:r w:rsidRPr="00F2619E">
        <w:rPr>
          <w:lang w:val="fr-CA"/>
        </w:rPr>
        <w:t>Television</w:t>
      </w:r>
      <w:proofErr w:type="spellEnd"/>
      <w:r w:rsidRPr="00F2619E">
        <w:rPr>
          <w:lang w:val="fr-CA"/>
        </w:rPr>
        <w:t xml:space="preserve"> disponibles sur le site Web des Archives publiques de l’Ontario, et prenez des notes d’observation pour trois des vidéos.</w:t>
      </w:r>
    </w:p>
    <w:tbl>
      <w:tblPr>
        <w:tblStyle w:val="LightList-Accent2"/>
        <w:tblW w:w="0" w:type="auto"/>
        <w:tblBorders>
          <w:insideH w:val="single" w:sz="8" w:space="0" w:color="C0504D" w:themeColor="accent2"/>
          <w:insideV w:val="single" w:sz="8" w:space="0" w:color="C0504D" w:themeColor="accent2"/>
        </w:tblBorders>
        <w:tblLook w:val="04A0" w:firstRow="1" w:lastRow="0" w:firstColumn="1" w:lastColumn="0" w:noHBand="0" w:noVBand="1"/>
        <w:tblCaption w:val="Primary source workspace table"/>
        <w:tblDescription w:val="This table provides blank space for students to write their work, based on column headings used throughout the table. "/>
      </w:tblPr>
      <w:tblGrid>
        <w:gridCol w:w="2093"/>
        <w:gridCol w:w="4291"/>
        <w:gridCol w:w="3192"/>
      </w:tblGrid>
      <w:tr w:rsidR="00F2619E" w:rsidRPr="00580409" w:rsidTr="00AC3E5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3" w:type="dxa"/>
          </w:tcPr>
          <w:p w:rsidR="00F2619E" w:rsidRPr="00D23A9C" w:rsidRDefault="00F2619E" w:rsidP="003C1CC8">
            <w:pPr>
              <w:jc w:val="center"/>
              <w:rPr>
                <w:rFonts w:eastAsia="Calibri"/>
              </w:rPr>
            </w:pPr>
            <w:r w:rsidRPr="00D23A9C">
              <w:rPr>
                <w:rFonts w:eastAsia="Calibri"/>
              </w:rPr>
              <w:t xml:space="preserve">Titre de la </w:t>
            </w:r>
            <w:proofErr w:type="spellStart"/>
            <w:r w:rsidRPr="00D23A9C">
              <w:rPr>
                <w:rFonts w:eastAsia="Calibri"/>
              </w:rPr>
              <w:t>vidéo</w:t>
            </w:r>
            <w:proofErr w:type="spellEnd"/>
          </w:p>
        </w:tc>
        <w:tc>
          <w:tcPr>
            <w:tcW w:w="4291" w:type="dxa"/>
          </w:tcPr>
          <w:p w:rsidR="00F2619E" w:rsidRPr="00F2619E" w:rsidRDefault="00F2619E" w:rsidP="003C1CC8">
            <w:pPr>
              <w:jc w:val="center"/>
              <w:cnfStyle w:val="100000000000" w:firstRow="1" w:lastRow="0" w:firstColumn="0" w:lastColumn="0" w:oddVBand="0" w:evenVBand="0" w:oddHBand="0" w:evenHBand="0" w:firstRowFirstColumn="0" w:firstRowLastColumn="0" w:lastRowFirstColumn="0" w:lastRowLastColumn="0"/>
              <w:rPr>
                <w:rFonts w:eastAsia="Calibri"/>
                <w:lang w:val="fr-CA"/>
              </w:rPr>
            </w:pPr>
            <w:r w:rsidRPr="00F2619E">
              <w:rPr>
                <w:rFonts w:eastAsia="Calibri"/>
                <w:lang w:val="fr-CA"/>
              </w:rPr>
              <w:t xml:space="preserve">Notes </w:t>
            </w:r>
          </w:p>
          <w:p w:rsidR="00F2619E" w:rsidRPr="00F2619E" w:rsidRDefault="00F2619E" w:rsidP="003C1CC8">
            <w:pPr>
              <w:jc w:val="center"/>
              <w:cnfStyle w:val="100000000000" w:firstRow="1" w:lastRow="0" w:firstColumn="0" w:lastColumn="0" w:oddVBand="0" w:evenVBand="0" w:oddHBand="0" w:evenHBand="0" w:firstRowFirstColumn="0" w:firstRowLastColumn="0" w:lastRowFirstColumn="0" w:lastRowLastColumn="0"/>
              <w:rPr>
                <w:b w:val="0"/>
                <w:i/>
                <w:lang w:val="fr-CA"/>
              </w:rPr>
            </w:pPr>
            <w:r w:rsidRPr="00F2619E">
              <w:rPr>
                <w:b w:val="0"/>
                <w:i/>
                <w:lang w:val="fr-CA"/>
              </w:rPr>
              <w:t>(ce qu’on dit/ce qu’on montre)</w:t>
            </w:r>
          </w:p>
        </w:tc>
        <w:tc>
          <w:tcPr>
            <w:tcW w:w="3192" w:type="dxa"/>
          </w:tcPr>
          <w:p w:rsidR="00F2619E" w:rsidRPr="00F2619E" w:rsidRDefault="00F2619E" w:rsidP="003C1CC8">
            <w:pPr>
              <w:jc w:val="center"/>
              <w:cnfStyle w:val="100000000000" w:firstRow="1" w:lastRow="0" w:firstColumn="0" w:lastColumn="0" w:oddVBand="0" w:evenVBand="0" w:oddHBand="0" w:evenHBand="0" w:firstRowFirstColumn="0" w:firstRowLastColumn="0" w:lastRowFirstColumn="0" w:lastRowLastColumn="0"/>
              <w:rPr>
                <w:lang w:val="fr-CA"/>
              </w:rPr>
            </w:pPr>
            <w:r w:rsidRPr="00F2619E">
              <w:rPr>
                <w:rStyle w:val="Strong"/>
                <w:b/>
                <w:lang w:val="fr-CA"/>
              </w:rPr>
              <w:t xml:space="preserve">Noms, dates et lieux </w:t>
            </w:r>
            <w:r w:rsidRPr="00F2619E">
              <w:rPr>
                <w:b w:val="0"/>
                <w:lang w:val="fr-CA"/>
              </w:rPr>
              <w:t>mentionnés dans la vidéo</w:t>
            </w:r>
          </w:p>
        </w:tc>
      </w:tr>
      <w:tr w:rsidR="009E09F4" w:rsidRPr="00580409" w:rsidTr="00AC3E56">
        <w:trPr>
          <w:cnfStyle w:val="000000100000" w:firstRow="0" w:lastRow="0" w:firstColumn="0" w:lastColumn="0" w:oddVBand="0" w:evenVBand="0" w:oddHBand="1" w:evenHBand="0" w:firstRowFirstColumn="0" w:firstRowLastColumn="0" w:lastRowFirstColumn="0" w:lastRowLastColumn="0"/>
          <w:trHeight w:val="2545"/>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tcPr>
          <w:p w:rsidR="009E09F4" w:rsidRPr="00F2619E" w:rsidRDefault="009E09F4" w:rsidP="00AC3E56">
            <w:pPr>
              <w:rPr>
                <w:highlight w:val="yellow"/>
                <w:lang w:val="fr-CA"/>
              </w:rPr>
            </w:pPr>
          </w:p>
        </w:tc>
        <w:tc>
          <w:tcPr>
            <w:tcW w:w="4291" w:type="dxa"/>
            <w:tcBorders>
              <w:top w:val="none" w:sz="0" w:space="0" w:color="auto"/>
              <w:bottom w:val="none" w:sz="0" w:space="0" w:color="auto"/>
            </w:tcBorders>
          </w:tcPr>
          <w:p w:rsidR="009E09F4" w:rsidRPr="00F2619E" w:rsidRDefault="009E09F4" w:rsidP="00AC3E56">
            <w:pPr>
              <w:cnfStyle w:val="000000100000" w:firstRow="0" w:lastRow="0" w:firstColumn="0" w:lastColumn="0" w:oddVBand="0" w:evenVBand="0" w:oddHBand="1" w:evenHBand="0" w:firstRowFirstColumn="0" w:firstRowLastColumn="0" w:lastRowFirstColumn="0" w:lastRowLastColumn="0"/>
              <w:rPr>
                <w:highlight w:val="yellow"/>
                <w:lang w:val="fr-CA"/>
              </w:rPr>
            </w:pPr>
          </w:p>
        </w:tc>
        <w:tc>
          <w:tcPr>
            <w:tcW w:w="3192" w:type="dxa"/>
            <w:tcBorders>
              <w:top w:val="none" w:sz="0" w:space="0" w:color="auto"/>
              <w:bottom w:val="none" w:sz="0" w:space="0" w:color="auto"/>
              <w:right w:val="none" w:sz="0" w:space="0" w:color="auto"/>
            </w:tcBorders>
          </w:tcPr>
          <w:p w:rsidR="009E09F4" w:rsidRPr="00F2619E" w:rsidRDefault="009E09F4" w:rsidP="00AC3E56">
            <w:pPr>
              <w:cnfStyle w:val="000000100000" w:firstRow="0" w:lastRow="0" w:firstColumn="0" w:lastColumn="0" w:oddVBand="0" w:evenVBand="0" w:oddHBand="1" w:evenHBand="0" w:firstRowFirstColumn="0" w:firstRowLastColumn="0" w:lastRowFirstColumn="0" w:lastRowLastColumn="0"/>
              <w:rPr>
                <w:highlight w:val="yellow"/>
                <w:lang w:val="fr-CA"/>
              </w:rPr>
            </w:pPr>
          </w:p>
        </w:tc>
      </w:tr>
      <w:tr w:rsidR="009E09F4" w:rsidRPr="00580409" w:rsidTr="00AC3E56">
        <w:trPr>
          <w:trHeight w:val="2959"/>
        </w:trPr>
        <w:tc>
          <w:tcPr>
            <w:cnfStyle w:val="001000000000" w:firstRow="0" w:lastRow="0" w:firstColumn="1" w:lastColumn="0" w:oddVBand="0" w:evenVBand="0" w:oddHBand="0" w:evenHBand="0" w:firstRowFirstColumn="0" w:firstRowLastColumn="0" w:lastRowFirstColumn="0" w:lastRowLastColumn="0"/>
            <w:tcW w:w="2093" w:type="dxa"/>
          </w:tcPr>
          <w:p w:rsidR="009E09F4" w:rsidRPr="00F2619E" w:rsidRDefault="009E09F4" w:rsidP="00AC3E56">
            <w:pPr>
              <w:rPr>
                <w:highlight w:val="yellow"/>
                <w:lang w:val="fr-CA"/>
              </w:rPr>
            </w:pPr>
          </w:p>
        </w:tc>
        <w:tc>
          <w:tcPr>
            <w:tcW w:w="4291" w:type="dxa"/>
          </w:tcPr>
          <w:p w:rsidR="009E09F4" w:rsidRPr="00F2619E" w:rsidRDefault="009E09F4" w:rsidP="00AC3E56">
            <w:pPr>
              <w:cnfStyle w:val="000000000000" w:firstRow="0" w:lastRow="0" w:firstColumn="0" w:lastColumn="0" w:oddVBand="0" w:evenVBand="0" w:oddHBand="0" w:evenHBand="0" w:firstRowFirstColumn="0" w:firstRowLastColumn="0" w:lastRowFirstColumn="0" w:lastRowLastColumn="0"/>
              <w:rPr>
                <w:highlight w:val="yellow"/>
                <w:lang w:val="fr-CA"/>
              </w:rPr>
            </w:pPr>
          </w:p>
        </w:tc>
        <w:tc>
          <w:tcPr>
            <w:tcW w:w="3192" w:type="dxa"/>
          </w:tcPr>
          <w:p w:rsidR="009E09F4" w:rsidRPr="00F2619E" w:rsidRDefault="009E09F4" w:rsidP="00AC3E56">
            <w:pPr>
              <w:cnfStyle w:val="000000000000" w:firstRow="0" w:lastRow="0" w:firstColumn="0" w:lastColumn="0" w:oddVBand="0" w:evenVBand="0" w:oddHBand="0" w:evenHBand="0" w:firstRowFirstColumn="0" w:firstRowLastColumn="0" w:lastRowFirstColumn="0" w:lastRowLastColumn="0"/>
              <w:rPr>
                <w:highlight w:val="yellow"/>
                <w:lang w:val="fr-CA"/>
              </w:rPr>
            </w:pPr>
          </w:p>
        </w:tc>
      </w:tr>
      <w:tr w:rsidR="009E09F4" w:rsidRPr="00580409" w:rsidTr="00AC3E56">
        <w:trPr>
          <w:cnfStyle w:val="000000100000" w:firstRow="0" w:lastRow="0" w:firstColumn="0" w:lastColumn="0" w:oddVBand="0" w:evenVBand="0" w:oddHBand="1" w:evenHBand="0" w:firstRowFirstColumn="0" w:firstRowLastColumn="0" w:lastRowFirstColumn="0" w:lastRowLastColumn="0"/>
          <w:trHeight w:val="3229"/>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tcPr>
          <w:p w:rsidR="009E09F4" w:rsidRPr="00F2619E" w:rsidRDefault="009E09F4" w:rsidP="00AC3E56">
            <w:pPr>
              <w:rPr>
                <w:highlight w:val="yellow"/>
                <w:lang w:val="fr-CA"/>
              </w:rPr>
            </w:pPr>
          </w:p>
        </w:tc>
        <w:tc>
          <w:tcPr>
            <w:tcW w:w="4291" w:type="dxa"/>
            <w:tcBorders>
              <w:top w:val="none" w:sz="0" w:space="0" w:color="auto"/>
              <w:bottom w:val="none" w:sz="0" w:space="0" w:color="auto"/>
            </w:tcBorders>
          </w:tcPr>
          <w:p w:rsidR="009E09F4" w:rsidRPr="00F2619E" w:rsidRDefault="009E09F4" w:rsidP="00AC3E56">
            <w:pPr>
              <w:cnfStyle w:val="000000100000" w:firstRow="0" w:lastRow="0" w:firstColumn="0" w:lastColumn="0" w:oddVBand="0" w:evenVBand="0" w:oddHBand="1" w:evenHBand="0" w:firstRowFirstColumn="0" w:firstRowLastColumn="0" w:lastRowFirstColumn="0" w:lastRowLastColumn="0"/>
              <w:rPr>
                <w:highlight w:val="yellow"/>
                <w:lang w:val="fr-CA"/>
              </w:rPr>
            </w:pPr>
          </w:p>
        </w:tc>
        <w:tc>
          <w:tcPr>
            <w:tcW w:w="3192" w:type="dxa"/>
            <w:tcBorders>
              <w:top w:val="none" w:sz="0" w:space="0" w:color="auto"/>
              <w:bottom w:val="none" w:sz="0" w:space="0" w:color="auto"/>
              <w:right w:val="none" w:sz="0" w:space="0" w:color="auto"/>
            </w:tcBorders>
          </w:tcPr>
          <w:p w:rsidR="009E09F4" w:rsidRPr="00F2619E" w:rsidRDefault="009E09F4" w:rsidP="00AC3E56">
            <w:pPr>
              <w:cnfStyle w:val="000000100000" w:firstRow="0" w:lastRow="0" w:firstColumn="0" w:lastColumn="0" w:oddVBand="0" w:evenVBand="0" w:oddHBand="1" w:evenHBand="0" w:firstRowFirstColumn="0" w:firstRowLastColumn="0" w:lastRowFirstColumn="0" w:lastRowLastColumn="0"/>
              <w:rPr>
                <w:highlight w:val="yellow"/>
                <w:lang w:val="fr-CA"/>
              </w:rPr>
            </w:pPr>
          </w:p>
        </w:tc>
      </w:tr>
    </w:tbl>
    <w:p w:rsidR="009E09F4" w:rsidRPr="00F2619E" w:rsidRDefault="009E09F4" w:rsidP="009E09F4">
      <w:pPr>
        <w:rPr>
          <w:highlight w:val="yellow"/>
          <w:lang w:val="fr-CA"/>
        </w:rPr>
      </w:pPr>
    </w:p>
    <w:p w:rsidR="00F2619E" w:rsidRPr="00F2619E" w:rsidRDefault="00F2619E" w:rsidP="00F2619E">
      <w:pPr>
        <w:jc w:val="center"/>
        <w:rPr>
          <w:rFonts w:eastAsia="Calibri"/>
          <w:b/>
          <w:lang w:val="fr-CA"/>
        </w:rPr>
      </w:pPr>
      <w:r w:rsidRPr="00F2619E">
        <w:rPr>
          <w:rFonts w:eastAsia="Calibri"/>
          <w:b/>
          <w:lang w:val="fr-CA"/>
        </w:rPr>
        <w:t>Si on te demandait de créer de courtes vidéos illustrant des moments importants pour les Ontariens dans la décennie en cours, quels moments historiques ou personnes importantes présenterais-tu?</w:t>
      </w:r>
    </w:p>
    <w:p w:rsidR="009E09F4" w:rsidRPr="00F2619E" w:rsidRDefault="00F2619E" w:rsidP="00F2619E">
      <w:pPr>
        <w:jc w:val="center"/>
        <w:rPr>
          <w:rFonts w:eastAsia="Calibri"/>
          <w:lang w:val="fr-CA"/>
        </w:rPr>
      </w:pPr>
      <w:r w:rsidRPr="00F2619E">
        <w:rPr>
          <w:rFonts w:eastAsia="Calibri"/>
          <w:lang w:val="fr-CA"/>
        </w:rPr>
        <w:t>Source primaire – tableau de l’élève : Ce tableau offre un espace que l’élève peut remplir selon les titres de colonnes et de lignes.</w:t>
      </w:r>
      <w:r w:rsidR="009E09F4" w:rsidRPr="00F2619E">
        <w:rPr>
          <w:lang w:val="fr-CA"/>
        </w:rPr>
        <w:br w:type="page"/>
      </w:r>
    </w:p>
    <w:p w:rsidR="009E09F4" w:rsidRPr="00F2619E" w:rsidRDefault="009E09F4" w:rsidP="009E09F4">
      <w:pPr>
        <w:pStyle w:val="Heading5"/>
        <w:rPr>
          <w:lang w:val="fr-CA"/>
        </w:rPr>
        <w:sectPr w:rsidR="009E09F4" w:rsidRPr="00F2619E" w:rsidSect="00DA2819">
          <w:pgSz w:w="12240" w:h="15840"/>
          <w:pgMar w:top="1440" w:right="1440" w:bottom="990" w:left="1440" w:header="720" w:footer="340" w:gutter="0"/>
          <w:cols w:space="720"/>
          <w:docGrid w:linePitch="360"/>
        </w:sectPr>
      </w:pPr>
      <w:bookmarkStart w:id="36" w:name="_Toc458512486"/>
    </w:p>
    <w:p w:rsidR="00F2619E" w:rsidRPr="00F2619E" w:rsidRDefault="00F2619E" w:rsidP="003C1CC8">
      <w:pPr>
        <w:pStyle w:val="Heading5"/>
        <w:rPr>
          <w:lang w:val="fr-CA"/>
        </w:rPr>
      </w:pPr>
      <w:r w:rsidRPr="00F2619E">
        <w:rPr>
          <w:lang w:val="fr-CA"/>
        </w:rPr>
        <w:lastRenderedPageBreak/>
        <w:t>Fiche Entrevue d’histoire orale</w:t>
      </w:r>
    </w:p>
    <w:p w:rsidR="00F2619E" w:rsidRPr="00F2619E" w:rsidRDefault="00F2619E" w:rsidP="003C1CC8">
      <w:pPr>
        <w:jc w:val="center"/>
        <w:rPr>
          <w:lang w:val="fr-CA"/>
        </w:rPr>
      </w:pPr>
      <w:r w:rsidRPr="00F2619E">
        <w:rPr>
          <w:lang w:val="fr-CA"/>
        </w:rPr>
        <w:t>Nom : _____________________________ Date : __________________________</w:t>
      </w:r>
    </w:p>
    <w:p w:rsidR="00F2619E" w:rsidRPr="00F2619E" w:rsidRDefault="00F2619E" w:rsidP="00F2619E">
      <w:pPr>
        <w:spacing w:after="200" w:line="276" w:lineRule="auto"/>
        <w:rPr>
          <w:lang w:val="fr-CA"/>
        </w:rPr>
      </w:pPr>
      <w:r w:rsidRPr="00F2619E">
        <w:rPr>
          <w:lang w:val="fr-CA"/>
        </w:rPr>
        <w:t>Demande à un membre de ta famille qui était vivant en 1967 si tu peux lui poser les questions suivantes :</w:t>
      </w:r>
    </w:p>
    <w:tbl>
      <w:tblPr>
        <w:tblStyle w:val="LightList-Accent2"/>
        <w:tblW w:w="14220" w:type="dxa"/>
        <w:tblInd w:w="-72" w:type="dxa"/>
        <w:tblLook w:val="04A0" w:firstRow="1" w:lastRow="0" w:firstColumn="1" w:lastColumn="0" w:noHBand="0" w:noVBand="1"/>
        <w:tblCaption w:val="Student workspace table"/>
        <w:tblDescription w:val="This table provides blank space for students to write their work, based on column headings and instructions provided throughout the table."/>
      </w:tblPr>
      <w:tblGrid>
        <w:gridCol w:w="8388"/>
        <w:gridCol w:w="5832"/>
      </w:tblGrid>
      <w:tr w:rsidR="00F2619E" w:rsidRPr="002D260C" w:rsidTr="00AC3E5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88" w:type="dxa"/>
          </w:tcPr>
          <w:p w:rsidR="00F2619E" w:rsidRPr="00D23A9C" w:rsidRDefault="00F2619E" w:rsidP="003C1CC8">
            <w:pPr>
              <w:spacing w:after="0" w:line="276" w:lineRule="auto"/>
              <w:jc w:val="center"/>
              <w:rPr>
                <w:sz w:val="32"/>
              </w:rPr>
            </w:pPr>
            <w:r w:rsidRPr="00D23A9C">
              <w:rPr>
                <w:sz w:val="32"/>
              </w:rPr>
              <w:t>Question</w:t>
            </w:r>
          </w:p>
        </w:tc>
        <w:tc>
          <w:tcPr>
            <w:tcW w:w="5832" w:type="dxa"/>
          </w:tcPr>
          <w:p w:rsidR="00F2619E" w:rsidRPr="00D23A9C" w:rsidRDefault="00F2619E" w:rsidP="003C1CC8">
            <w:pPr>
              <w:spacing w:after="0" w:line="276" w:lineRule="auto"/>
              <w:jc w:val="center"/>
              <w:cnfStyle w:val="100000000000" w:firstRow="1" w:lastRow="0" w:firstColumn="0" w:lastColumn="0" w:oddVBand="0" w:evenVBand="0" w:oddHBand="0" w:evenHBand="0" w:firstRowFirstColumn="0" w:firstRowLastColumn="0" w:lastRowFirstColumn="0" w:lastRowLastColumn="0"/>
              <w:rPr>
                <w:sz w:val="32"/>
              </w:rPr>
            </w:pPr>
            <w:proofErr w:type="spellStart"/>
            <w:r w:rsidRPr="00D23A9C">
              <w:rPr>
                <w:sz w:val="32"/>
              </w:rPr>
              <w:t>Réponse</w:t>
            </w:r>
            <w:proofErr w:type="spellEnd"/>
          </w:p>
        </w:tc>
      </w:tr>
      <w:tr w:rsidR="00F2619E" w:rsidRPr="00580409" w:rsidTr="00F2619E">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8388" w:type="dxa"/>
            <w:vAlign w:val="center"/>
          </w:tcPr>
          <w:p w:rsidR="00F2619E" w:rsidRPr="00F2619E" w:rsidRDefault="00F2619E" w:rsidP="003C1CC8">
            <w:pPr>
              <w:spacing w:after="0" w:line="240" w:lineRule="auto"/>
              <w:rPr>
                <w:b w:val="0"/>
                <w:lang w:val="fr-CA"/>
              </w:rPr>
            </w:pPr>
            <w:r w:rsidRPr="00F2619E">
              <w:rPr>
                <w:b w:val="0"/>
                <w:lang w:val="fr-CA"/>
              </w:rPr>
              <w:t>Où habitais-tu en 1967? Décris-moi l’endroit.</w:t>
            </w:r>
          </w:p>
        </w:tc>
        <w:tc>
          <w:tcPr>
            <w:tcW w:w="5832" w:type="dxa"/>
          </w:tcPr>
          <w:p w:rsidR="00F2619E" w:rsidRPr="00F2619E" w:rsidRDefault="00F2619E" w:rsidP="003C1CC8">
            <w:pPr>
              <w:spacing w:after="200" w:line="276" w:lineRule="auto"/>
              <w:cnfStyle w:val="000000100000" w:firstRow="0" w:lastRow="0" w:firstColumn="0" w:lastColumn="0" w:oddVBand="0" w:evenVBand="0" w:oddHBand="1" w:evenHBand="0" w:firstRowFirstColumn="0" w:firstRowLastColumn="0" w:lastRowFirstColumn="0" w:lastRowLastColumn="0"/>
              <w:rPr>
                <w:lang w:val="fr-CA"/>
              </w:rPr>
            </w:pPr>
          </w:p>
        </w:tc>
      </w:tr>
      <w:tr w:rsidR="00F2619E" w:rsidRPr="00580409" w:rsidTr="00AC3E56">
        <w:tc>
          <w:tcPr>
            <w:cnfStyle w:val="001000000000" w:firstRow="0" w:lastRow="0" w:firstColumn="1" w:lastColumn="0" w:oddVBand="0" w:evenVBand="0" w:oddHBand="0" w:evenHBand="0" w:firstRowFirstColumn="0" w:firstRowLastColumn="0" w:lastRowFirstColumn="0" w:lastRowLastColumn="0"/>
            <w:tcW w:w="8388" w:type="dxa"/>
            <w:vAlign w:val="center"/>
          </w:tcPr>
          <w:p w:rsidR="00F2619E" w:rsidRPr="00F2619E" w:rsidRDefault="00F2619E" w:rsidP="003C1CC8">
            <w:pPr>
              <w:spacing w:after="0" w:line="240" w:lineRule="auto"/>
              <w:rPr>
                <w:b w:val="0"/>
                <w:lang w:val="fr-CA"/>
              </w:rPr>
            </w:pPr>
            <w:r w:rsidRPr="00F2619E">
              <w:rPr>
                <w:b w:val="0"/>
                <w:lang w:val="fr-CA"/>
              </w:rPr>
              <w:t>Quel âge avais-tu en 1967?</w:t>
            </w:r>
          </w:p>
        </w:tc>
        <w:tc>
          <w:tcPr>
            <w:tcW w:w="5832" w:type="dxa"/>
          </w:tcPr>
          <w:p w:rsidR="00F2619E" w:rsidRPr="00F2619E" w:rsidRDefault="00F2619E" w:rsidP="003C1CC8">
            <w:pPr>
              <w:spacing w:after="200" w:line="276" w:lineRule="auto"/>
              <w:cnfStyle w:val="000000000000" w:firstRow="0" w:lastRow="0" w:firstColumn="0" w:lastColumn="0" w:oddVBand="0" w:evenVBand="0" w:oddHBand="0" w:evenHBand="0" w:firstRowFirstColumn="0" w:firstRowLastColumn="0" w:lastRowFirstColumn="0" w:lastRowLastColumn="0"/>
              <w:rPr>
                <w:lang w:val="fr-CA"/>
              </w:rPr>
            </w:pPr>
          </w:p>
        </w:tc>
      </w:tr>
      <w:tr w:rsidR="00F2619E" w:rsidRPr="00580409" w:rsidTr="00AC3E56">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8388" w:type="dxa"/>
            <w:vAlign w:val="center"/>
          </w:tcPr>
          <w:p w:rsidR="00F2619E" w:rsidRPr="00F2619E" w:rsidRDefault="00F2619E" w:rsidP="003C1CC8">
            <w:pPr>
              <w:spacing w:after="0" w:line="240" w:lineRule="auto"/>
              <w:rPr>
                <w:b w:val="0"/>
                <w:lang w:val="fr-CA"/>
              </w:rPr>
            </w:pPr>
            <w:r w:rsidRPr="00F2619E">
              <w:rPr>
                <w:b w:val="0"/>
                <w:lang w:val="fr-CA"/>
              </w:rPr>
              <w:t>Est-ce que tu vivais avec ta famille en 1967? Si oui, dans quel genre de logement habitais-tu?</w:t>
            </w:r>
          </w:p>
        </w:tc>
        <w:tc>
          <w:tcPr>
            <w:tcW w:w="5832" w:type="dxa"/>
          </w:tcPr>
          <w:p w:rsidR="00F2619E" w:rsidRPr="00F2619E" w:rsidRDefault="00F2619E" w:rsidP="003C1CC8">
            <w:pPr>
              <w:spacing w:after="200" w:line="276" w:lineRule="auto"/>
              <w:cnfStyle w:val="000000100000" w:firstRow="0" w:lastRow="0" w:firstColumn="0" w:lastColumn="0" w:oddVBand="0" w:evenVBand="0" w:oddHBand="1" w:evenHBand="0" w:firstRowFirstColumn="0" w:firstRowLastColumn="0" w:lastRowFirstColumn="0" w:lastRowLastColumn="0"/>
              <w:rPr>
                <w:lang w:val="fr-CA"/>
              </w:rPr>
            </w:pPr>
          </w:p>
        </w:tc>
      </w:tr>
      <w:tr w:rsidR="00F2619E" w:rsidRPr="002D260C" w:rsidTr="00AC3E56">
        <w:trPr>
          <w:trHeight w:val="700"/>
        </w:trPr>
        <w:tc>
          <w:tcPr>
            <w:cnfStyle w:val="001000000000" w:firstRow="0" w:lastRow="0" w:firstColumn="1" w:lastColumn="0" w:oddVBand="0" w:evenVBand="0" w:oddHBand="0" w:evenHBand="0" w:firstRowFirstColumn="0" w:firstRowLastColumn="0" w:lastRowFirstColumn="0" w:lastRowLastColumn="0"/>
            <w:tcW w:w="8388" w:type="dxa"/>
            <w:vAlign w:val="center"/>
          </w:tcPr>
          <w:p w:rsidR="00F2619E" w:rsidRPr="00D23A9C" w:rsidRDefault="00F2619E" w:rsidP="003C1CC8">
            <w:pPr>
              <w:spacing w:after="0" w:line="240" w:lineRule="auto"/>
              <w:rPr>
                <w:b w:val="0"/>
              </w:rPr>
            </w:pPr>
            <w:r w:rsidRPr="00F2619E">
              <w:rPr>
                <w:b w:val="0"/>
                <w:lang w:val="fr-CA"/>
              </w:rPr>
              <w:t xml:space="preserve">Quel était ton rôle en 1967? </w:t>
            </w:r>
            <w:r w:rsidRPr="00F2619E">
              <w:rPr>
                <w:b w:val="0"/>
                <w:lang w:val="fr-CA"/>
              </w:rPr>
              <w:br/>
              <w:t xml:space="preserve">(c’est-à-dire : est-ce que tu travaillais? </w:t>
            </w:r>
            <w:r>
              <w:rPr>
                <w:b w:val="0"/>
              </w:rPr>
              <w:t>E</w:t>
            </w:r>
            <w:r w:rsidRPr="00D23A9C">
              <w:rPr>
                <w:b w:val="0"/>
              </w:rPr>
              <w:t>st-</w:t>
            </w:r>
            <w:proofErr w:type="spellStart"/>
            <w:r w:rsidRPr="00D23A9C">
              <w:rPr>
                <w:b w:val="0"/>
              </w:rPr>
              <w:t>ce</w:t>
            </w:r>
            <w:proofErr w:type="spellEnd"/>
            <w:r w:rsidRPr="00D23A9C">
              <w:rPr>
                <w:b w:val="0"/>
              </w:rPr>
              <w:t xml:space="preserve"> </w:t>
            </w:r>
            <w:proofErr w:type="spellStart"/>
            <w:r w:rsidRPr="00D23A9C">
              <w:rPr>
                <w:b w:val="0"/>
              </w:rPr>
              <w:t>que</w:t>
            </w:r>
            <w:proofErr w:type="spellEnd"/>
            <w:r w:rsidRPr="00D23A9C">
              <w:rPr>
                <w:b w:val="0"/>
              </w:rPr>
              <w:t xml:space="preserve"> </w:t>
            </w:r>
            <w:proofErr w:type="spellStart"/>
            <w:r w:rsidRPr="00D23A9C">
              <w:rPr>
                <w:b w:val="0"/>
              </w:rPr>
              <w:t>tu</w:t>
            </w:r>
            <w:proofErr w:type="spellEnd"/>
            <w:r w:rsidRPr="00D23A9C">
              <w:rPr>
                <w:b w:val="0"/>
              </w:rPr>
              <w:t xml:space="preserve"> </w:t>
            </w:r>
            <w:proofErr w:type="spellStart"/>
            <w:r w:rsidRPr="00D23A9C">
              <w:rPr>
                <w:b w:val="0"/>
              </w:rPr>
              <w:t>étudiais</w:t>
            </w:r>
            <w:proofErr w:type="spellEnd"/>
            <w:r w:rsidRPr="00D23A9C">
              <w:rPr>
                <w:b w:val="0"/>
              </w:rPr>
              <w:t>?)</w:t>
            </w:r>
          </w:p>
        </w:tc>
        <w:tc>
          <w:tcPr>
            <w:tcW w:w="5832" w:type="dxa"/>
          </w:tcPr>
          <w:p w:rsidR="00F2619E" w:rsidRPr="00D23A9C" w:rsidRDefault="00F2619E" w:rsidP="003C1CC8">
            <w:pPr>
              <w:spacing w:after="200" w:line="276" w:lineRule="auto"/>
              <w:cnfStyle w:val="000000000000" w:firstRow="0" w:lastRow="0" w:firstColumn="0" w:lastColumn="0" w:oddVBand="0" w:evenVBand="0" w:oddHBand="0" w:evenHBand="0" w:firstRowFirstColumn="0" w:firstRowLastColumn="0" w:lastRowFirstColumn="0" w:lastRowLastColumn="0"/>
            </w:pPr>
          </w:p>
        </w:tc>
      </w:tr>
      <w:tr w:rsidR="00F2619E" w:rsidRPr="00580409" w:rsidTr="00AC3E56">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8388" w:type="dxa"/>
            <w:vAlign w:val="center"/>
          </w:tcPr>
          <w:p w:rsidR="00F2619E" w:rsidRPr="00F2619E" w:rsidRDefault="00F2619E" w:rsidP="003C1CC8">
            <w:pPr>
              <w:spacing w:after="0" w:line="240" w:lineRule="auto"/>
              <w:rPr>
                <w:b w:val="0"/>
                <w:lang w:val="fr-CA"/>
              </w:rPr>
            </w:pPr>
            <w:r w:rsidRPr="00F2619E">
              <w:rPr>
                <w:b w:val="0"/>
                <w:lang w:val="fr-CA"/>
              </w:rPr>
              <w:t>Quelles fêtes spéciales ta famille célébrait-elle à cette époque?</w:t>
            </w:r>
          </w:p>
        </w:tc>
        <w:tc>
          <w:tcPr>
            <w:tcW w:w="5832" w:type="dxa"/>
          </w:tcPr>
          <w:p w:rsidR="00F2619E" w:rsidRPr="00F2619E" w:rsidRDefault="00F2619E" w:rsidP="003C1CC8">
            <w:pPr>
              <w:spacing w:after="200" w:line="276" w:lineRule="auto"/>
              <w:cnfStyle w:val="000000100000" w:firstRow="0" w:lastRow="0" w:firstColumn="0" w:lastColumn="0" w:oddVBand="0" w:evenVBand="0" w:oddHBand="1" w:evenHBand="0" w:firstRowFirstColumn="0" w:firstRowLastColumn="0" w:lastRowFirstColumn="0" w:lastRowLastColumn="0"/>
              <w:rPr>
                <w:lang w:val="fr-CA"/>
              </w:rPr>
            </w:pPr>
          </w:p>
        </w:tc>
      </w:tr>
      <w:tr w:rsidR="00F2619E" w:rsidRPr="00580409" w:rsidTr="00AC3E56">
        <w:trPr>
          <w:trHeight w:val="691"/>
        </w:trPr>
        <w:tc>
          <w:tcPr>
            <w:cnfStyle w:val="001000000000" w:firstRow="0" w:lastRow="0" w:firstColumn="1" w:lastColumn="0" w:oddVBand="0" w:evenVBand="0" w:oddHBand="0" w:evenHBand="0" w:firstRowFirstColumn="0" w:firstRowLastColumn="0" w:lastRowFirstColumn="0" w:lastRowLastColumn="0"/>
            <w:tcW w:w="8388" w:type="dxa"/>
            <w:vAlign w:val="center"/>
          </w:tcPr>
          <w:p w:rsidR="00F2619E" w:rsidRPr="00F2619E" w:rsidRDefault="00F2619E" w:rsidP="003C1CC8">
            <w:pPr>
              <w:spacing w:after="0" w:line="240" w:lineRule="auto"/>
              <w:rPr>
                <w:b w:val="0"/>
                <w:lang w:val="fr-CA"/>
              </w:rPr>
            </w:pPr>
            <w:r w:rsidRPr="00F2619E">
              <w:rPr>
                <w:b w:val="0"/>
                <w:lang w:val="fr-CA"/>
              </w:rPr>
              <w:t>Te souviens-tu de la manière dont ta famille célébrait les fêtes à cette époque?</w:t>
            </w:r>
          </w:p>
        </w:tc>
        <w:tc>
          <w:tcPr>
            <w:tcW w:w="5832" w:type="dxa"/>
          </w:tcPr>
          <w:p w:rsidR="00F2619E" w:rsidRPr="00F2619E" w:rsidRDefault="00F2619E" w:rsidP="003C1CC8">
            <w:pPr>
              <w:spacing w:after="200" w:line="276" w:lineRule="auto"/>
              <w:cnfStyle w:val="000000000000" w:firstRow="0" w:lastRow="0" w:firstColumn="0" w:lastColumn="0" w:oddVBand="0" w:evenVBand="0" w:oddHBand="0" w:evenHBand="0" w:firstRowFirstColumn="0" w:firstRowLastColumn="0" w:lastRowFirstColumn="0" w:lastRowLastColumn="0"/>
              <w:rPr>
                <w:lang w:val="fr-CA"/>
              </w:rPr>
            </w:pPr>
          </w:p>
        </w:tc>
      </w:tr>
      <w:tr w:rsidR="00F2619E" w:rsidRPr="002D260C" w:rsidTr="00AC3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8" w:type="dxa"/>
            <w:vAlign w:val="center"/>
          </w:tcPr>
          <w:p w:rsidR="00F2619E" w:rsidRPr="00D23A9C" w:rsidRDefault="00F2619E" w:rsidP="003C1CC8">
            <w:pPr>
              <w:spacing w:after="0" w:line="240" w:lineRule="auto"/>
              <w:rPr>
                <w:b w:val="0"/>
              </w:rPr>
            </w:pPr>
            <w:r w:rsidRPr="00F2619E">
              <w:rPr>
                <w:b w:val="0"/>
                <w:lang w:val="fr-CA"/>
              </w:rPr>
              <w:t xml:space="preserve">As-tu déjà célébré des fêtes nationales? </w:t>
            </w:r>
            <w:r w:rsidRPr="00D23A9C">
              <w:rPr>
                <w:b w:val="0"/>
              </w:rPr>
              <w:t xml:space="preserve">Si </w:t>
            </w:r>
            <w:proofErr w:type="spellStart"/>
            <w:r w:rsidRPr="00D23A9C">
              <w:rPr>
                <w:b w:val="0"/>
              </w:rPr>
              <w:t>oui</w:t>
            </w:r>
            <w:proofErr w:type="spellEnd"/>
            <w:r w:rsidRPr="00D23A9C">
              <w:rPr>
                <w:b w:val="0"/>
              </w:rPr>
              <w:t xml:space="preserve">, </w:t>
            </w:r>
            <w:proofErr w:type="spellStart"/>
            <w:r w:rsidRPr="00D23A9C">
              <w:rPr>
                <w:b w:val="0"/>
              </w:rPr>
              <w:t>lesquelles</w:t>
            </w:r>
            <w:proofErr w:type="spellEnd"/>
            <w:r w:rsidRPr="00D23A9C">
              <w:rPr>
                <w:b w:val="0"/>
              </w:rPr>
              <w:t>?</w:t>
            </w:r>
          </w:p>
        </w:tc>
        <w:tc>
          <w:tcPr>
            <w:tcW w:w="5832" w:type="dxa"/>
          </w:tcPr>
          <w:p w:rsidR="00F2619E" w:rsidRPr="00D23A9C" w:rsidRDefault="00F2619E" w:rsidP="003C1CC8">
            <w:pPr>
              <w:spacing w:after="200" w:line="276" w:lineRule="auto"/>
              <w:cnfStyle w:val="000000100000" w:firstRow="0" w:lastRow="0" w:firstColumn="0" w:lastColumn="0" w:oddVBand="0" w:evenVBand="0" w:oddHBand="1" w:evenHBand="0" w:firstRowFirstColumn="0" w:firstRowLastColumn="0" w:lastRowFirstColumn="0" w:lastRowLastColumn="0"/>
            </w:pPr>
          </w:p>
        </w:tc>
      </w:tr>
      <w:tr w:rsidR="00F2619E" w:rsidRPr="00580409" w:rsidTr="00AC3E56">
        <w:trPr>
          <w:trHeight w:val="808"/>
        </w:trPr>
        <w:tc>
          <w:tcPr>
            <w:cnfStyle w:val="001000000000" w:firstRow="0" w:lastRow="0" w:firstColumn="1" w:lastColumn="0" w:oddVBand="0" w:evenVBand="0" w:oddHBand="0" w:evenHBand="0" w:firstRowFirstColumn="0" w:firstRowLastColumn="0" w:lastRowFirstColumn="0" w:lastRowLastColumn="0"/>
            <w:tcW w:w="8388" w:type="dxa"/>
            <w:vAlign w:val="center"/>
          </w:tcPr>
          <w:p w:rsidR="00F2619E" w:rsidRPr="00F2619E" w:rsidRDefault="00F2619E" w:rsidP="003C1CC8">
            <w:pPr>
              <w:spacing w:after="0" w:line="240" w:lineRule="auto"/>
              <w:rPr>
                <w:b w:val="0"/>
                <w:lang w:val="fr-CA"/>
              </w:rPr>
            </w:pPr>
            <w:r w:rsidRPr="00F2619E">
              <w:rPr>
                <w:b w:val="0"/>
                <w:lang w:val="fr-CA"/>
              </w:rPr>
              <w:t xml:space="preserve">Comment te sentais-tu lors des fêtes ou des anniversaires nationaux à ce moment-là? </w:t>
            </w:r>
          </w:p>
          <w:p w:rsidR="00F2619E" w:rsidRPr="00F2619E" w:rsidRDefault="00F2619E" w:rsidP="003C1CC8">
            <w:pPr>
              <w:spacing w:after="0" w:line="240" w:lineRule="auto"/>
              <w:rPr>
                <w:b w:val="0"/>
                <w:lang w:val="fr-CA"/>
              </w:rPr>
            </w:pPr>
            <w:r w:rsidRPr="00F2619E">
              <w:rPr>
                <w:b w:val="0"/>
                <w:lang w:val="fr-CA"/>
              </w:rPr>
              <w:t>Est-ce que tu aimais les célébrer? Si oui – pourquoi? Si non – pourquoi pas?</w:t>
            </w:r>
          </w:p>
        </w:tc>
        <w:tc>
          <w:tcPr>
            <w:tcW w:w="5832" w:type="dxa"/>
          </w:tcPr>
          <w:p w:rsidR="00F2619E" w:rsidRPr="00F2619E" w:rsidRDefault="00F2619E" w:rsidP="003C1CC8">
            <w:pPr>
              <w:spacing w:after="200" w:line="276" w:lineRule="auto"/>
              <w:cnfStyle w:val="000000000000" w:firstRow="0" w:lastRow="0" w:firstColumn="0" w:lastColumn="0" w:oddVBand="0" w:evenVBand="0" w:oddHBand="0" w:evenHBand="0" w:firstRowFirstColumn="0" w:firstRowLastColumn="0" w:lastRowFirstColumn="0" w:lastRowLastColumn="0"/>
              <w:rPr>
                <w:lang w:val="fr-CA"/>
              </w:rPr>
            </w:pPr>
          </w:p>
        </w:tc>
      </w:tr>
      <w:tr w:rsidR="00F2619E" w:rsidRPr="002D260C" w:rsidTr="00AC3E56">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8388" w:type="dxa"/>
            <w:vAlign w:val="center"/>
          </w:tcPr>
          <w:p w:rsidR="00F2619E" w:rsidRPr="00D23A9C" w:rsidRDefault="00F2619E" w:rsidP="003C1CC8">
            <w:pPr>
              <w:spacing w:after="0" w:line="240" w:lineRule="auto"/>
              <w:rPr>
                <w:b w:val="0"/>
              </w:rPr>
            </w:pPr>
            <w:r w:rsidRPr="00F2619E">
              <w:rPr>
                <w:b w:val="0"/>
                <w:lang w:val="fr-CA"/>
              </w:rPr>
              <w:t xml:space="preserve">La manière dont tu célébrais ou soulignais les fêtes a-t-elle changé depuis 1967? </w:t>
            </w:r>
            <w:r w:rsidRPr="00D23A9C">
              <w:rPr>
                <w:b w:val="0"/>
              </w:rPr>
              <w:t xml:space="preserve">Si </w:t>
            </w:r>
            <w:proofErr w:type="spellStart"/>
            <w:r w:rsidRPr="00D23A9C">
              <w:rPr>
                <w:b w:val="0"/>
              </w:rPr>
              <w:t>oui</w:t>
            </w:r>
            <w:proofErr w:type="spellEnd"/>
            <w:r w:rsidRPr="00D23A9C">
              <w:rPr>
                <w:b w:val="0"/>
              </w:rPr>
              <w:t>, comment?</w:t>
            </w:r>
          </w:p>
        </w:tc>
        <w:tc>
          <w:tcPr>
            <w:tcW w:w="5832" w:type="dxa"/>
          </w:tcPr>
          <w:p w:rsidR="00F2619E" w:rsidRPr="00D23A9C" w:rsidRDefault="00F2619E" w:rsidP="003C1CC8">
            <w:pPr>
              <w:spacing w:after="200" w:line="276" w:lineRule="auto"/>
              <w:cnfStyle w:val="000000100000" w:firstRow="0" w:lastRow="0" w:firstColumn="0" w:lastColumn="0" w:oddVBand="0" w:evenVBand="0" w:oddHBand="1" w:evenHBand="0" w:firstRowFirstColumn="0" w:firstRowLastColumn="0" w:lastRowFirstColumn="0" w:lastRowLastColumn="0"/>
            </w:pPr>
          </w:p>
        </w:tc>
      </w:tr>
      <w:tr w:rsidR="00F2619E" w:rsidRPr="00580409" w:rsidTr="00AC3E56">
        <w:tc>
          <w:tcPr>
            <w:cnfStyle w:val="001000000000" w:firstRow="0" w:lastRow="0" w:firstColumn="1" w:lastColumn="0" w:oddVBand="0" w:evenVBand="0" w:oddHBand="0" w:evenHBand="0" w:firstRowFirstColumn="0" w:firstRowLastColumn="0" w:lastRowFirstColumn="0" w:lastRowLastColumn="0"/>
            <w:tcW w:w="8388" w:type="dxa"/>
            <w:vAlign w:val="center"/>
          </w:tcPr>
          <w:p w:rsidR="00F2619E" w:rsidRPr="00F2619E" w:rsidRDefault="00F2619E" w:rsidP="003C1CC8">
            <w:pPr>
              <w:spacing w:after="0" w:line="240" w:lineRule="auto"/>
              <w:rPr>
                <w:b w:val="0"/>
                <w:lang w:val="fr-CA"/>
              </w:rPr>
            </w:pPr>
            <w:r w:rsidRPr="00F2619E">
              <w:rPr>
                <w:b w:val="0"/>
                <w:lang w:val="fr-CA"/>
              </w:rPr>
              <w:t>Étais-tu au Canada en 1967? Si oui – as-tu participé à des activités ou des événements soulignant le Centenaire?</w:t>
            </w:r>
          </w:p>
        </w:tc>
        <w:tc>
          <w:tcPr>
            <w:tcW w:w="5832" w:type="dxa"/>
          </w:tcPr>
          <w:p w:rsidR="00F2619E" w:rsidRPr="00F2619E" w:rsidRDefault="00F2619E" w:rsidP="003C1CC8">
            <w:pPr>
              <w:spacing w:after="200" w:line="276" w:lineRule="auto"/>
              <w:cnfStyle w:val="000000000000" w:firstRow="0" w:lastRow="0" w:firstColumn="0" w:lastColumn="0" w:oddVBand="0" w:evenVBand="0" w:oddHBand="0" w:evenHBand="0" w:firstRowFirstColumn="0" w:firstRowLastColumn="0" w:lastRowFirstColumn="0" w:lastRowLastColumn="0"/>
              <w:rPr>
                <w:lang w:val="fr-CA"/>
              </w:rPr>
            </w:pPr>
          </w:p>
        </w:tc>
      </w:tr>
    </w:tbl>
    <w:p w:rsidR="00493A4F" w:rsidRPr="009E09F4" w:rsidRDefault="00F2619E" w:rsidP="00900743">
      <w:pPr>
        <w:spacing w:before="120" w:after="200" w:line="276" w:lineRule="auto"/>
      </w:pPr>
      <w:r w:rsidRPr="00D23A9C">
        <w:rPr>
          <w:i/>
          <w:sz w:val="22"/>
        </w:rPr>
        <w:t xml:space="preserve">Questions </w:t>
      </w:r>
      <w:proofErr w:type="spellStart"/>
      <w:r w:rsidRPr="00D23A9C">
        <w:rPr>
          <w:i/>
          <w:sz w:val="22"/>
        </w:rPr>
        <w:t>d</w:t>
      </w:r>
      <w:r>
        <w:rPr>
          <w:i/>
          <w:sz w:val="22"/>
        </w:rPr>
        <w:t>’</w:t>
      </w:r>
      <w:r w:rsidRPr="00D23A9C">
        <w:rPr>
          <w:i/>
          <w:sz w:val="22"/>
        </w:rPr>
        <w:t>entrevue</w:t>
      </w:r>
      <w:proofErr w:type="spellEnd"/>
      <w:r w:rsidRPr="00D23A9C">
        <w:rPr>
          <w:i/>
          <w:sz w:val="22"/>
        </w:rPr>
        <w:t xml:space="preserve"> </w:t>
      </w:r>
      <w:proofErr w:type="spellStart"/>
      <w:r w:rsidRPr="00D23A9C">
        <w:rPr>
          <w:i/>
          <w:sz w:val="22"/>
        </w:rPr>
        <w:t>adaptées</w:t>
      </w:r>
      <w:proofErr w:type="spellEnd"/>
      <w:r w:rsidRPr="00D23A9C">
        <w:rPr>
          <w:i/>
          <w:sz w:val="22"/>
        </w:rPr>
        <w:t xml:space="preserve"> </w:t>
      </w:r>
      <w:r>
        <w:rPr>
          <w:i/>
          <w:sz w:val="22"/>
        </w:rPr>
        <w:t xml:space="preserve">de </w:t>
      </w:r>
      <w:r w:rsidRPr="00D23A9C">
        <w:rPr>
          <w:sz w:val="22"/>
        </w:rPr>
        <w:t xml:space="preserve">Colouring in the Leaves </w:t>
      </w:r>
      <w:r w:rsidRPr="00D23A9C">
        <w:rPr>
          <w:i/>
          <w:sz w:val="22"/>
        </w:rPr>
        <w:t xml:space="preserve">de M.J. Rutherford Smith, </w:t>
      </w:r>
      <w:proofErr w:type="gramStart"/>
      <w:r w:rsidRPr="00D23A9C">
        <w:rPr>
          <w:i/>
          <w:sz w:val="22"/>
        </w:rPr>
        <w:t>et</w:t>
      </w:r>
      <w:proofErr w:type="gramEnd"/>
      <w:r w:rsidRPr="00D23A9C">
        <w:rPr>
          <w:i/>
          <w:sz w:val="22"/>
        </w:rPr>
        <w:t xml:space="preserve"> de </w:t>
      </w:r>
      <w:proofErr w:type="spellStart"/>
      <w:r w:rsidRPr="00D23A9C">
        <w:rPr>
          <w:i/>
          <w:sz w:val="22"/>
        </w:rPr>
        <w:t>l</w:t>
      </w:r>
      <w:r>
        <w:rPr>
          <w:i/>
          <w:sz w:val="22"/>
        </w:rPr>
        <w:t>’</w:t>
      </w:r>
      <w:r w:rsidR="00900743">
        <w:rPr>
          <w:i/>
          <w:sz w:val="22"/>
        </w:rPr>
        <w:t>Ontario</w:t>
      </w:r>
      <w:proofErr w:type="spellEnd"/>
      <w:r w:rsidR="00900743">
        <w:rPr>
          <w:i/>
          <w:sz w:val="22"/>
        </w:rPr>
        <w:t xml:space="preserve"> Genealogical Society </w:t>
      </w:r>
      <w:bookmarkEnd w:id="36"/>
    </w:p>
    <w:sectPr w:rsidR="00493A4F" w:rsidRPr="009E09F4" w:rsidSect="00900743">
      <w:headerReference w:type="default" r:id="rId49"/>
      <w:pgSz w:w="15840" w:h="12240" w:orient="landscape"/>
      <w:pgMar w:top="1440" w:right="1440" w:bottom="1440" w:left="994" w:header="720" w:footer="3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E56" w:rsidRDefault="00AC3E56">
      <w:pPr>
        <w:spacing w:after="0" w:line="240" w:lineRule="auto"/>
      </w:pPr>
      <w:r>
        <w:separator/>
      </w:r>
    </w:p>
    <w:p w:rsidR="00AC3E56" w:rsidRDefault="00AC3E56"/>
  </w:endnote>
  <w:endnote w:type="continuationSeparator" w:id="0">
    <w:p w:rsidR="00AC3E56" w:rsidRDefault="00AC3E56">
      <w:pPr>
        <w:spacing w:after="0" w:line="240" w:lineRule="auto"/>
      </w:pPr>
      <w:r>
        <w:continuationSeparator/>
      </w:r>
    </w:p>
    <w:p w:rsidR="00AC3E56" w:rsidRDefault="00AC3E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Rounded MT Bold">
    <w:altName w:val="Nyala"/>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042970"/>
      <w:docPartObj>
        <w:docPartGallery w:val="Page Numbers (Bottom of Page)"/>
        <w:docPartUnique/>
      </w:docPartObj>
    </w:sdtPr>
    <w:sdtEndPr>
      <w:rPr>
        <w:noProof/>
      </w:rPr>
    </w:sdtEndPr>
    <w:sdtContent>
      <w:p w:rsidR="00AC3E56" w:rsidRDefault="00AC3E56">
        <w:pPr>
          <w:pStyle w:val="Footer"/>
          <w:jc w:val="right"/>
        </w:pPr>
        <w:r>
          <w:t xml:space="preserve">Page </w:t>
        </w:r>
        <w:r>
          <w:rPr>
            <w:rFonts w:cs="Arial"/>
          </w:rPr>
          <w:t>|</w:t>
        </w:r>
        <w:r>
          <w:t xml:space="preserve"> </w:t>
        </w:r>
        <w:r>
          <w:fldChar w:fldCharType="begin"/>
        </w:r>
        <w:r>
          <w:instrText xml:space="preserve"> PAGE   \* MERGEFORMAT </w:instrText>
        </w:r>
        <w:r>
          <w:fldChar w:fldCharType="separate"/>
        </w:r>
        <w:r w:rsidR="00580409">
          <w:rPr>
            <w:noProof/>
          </w:rPr>
          <w:t>1</w:t>
        </w:r>
        <w:r>
          <w:rPr>
            <w:noProof/>
          </w:rPr>
          <w:fldChar w:fldCharType="end"/>
        </w:r>
      </w:p>
    </w:sdtContent>
  </w:sdt>
  <w:p w:rsidR="00AC3E56" w:rsidRDefault="00AC3E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1171069"/>
      <w:docPartObj>
        <w:docPartGallery w:val="Page Numbers (Bottom of Page)"/>
        <w:docPartUnique/>
      </w:docPartObj>
    </w:sdtPr>
    <w:sdtEndPr>
      <w:rPr>
        <w:noProof/>
      </w:rPr>
    </w:sdtEndPr>
    <w:sdtContent>
      <w:p w:rsidR="00AC3E56" w:rsidRDefault="00AC3E56">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AC3E56" w:rsidRDefault="00AC3E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E56" w:rsidRDefault="00AC3E56">
      <w:pPr>
        <w:spacing w:after="0" w:line="240" w:lineRule="auto"/>
      </w:pPr>
      <w:r>
        <w:separator/>
      </w:r>
    </w:p>
    <w:p w:rsidR="00AC3E56" w:rsidRDefault="00AC3E56"/>
  </w:footnote>
  <w:footnote w:type="continuationSeparator" w:id="0">
    <w:p w:rsidR="00AC3E56" w:rsidRDefault="00AC3E56">
      <w:pPr>
        <w:spacing w:after="0" w:line="240" w:lineRule="auto"/>
      </w:pPr>
      <w:r>
        <w:continuationSeparator/>
      </w:r>
    </w:p>
    <w:p w:rsidR="00AC3E56" w:rsidRDefault="00AC3E5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E56" w:rsidRDefault="00AC3E56">
    <w:pPr>
      <w:pStyle w:val="Header"/>
    </w:pPr>
    <w:r>
      <w:rPr>
        <w:noProof/>
      </w:rPr>
      <w:drawing>
        <wp:inline distT="0" distB="0" distL="0" distR="0" wp14:anchorId="00312695" wp14:editId="78A1DE5E">
          <wp:extent cx="1932972" cy="511329"/>
          <wp:effectExtent l="0" t="0" r="0" b="3175"/>
          <wp:docPr id="13" name="Picture 13" descr="Logo of the Archives of Ontario." title="Image: 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2972" cy="511329"/>
                  </a:xfrm>
                  <a:prstGeom prst="rect">
                    <a:avLst/>
                  </a:prstGeom>
                  <a:noFill/>
                  <a:ln>
                    <a:noFill/>
                  </a:ln>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E56" w:rsidRDefault="00AC3E56">
    <w:pPr>
      <w:pStyle w:val="Header"/>
    </w:pPr>
    <w:r>
      <w:rPr>
        <w:noProof/>
      </w:rPr>
      <w:drawing>
        <wp:inline distT="0" distB="0" distL="0" distR="0" wp14:anchorId="74DCBDD9" wp14:editId="536C2617">
          <wp:extent cx="1932972" cy="511329"/>
          <wp:effectExtent l="0" t="0" r="0" b="3175"/>
          <wp:docPr id="14" name="Picture 14" descr="Logo of the Archives of Ontario." title="Image: 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2972" cy="511329"/>
                  </a:xfrm>
                  <a:prstGeom prst="rect">
                    <a:avLst/>
                  </a:prstGeom>
                  <a:noFill/>
                  <a:ln>
                    <a:noFill/>
                  </a:ln>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E56" w:rsidRDefault="00AC3E56">
    <w:pPr>
      <w:pStyle w:val="Header"/>
    </w:pPr>
    <w:r>
      <w:rPr>
        <w:noProof/>
      </w:rPr>
      <w:drawing>
        <wp:inline distT="0" distB="0" distL="0" distR="0" wp14:anchorId="76FE2EB9" wp14:editId="10535E67">
          <wp:extent cx="1882140" cy="499110"/>
          <wp:effectExtent l="0" t="0" r="3810" b="0"/>
          <wp:docPr id="5" name="Picture 5" descr="This is the logo of the Archives of Ontario." title="Logo of the Archives of 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_Archives-of-Ontario_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140" cy="49911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E56" w:rsidRDefault="00AC3E56">
    <w:pPr>
      <w:pStyle w:val="Header"/>
    </w:pPr>
    <w:r>
      <w:rPr>
        <w:noProof/>
      </w:rPr>
      <w:drawing>
        <wp:inline distT="0" distB="0" distL="0" distR="0" wp14:anchorId="63DFD509" wp14:editId="1CFC9948">
          <wp:extent cx="1882140" cy="499110"/>
          <wp:effectExtent l="0" t="0" r="3810" b="0"/>
          <wp:docPr id="16" name="Picture 16" descr="This is the logo of the Archives of Ontario." title="Logo of the Archives of 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_Archives-of-Ontario_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140" cy="4991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34567"/>
    <w:multiLevelType w:val="hybridMultilevel"/>
    <w:tmpl w:val="8848A2FE"/>
    <w:lvl w:ilvl="0" w:tplc="BB24E092">
      <w:start w:val="1"/>
      <w:numFmt w:val="bullet"/>
      <w:lvlText w:val=""/>
      <w:lvlJc w:val="left"/>
      <w:pPr>
        <w:ind w:left="720" w:hanging="360"/>
      </w:pPr>
      <w:rPr>
        <w:rFonts w:ascii="Symbol" w:hAnsi="Symbol" w:hint="default"/>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432209E"/>
    <w:multiLevelType w:val="hybridMultilevel"/>
    <w:tmpl w:val="F2CAE8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5BC3B16"/>
    <w:multiLevelType w:val="hybridMultilevel"/>
    <w:tmpl w:val="8EC6AF1E"/>
    <w:lvl w:ilvl="0" w:tplc="A9E06952">
      <w:start w:val="1"/>
      <w:numFmt w:val="decimal"/>
      <w:lvlText w:val="%1."/>
      <w:lvlJc w:val="left"/>
      <w:pPr>
        <w:ind w:left="360" w:hanging="360"/>
      </w:pPr>
      <w:rPr>
        <w:rFonts w:ascii="Arial" w:hAnsi="Arial" w:cs="Arial" w:hint="default"/>
        <w:sz w:val="24"/>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nsid w:val="0E076233"/>
    <w:multiLevelType w:val="hybridMultilevel"/>
    <w:tmpl w:val="268E6F5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15D71194"/>
    <w:multiLevelType w:val="hybridMultilevel"/>
    <w:tmpl w:val="FC8296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175E176B"/>
    <w:multiLevelType w:val="hybridMultilevel"/>
    <w:tmpl w:val="1FF689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17E143CC"/>
    <w:multiLevelType w:val="hybridMultilevel"/>
    <w:tmpl w:val="7CDA1C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18A1043F"/>
    <w:multiLevelType w:val="hybridMultilevel"/>
    <w:tmpl w:val="2DAEE578"/>
    <w:lvl w:ilvl="0" w:tplc="BB24E092">
      <w:start w:val="1"/>
      <w:numFmt w:val="bullet"/>
      <w:lvlText w:val=""/>
      <w:lvlJc w:val="left"/>
      <w:pPr>
        <w:ind w:left="720" w:hanging="360"/>
      </w:pPr>
      <w:rPr>
        <w:rFonts w:ascii="Symbol" w:hAnsi="Symbol" w:hint="default"/>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A43336F"/>
    <w:multiLevelType w:val="hybridMultilevel"/>
    <w:tmpl w:val="A85659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1D56179C"/>
    <w:multiLevelType w:val="hybridMultilevel"/>
    <w:tmpl w:val="FC2AA5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0076B10"/>
    <w:multiLevelType w:val="hybridMultilevel"/>
    <w:tmpl w:val="16A400D8"/>
    <w:lvl w:ilvl="0" w:tplc="0F2C47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211A2B7B"/>
    <w:multiLevelType w:val="hybridMultilevel"/>
    <w:tmpl w:val="8E9425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21532866"/>
    <w:multiLevelType w:val="hybridMultilevel"/>
    <w:tmpl w:val="0608CB12"/>
    <w:lvl w:ilvl="0" w:tplc="BB24E092">
      <w:start w:val="1"/>
      <w:numFmt w:val="bullet"/>
      <w:lvlText w:val=""/>
      <w:lvlJc w:val="left"/>
      <w:pPr>
        <w:ind w:left="720" w:hanging="360"/>
      </w:pPr>
      <w:rPr>
        <w:rFonts w:ascii="Symbol" w:hAnsi="Symbol" w:hint="default"/>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25D33FB7"/>
    <w:multiLevelType w:val="hybridMultilevel"/>
    <w:tmpl w:val="FEFCC908"/>
    <w:lvl w:ilvl="0" w:tplc="0F2C47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313D37F7"/>
    <w:multiLevelType w:val="hybridMultilevel"/>
    <w:tmpl w:val="DCBA586E"/>
    <w:lvl w:ilvl="0" w:tplc="53321738">
      <w:start w:val="1"/>
      <w:numFmt w:val="bullet"/>
      <w:lvlText w:val=""/>
      <w:lvlJc w:val="left"/>
      <w:pPr>
        <w:tabs>
          <w:tab w:val="num" w:pos="360"/>
        </w:tabs>
        <w:ind w:left="360" w:hanging="360"/>
      </w:pPr>
      <w:rPr>
        <w:rFonts w:ascii="Wingdings" w:hAnsi="Wingdings" w:hint="default"/>
        <w:color w:val="auto"/>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color w:val="auto"/>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5">
    <w:nsid w:val="32B63B92"/>
    <w:multiLevelType w:val="hybridMultilevel"/>
    <w:tmpl w:val="0B702C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35CB708F"/>
    <w:multiLevelType w:val="hybridMultilevel"/>
    <w:tmpl w:val="DAE4D5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376560F9"/>
    <w:multiLevelType w:val="hybridMultilevel"/>
    <w:tmpl w:val="E9EE0010"/>
    <w:lvl w:ilvl="0" w:tplc="0F2C47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43DE5D0E"/>
    <w:multiLevelType w:val="hybridMultilevel"/>
    <w:tmpl w:val="704C8F8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9">
    <w:nsid w:val="4C885309"/>
    <w:multiLevelType w:val="hybridMultilevel"/>
    <w:tmpl w:val="B00E8A6C"/>
    <w:lvl w:ilvl="0" w:tplc="0F2C47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4E4A44C3"/>
    <w:multiLevelType w:val="hybridMultilevel"/>
    <w:tmpl w:val="7B3C1294"/>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1">
    <w:nsid w:val="517544E6"/>
    <w:multiLevelType w:val="hybridMultilevel"/>
    <w:tmpl w:val="FB8CBC64"/>
    <w:lvl w:ilvl="0" w:tplc="0F2C47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566E0B9D"/>
    <w:multiLevelType w:val="hybridMultilevel"/>
    <w:tmpl w:val="774C27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583E033D"/>
    <w:multiLevelType w:val="hybridMultilevel"/>
    <w:tmpl w:val="CD6068E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58C12F08"/>
    <w:multiLevelType w:val="hybridMultilevel"/>
    <w:tmpl w:val="163C6B00"/>
    <w:lvl w:ilvl="0" w:tplc="0F2C47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58FB61A4"/>
    <w:multiLevelType w:val="hybridMultilevel"/>
    <w:tmpl w:val="1D0A5DC0"/>
    <w:lvl w:ilvl="0" w:tplc="BB24E092">
      <w:start w:val="1"/>
      <w:numFmt w:val="bullet"/>
      <w:lvlText w:val=""/>
      <w:lvlJc w:val="left"/>
      <w:pPr>
        <w:ind w:left="720" w:hanging="360"/>
      </w:pPr>
      <w:rPr>
        <w:rFonts w:ascii="Symbol" w:hAnsi="Symbol" w:hint="default"/>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5A966E9E"/>
    <w:multiLevelType w:val="hybridMultilevel"/>
    <w:tmpl w:val="E73A5F4E"/>
    <w:lvl w:ilvl="0" w:tplc="0F2C47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610667F4"/>
    <w:multiLevelType w:val="hybridMultilevel"/>
    <w:tmpl w:val="B72EDB64"/>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63B269A8"/>
    <w:multiLevelType w:val="hybridMultilevel"/>
    <w:tmpl w:val="276A6108"/>
    <w:lvl w:ilvl="0" w:tplc="0F2C47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690770AA"/>
    <w:multiLevelType w:val="hybridMultilevel"/>
    <w:tmpl w:val="EEA4B2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6A51612E"/>
    <w:multiLevelType w:val="hybridMultilevel"/>
    <w:tmpl w:val="CCEAAD1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71731D54"/>
    <w:multiLevelType w:val="hybridMultilevel"/>
    <w:tmpl w:val="5412882C"/>
    <w:lvl w:ilvl="0" w:tplc="0F2C47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741D54D8"/>
    <w:multiLevelType w:val="hybridMultilevel"/>
    <w:tmpl w:val="310026D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3">
    <w:nsid w:val="74633E2E"/>
    <w:multiLevelType w:val="hybridMultilevel"/>
    <w:tmpl w:val="66C4D4E8"/>
    <w:lvl w:ilvl="0" w:tplc="BB24E092">
      <w:start w:val="1"/>
      <w:numFmt w:val="bullet"/>
      <w:lvlText w:val=""/>
      <w:lvlJc w:val="left"/>
      <w:pPr>
        <w:ind w:left="720" w:hanging="360"/>
      </w:pPr>
      <w:rPr>
        <w:rFonts w:ascii="Symbol" w:hAnsi="Symbol" w:hint="default"/>
        <w:sz w:val="22"/>
        <w:szCs w:val="22"/>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78010D2F"/>
    <w:multiLevelType w:val="hybridMultilevel"/>
    <w:tmpl w:val="AB403596"/>
    <w:lvl w:ilvl="0" w:tplc="BB24E092">
      <w:start w:val="1"/>
      <w:numFmt w:val="bullet"/>
      <w:lvlText w:val=""/>
      <w:lvlJc w:val="left"/>
      <w:pPr>
        <w:ind w:left="720" w:hanging="360"/>
      </w:pPr>
      <w:rPr>
        <w:rFonts w:ascii="Symbol" w:hAnsi="Symbol" w:hint="default"/>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7A375621"/>
    <w:multiLevelType w:val="hybridMultilevel"/>
    <w:tmpl w:val="0F2433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7C2E40B9"/>
    <w:multiLevelType w:val="hybridMultilevel"/>
    <w:tmpl w:val="676AC8EE"/>
    <w:lvl w:ilvl="0" w:tplc="BB24E092">
      <w:start w:val="1"/>
      <w:numFmt w:val="bullet"/>
      <w:lvlText w:val=""/>
      <w:lvlJc w:val="left"/>
      <w:pPr>
        <w:ind w:left="720" w:hanging="360"/>
      </w:pPr>
      <w:rPr>
        <w:rFonts w:ascii="Symbol" w:hAnsi="Symbol" w:hint="default"/>
        <w:sz w:val="22"/>
        <w:szCs w:val="22"/>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21"/>
  </w:num>
  <w:num w:numId="4">
    <w:abstractNumId w:val="17"/>
  </w:num>
  <w:num w:numId="5">
    <w:abstractNumId w:val="26"/>
  </w:num>
  <w:num w:numId="6">
    <w:abstractNumId w:val="10"/>
  </w:num>
  <w:num w:numId="7">
    <w:abstractNumId w:val="13"/>
  </w:num>
  <w:num w:numId="8">
    <w:abstractNumId w:val="24"/>
  </w:num>
  <w:num w:numId="9">
    <w:abstractNumId w:val="2"/>
  </w:num>
  <w:num w:numId="10">
    <w:abstractNumId w:val="27"/>
  </w:num>
  <w:num w:numId="11">
    <w:abstractNumId w:val="30"/>
  </w:num>
  <w:num w:numId="12">
    <w:abstractNumId w:val="5"/>
  </w:num>
  <w:num w:numId="13">
    <w:abstractNumId w:val="16"/>
  </w:num>
  <w:num w:numId="14">
    <w:abstractNumId w:val="31"/>
  </w:num>
  <w:num w:numId="15">
    <w:abstractNumId w:val="28"/>
  </w:num>
  <w:num w:numId="16">
    <w:abstractNumId w:val="19"/>
  </w:num>
  <w:num w:numId="17">
    <w:abstractNumId w:val="23"/>
  </w:num>
  <w:num w:numId="18">
    <w:abstractNumId w:val="22"/>
  </w:num>
  <w:num w:numId="19">
    <w:abstractNumId w:val="8"/>
  </w:num>
  <w:num w:numId="20">
    <w:abstractNumId w:val="6"/>
  </w:num>
  <w:num w:numId="21">
    <w:abstractNumId w:val="35"/>
  </w:num>
  <w:num w:numId="22">
    <w:abstractNumId w:val="1"/>
  </w:num>
  <w:num w:numId="23">
    <w:abstractNumId w:val="4"/>
  </w:num>
  <w:num w:numId="24">
    <w:abstractNumId w:val="29"/>
  </w:num>
  <w:num w:numId="25">
    <w:abstractNumId w:val="9"/>
  </w:num>
  <w:num w:numId="26">
    <w:abstractNumId w:val="34"/>
  </w:num>
  <w:num w:numId="27">
    <w:abstractNumId w:val="3"/>
  </w:num>
  <w:num w:numId="28">
    <w:abstractNumId w:val="25"/>
  </w:num>
  <w:num w:numId="29">
    <w:abstractNumId w:val="7"/>
  </w:num>
  <w:num w:numId="30">
    <w:abstractNumId w:val="0"/>
  </w:num>
  <w:num w:numId="31">
    <w:abstractNumId w:val="12"/>
  </w:num>
  <w:num w:numId="32">
    <w:abstractNumId w:val="36"/>
  </w:num>
  <w:num w:numId="33">
    <w:abstractNumId w:val="33"/>
  </w:num>
  <w:num w:numId="34">
    <w:abstractNumId w:val="32"/>
  </w:num>
  <w:num w:numId="35">
    <w:abstractNumId w:val="15"/>
  </w:num>
  <w:num w:numId="36">
    <w:abstractNumId w:val="20"/>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6CE"/>
    <w:rsid w:val="00022E95"/>
    <w:rsid w:val="00050066"/>
    <w:rsid w:val="00050DD3"/>
    <w:rsid w:val="00086DCA"/>
    <w:rsid w:val="000A6290"/>
    <w:rsid w:val="000C79A1"/>
    <w:rsid w:val="001422AA"/>
    <w:rsid w:val="00176A39"/>
    <w:rsid w:val="00195FEC"/>
    <w:rsid w:val="001A2F25"/>
    <w:rsid w:val="001E0EA6"/>
    <w:rsid w:val="002277EF"/>
    <w:rsid w:val="002B012A"/>
    <w:rsid w:val="002B7E64"/>
    <w:rsid w:val="002D260C"/>
    <w:rsid w:val="00301676"/>
    <w:rsid w:val="003220D1"/>
    <w:rsid w:val="00360B60"/>
    <w:rsid w:val="0038572C"/>
    <w:rsid w:val="003E25C1"/>
    <w:rsid w:val="00425449"/>
    <w:rsid w:val="00482659"/>
    <w:rsid w:val="00493A4F"/>
    <w:rsid w:val="004F37F4"/>
    <w:rsid w:val="0054689A"/>
    <w:rsid w:val="00580409"/>
    <w:rsid w:val="00584EFD"/>
    <w:rsid w:val="0058716F"/>
    <w:rsid w:val="005D2DDE"/>
    <w:rsid w:val="005D4A33"/>
    <w:rsid w:val="006149C7"/>
    <w:rsid w:val="00693A85"/>
    <w:rsid w:val="006E42C0"/>
    <w:rsid w:val="007037D2"/>
    <w:rsid w:val="00737565"/>
    <w:rsid w:val="007464C7"/>
    <w:rsid w:val="0080238F"/>
    <w:rsid w:val="00840D6F"/>
    <w:rsid w:val="00871BBF"/>
    <w:rsid w:val="008761FA"/>
    <w:rsid w:val="008955F3"/>
    <w:rsid w:val="008A17D3"/>
    <w:rsid w:val="008B28EA"/>
    <w:rsid w:val="008E3291"/>
    <w:rsid w:val="00900743"/>
    <w:rsid w:val="00933ACF"/>
    <w:rsid w:val="00981C76"/>
    <w:rsid w:val="009C0604"/>
    <w:rsid w:val="009E09F4"/>
    <w:rsid w:val="009F4B4C"/>
    <w:rsid w:val="00A316CE"/>
    <w:rsid w:val="00A35E8E"/>
    <w:rsid w:val="00A41B73"/>
    <w:rsid w:val="00AB1550"/>
    <w:rsid w:val="00AC3E56"/>
    <w:rsid w:val="00AC5508"/>
    <w:rsid w:val="00B11DB0"/>
    <w:rsid w:val="00B54B7F"/>
    <w:rsid w:val="00B95C20"/>
    <w:rsid w:val="00C47FCB"/>
    <w:rsid w:val="00C51E52"/>
    <w:rsid w:val="00C74A87"/>
    <w:rsid w:val="00CA20C3"/>
    <w:rsid w:val="00D07174"/>
    <w:rsid w:val="00D254EB"/>
    <w:rsid w:val="00D40051"/>
    <w:rsid w:val="00D61F35"/>
    <w:rsid w:val="00D647EB"/>
    <w:rsid w:val="00D654B0"/>
    <w:rsid w:val="00D65880"/>
    <w:rsid w:val="00D854C1"/>
    <w:rsid w:val="00DA2819"/>
    <w:rsid w:val="00DA37EE"/>
    <w:rsid w:val="00DB7A9B"/>
    <w:rsid w:val="00DE68B6"/>
    <w:rsid w:val="00E04B78"/>
    <w:rsid w:val="00E05528"/>
    <w:rsid w:val="00E72C8D"/>
    <w:rsid w:val="00F07BAE"/>
    <w:rsid w:val="00F2619E"/>
    <w:rsid w:val="00F61EA3"/>
    <w:rsid w:val="00FA2D5C"/>
    <w:rsid w:val="00FC200A"/>
    <w:rsid w:val="00FC3E7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6CE"/>
    <w:pPr>
      <w:spacing w:after="120" w:line="23" w:lineRule="atLeast"/>
    </w:pPr>
    <w:rPr>
      <w:rFonts w:ascii="Arial" w:eastAsia="Times New Roman" w:hAnsi="Arial" w:cs="Times New Roman"/>
      <w:sz w:val="24"/>
      <w:szCs w:val="24"/>
      <w:lang w:eastAsia="en-CA"/>
    </w:rPr>
  </w:style>
  <w:style w:type="paragraph" w:styleId="Heading1">
    <w:name w:val="heading 1"/>
    <w:basedOn w:val="IntenseQuote"/>
    <w:next w:val="Normal"/>
    <w:link w:val="Heading1Char"/>
    <w:autoRedefine/>
    <w:qFormat/>
    <w:rsid w:val="008A17D3"/>
    <w:pPr>
      <w:pBdr>
        <w:bottom w:val="single" w:sz="4" w:space="4" w:color="FF0000"/>
      </w:pBdr>
      <w:jc w:val="center"/>
      <w:outlineLvl w:val="0"/>
    </w:pPr>
    <w:rPr>
      <w:rFonts w:ascii="Arial Rounded MT Bold" w:hAnsi="Arial Rounded MT Bold"/>
      <w:i w:val="0"/>
      <w:color w:val="auto"/>
      <w:sz w:val="36"/>
    </w:rPr>
  </w:style>
  <w:style w:type="paragraph" w:styleId="Heading2">
    <w:name w:val="heading 2"/>
    <w:basedOn w:val="Heading5"/>
    <w:next w:val="Normal"/>
    <w:link w:val="Heading2Char"/>
    <w:autoRedefine/>
    <w:qFormat/>
    <w:rsid w:val="00DA2819"/>
    <w:pPr>
      <w:spacing w:line="360" w:lineRule="auto"/>
      <w:jc w:val="left"/>
      <w:outlineLvl w:val="1"/>
    </w:pPr>
    <w:rPr>
      <w:rFonts w:eastAsia="Calibri"/>
      <w:sz w:val="32"/>
    </w:rPr>
  </w:style>
  <w:style w:type="paragraph" w:styleId="Heading3">
    <w:name w:val="heading 3"/>
    <w:basedOn w:val="Heading4"/>
    <w:next w:val="Normal"/>
    <w:link w:val="Heading3Char"/>
    <w:autoRedefine/>
    <w:qFormat/>
    <w:rsid w:val="00DA2819"/>
    <w:pPr>
      <w:outlineLvl w:val="2"/>
    </w:pPr>
  </w:style>
  <w:style w:type="paragraph" w:styleId="Heading4">
    <w:name w:val="heading 4"/>
    <w:basedOn w:val="Normal"/>
    <w:next w:val="Normal"/>
    <w:link w:val="Heading4Char"/>
    <w:uiPriority w:val="9"/>
    <w:unhideWhenUsed/>
    <w:qFormat/>
    <w:rsid w:val="007037D2"/>
    <w:pPr>
      <w:outlineLvl w:val="3"/>
    </w:pPr>
    <w:rPr>
      <w:b/>
    </w:rPr>
  </w:style>
  <w:style w:type="paragraph" w:styleId="Heading5">
    <w:name w:val="heading 5"/>
    <w:basedOn w:val="Heading3"/>
    <w:next w:val="Normal"/>
    <w:link w:val="Heading5Char"/>
    <w:uiPriority w:val="9"/>
    <w:unhideWhenUsed/>
    <w:qFormat/>
    <w:rsid w:val="00DA2819"/>
    <w:pPr>
      <w:jc w:val="center"/>
      <w:outlineLvl w:val="4"/>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17D3"/>
    <w:rPr>
      <w:rFonts w:ascii="Arial Rounded MT Bold" w:eastAsia="Times New Roman" w:hAnsi="Arial Rounded MT Bold" w:cs="Times New Roman"/>
      <w:b/>
      <w:bCs/>
      <w:iCs/>
      <w:sz w:val="36"/>
      <w:szCs w:val="24"/>
      <w:lang w:eastAsia="en-CA"/>
    </w:rPr>
  </w:style>
  <w:style w:type="character" w:customStyle="1" w:styleId="Heading2Char">
    <w:name w:val="Heading 2 Char"/>
    <w:basedOn w:val="DefaultParagraphFont"/>
    <w:link w:val="Heading2"/>
    <w:rsid w:val="00DA2819"/>
    <w:rPr>
      <w:rFonts w:ascii="Arial" w:eastAsia="Calibri" w:hAnsi="Arial" w:cs="Times New Roman"/>
      <w:b/>
      <w:sz w:val="32"/>
      <w:szCs w:val="24"/>
      <w:lang w:eastAsia="en-CA"/>
    </w:rPr>
  </w:style>
  <w:style w:type="character" w:customStyle="1" w:styleId="Heading3Char">
    <w:name w:val="Heading 3 Char"/>
    <w:basedOn w:val="DefaultParagraphFont"/>
    <w:link w:val="Heading3"/>
    <w:rsid w:val="00DA2819"/>
    <w:rPr>
      <w:rFonts w:ascii="Arial" w:eastAsia="Times New Roman" w:hAnsi="Arial" w:cs="Times New Roman"/>
      <w:b/>
      <w:sz w:val="24"/>
      <w:szCs w:val="24"/>
      <w:lang w:eastAsia="en-CA"/>
    </w:rPr>
  </w:style>
  <w:style w:type="paragraph" w:styleId="Header">
    <w:name w:val="header"/>
    <w:basedOn w:val="Normal"/>
    <w:link w:val="HeaderChar"/>
    <w:rsid w:val="00A316CE"/>
    <w:pPr>
      <w:tabs>
        <w:tab w:val="center" w:pos="4320"/>
        <w:tab w:val="right" w:pos="8640"/>
      </w:tabs>
    </w:pPr>
  </w:style>
  <w:style w:type="character" w:customStyle="1" w:styleId="HeaderChar">
    <w:name w:val="Header Char"/>
    <w:basedOn w:val="DefaultParagraphFont"/>
    <w:link w:val="Header"/>
    <w:rsid w:val="00A316CE"/>
    <w:rPr>
      <w:rFonts w:ascii="Arial" w:eastAsia="Times New Roman" w:hAnsi="Arial" w:cs="Times New Roman"/>
      <w:sz w:val="24"/>
      <w:szCs w:val="24"/>
      <w:lang w:eastAsia="en-CA"/>
    </w:rPr>
  </w:style>
  <w:style w:type="paragraph" w:styleId="Footer">
    <w:name w:val="footer"/>
    <w:basedOn w:val="Normal"/>
    <w:link w:val="FooterChar"/>
    <w:uiPriority w:val="99"/>
    <w:rsid w:val="00A316CE"/>
    <w:pPr>
      <w:tabs>
        <w:tab w:val="center" w:pos="4320"/>
        <w:tab w:val="right" w:pos="8640"/>
      </w:tabs>
    </w:pPr>
  </w:style>
  <w:style w:type="character" w:customStyle="1" w:styleId="FooterChar">
    <w:name w:val="Footer Char"/>
    <w:basedOn w:val="DefaultParagraphFont"/>
    <w:link w:val="Footer"/>
    <w:uiPriority w:val="99"/>
    <w:rsid w:val="00A316CE"/>
    <w:rPr>
      <w:rFonts w:ascii="Arial" w:eastAsia="Times New Roman" w:hAnsi="Arial" w:cs="Times New Roman"/>
      <w:sz w:val="24"/>
      <w:szCs w:val="24"/>
      <w:lang w:eastAsia="en-CA"/>
    </w:rPr>
  </w:style>
  <w:style w:type="paragraph" w:styleId="TOC1">
    <w:name w:val="toc 1"/>
    <w:basedOn w:val="Normal"/>
    <w:next w:val="Normal"/>
    <w:autoRedefine/>
    <w:uiPriority w:val="39"/>
    <w:qFormat/>
    <w:rsid w:val="00A316CE"/>
    <w:rPr>
      <w:i/>
    </w:rPr>
  </w:style>
  <w:style w:type="character" w:styleId="Hyperlink">
    <w:name w:val="Hyperlink"/>
    <w:uiPriority w:val="99"/>
    <w:rsid w:val="00A316CE"/>
    <w:rPr>
      <w:color w:val="0000FF"/>
      <w:u w:val="single"/>
    </w:rPr>
  </w:style>
  <w:style w:type="table" w:styleId="TableGrid">
    <w:name w:val="Table Grid"/>
    <w:basedOn w:val="TableNormal"/>
    <w:rsid w:val="00A316CE"/>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A316CE"/>
    <w:rPr>
      <w:rFonts w:ascii="Arial" w:hAnsi="Arial"/>
      <w:i/>
      <w:iCs/>
      <w:sz w:val="24"/>
    </w:rPr>
  </w:style>
  <w:style w:type="paragraph" w:styleId="ListParagraph">
    <w:name w:val="List Paragraph"/>
    <w:basedOn w:val="Normal"/>
    <w:uiPriority w:val="34"/>
    <w:qFormat/>
    <w:rsid w:val="00A316CE"/>
    <w:pPr>
      <w:ind w:left="720"/>
      <w:contextualSpacing/>
    </w:pPr>
  </w:style>
  <w:style w:type="character" w:styleId="Strong">
    <w:name w:val="Strong"/>
    <w:qFormat/>
    <w:rsid w:val="00425449"/>
    <w:rPr>
      <w:rFonts w:eastAsia="Calibri"/>
      <w:b/>
    </w:rPr>
  </w:style>
  <w:style w:type="paragraph" w:styleId="Quote">
    <w:name w:val="Quote"/>
    <w:basedOn w:val="Normal"/>
    <w:next w:val="Normal"/>
    <w:link w:val="QuoteChar"/>
    <w:uiPriority w:val="29"/>
    <w:qFormat/>
    <w:rsid w:val="00A316CE"/>
    <w:rPr>
      <w:i/>
      <w:iCs/>
      <w:color w:val="000000" w:themeColor="text1"/>
    </w:rPr>
  </w:style>
  <w:style w:type="character" w:customStyle="1" w:styleId="QuoteChar">
    <w:name w:val="Quote Char"/>
    <w:basedOn w:val="DefaultParagraphFont"/>
    <w:link w:val="Quote"/>
    <w:uiPriority w:val="29"/>
    <w:rsid w:val="00A316CE"/>
    <w:rPr>
      <w:rFonts w:ascii="Arial" w:eastAsia="Times New Roman" w:hAnsi="Arial" w:cs="Times New Roman"/>
      <w:i/>
      <w:iCs/>
      <w:color w:val="000000" w:themeColor="text1"/>
      <w:sz w:val="24"/>
      <w:szCs w:val="24"/>
      <w:lang w:eastAsia="en-CA"/>
    </w:rPr>
  </w:style>
  <w:style w:type="paragraph" w:styleId="IntenseQuote">
    <w:name w:val="Intense Quote"/>
    <w:basedOn w:val="Normal"/>
    <w:next w:val="Normal"/>
    <w:link w:val="IntenseQuoteChar"/>
    <w:uiPriority w:val="30"/>
    <w:qFormat/>
    <w:rsid w:val="00A316C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316CE"/>
    <w:rPr>
      <w:rFonts w:ascii="Arial" w:eastAsia="Times New Roman" w:hAnsi="Arial" w:cs="Times New Roman"/>
      <w:b/>
      <w:bCs/>
      <w:i/>
      <w:iCs/>
      <w:color w:val="4F81BD" w:themeColor="accent1"/>
      <w:sz w:val="24"/>
      <w:szCs w:val="24"/>
      <w:lang w:eastAsia="en-CA"/>
    </w:rPr>
  </w:style>
  <w:style w:type="character" w:customStyle="1" w:styleId="Heading5Char">
    <w:name w:val="Heading 5 Char"/>
    <w:basedOn w:val="DefaultParagraphFont"/>
    <w:link w:val="Heading5"/>
    <w:uiPriority w:val="9"/>
    <w:rsid w:val="00DA2819"/>
    <w:rPr>
      <w:rFonts w:ascii="Arial" w:eastAsia="Times New Roman" w:hAnsi="Arial" w:cs="Times New Roman"/>
      <w:b/>
      <w:sz w:val="28"/>
      <w:szCs w:val="24"/>
      <w:lang w:eastAsia="en-CA"/>
    </w:rPr>
  </w:style>
  <w:style w:type="character" w:customStyle="1" w:styleId="Heading4Char">
    <w:name w:val="Heading 4 Char"/>
    <w:basedOn w:val="DefaultParagraphFont"/>
    <w:link w:val="Heading4"/>
    <w:uiPriority w:val="9"/>
    <w:rsid w:val="007037D2"/>
    <w:rPr>
      <w:rFonts w:ascii="Arial" w:eastAsia="Times New Roman" w:hAnsi="Arial" w:cs="Times New Roman"/>
      <w:b/>
      <w:sz w:val="24"/>
      <w:szCs w:val="24"/>
      <w:lang w:eastAsia="en-CA"/>
    </w:rPr>
  </w:style>
  <w:style w:type="paragraph" w:styleId="BalloonText">
    <w:name w:val="Balloon Text"/>
    <w:basedOn w:val="Normal"/>
    <w:link w:val="BalloonTextChar"/>
    <w:uiPriority w:val="99"/>
    <w:semiHidden/>
    <w:unhideWhenUsed/>
    <w:rsid w:val="00A316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6CE"/>
    <w:rPr>
      <w:rFonts w:ascii="Tahoma" w:eastAsia="Times New Roman" w:hAnsi="Tahoma" w:cs="Tahoma"/>
      <w:sz w:val="16"/>
      <w:szCs w:val="16"/>
      <w:lang w:eastAsia="en-CA"/>
    </w:rPr>
  </w:style>
  <w:style w:type="paragraph" w:styleId="TOC2">
    <w:name w:val="toc 2"/>
    <w:basedOn w:val="Normal"/>
    <w:next w:val="Normal"/>
    <w:autoRedefine/>
    <w:uiPriority w:val="39"/>
    <w:unhideWhenUsed/>
    <w:qFormat/>
    <w:rsid w:val="002277EF"/>
    <w:pPr>
      <w:spacing w:after="100"/>
      <w:ind w:left="240"/>
    </w:pPr>
  </w:style>
  <w:style w:type="paragraph" w:styleId="TOC3">
    <w:name w:val="toc 3"/>
    <w:basedOn w:val="Normal"/>
    <w:next w:val="Normal"/>
    <w:autoRedefine/>
    <w:uiPriority w:val="39"/>
    <w:unhideWhenUsed/>
    <w:qFormat/>
    <w:rsid w:val="002277EF"/>
    <w:pPr>
      <w:spacing w:after="100"/>
      <w:ind w:left="480"/>
    </w:pPr>
  </w:style>
  <w:style w:type="paragraph" w:customStyle="1" w:styleId="Style1">
    <w:name w:val="Style1"/>
    <w:basedOn w:val="Normal"/>
    <w:link w:val="Style1Char"/>
    <w:qFormat/>
    <w:rsid w:val="00693A85"/>
    <w:pPr>
      <w:pBdr>
        <w:top w:val="single" w:sz="4" w:space="1" w:color="auto"/>
        <w:left w:val="single" w:sz="4" w:space="4" w:color="auto"/>
        <w:bottom w:val="single" w:sz="4" w:space="1" w:color="auto"/>
        <w:right w:val="single" w:sz="4" w:space="4" w:color="auto"/>
      </w:pBdr>
      <w:shd w:val="clear" w:color="auto" w:fill="FABF8F"/>
      <w:spacing w:after="0" w:line="240" w:lineRule="auto"/>
      <w:outlineLvl w:val="2"/>
    </w:pPr>
    <w:rPr>
      <w:rFonts w:eastAsia="Calibri"/>
      <w:b/>
      <w:sz w:val="22"/>
      <w:szCs w:val="22"/>
      <w:lang w:eastAsia="en-US"/>
    </w:rPr>
  </w:style>
  <w:style w:type="character" w:customStyle="1" w:styleId="Style1Char">
    <w:name w:val="Style1 Char"/>
    <w:basedOn w:val="DefaultParagraphFont"/>
    <w:link w:val="Style1"/>
    <w:rsid w:val="00693A85"/>
    <w:rPr>
      <w:rFonts w:ascii="Arial" w:eastAsia="Calibri" w:hAnsi="Arial" w:cs="Times New Roman"/>
      <w:b/>
      <w:shd w:val="clear" w:color="auto" w:fill="FABF8F"/>
    </w:rPr>
  </w:style>
  <w:style w:type="table" w:styleId="LightList-Accent2">
    <w:name w:val="Light List Accent 2"/>
    <w:basedOn w:val="TableNormal"/>
    <w:uiPriority w:val="61"/>
    <w:rsid w:val="005D4A3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OCHeading">
    <w:name w:val="TOC Heading"/>
    <w:basedOn w:val="Heading1"/>
    <w:next w:val="Normal"/>
    <w:uiPriority w:val="39"/>
    <w:semiHidden/>
    <w:unhideWhenUsed/>
    <w:qFormat/>
    <w:rsid w:val="001E0EA6"/>
    <w:pPr>
      <w:keepNext/>
      <w:keepLines/>
      <w:pBdr>
        <w:bottom w:val="none" w:sz="0" w:space="0" w:color="auto"/>
      </w:pBdr>
      <w:spacing w:before="480" w:after="0" w:line="276" w:lineRule="auto"/>
      <w:ind w:left="0" w:right="0"/>
      <w:jc w:val="left"/>
      <w:outlineLvl w:val="9"/>
    </w:pPr>
    <w:rPr>
      <w:rFonts w:asciiTheme="majorHAnsi" w:eastAsiaTheme="majorEastAsia" w:hAnsiTheme="majorHAnsi" w:cstheme="majorBidi"/>
      <w:iCs w:val="0"/>
      <w:color w:val="365F91" w:themeColor="accent1" w:themeShade="BF"/>
      <w:sz w:val="28"/>
      <w:szCs w:val="28"/>
      <w:lang w:val="en-US" w:eastAsia="ja-JP"/>
    </w:rPr>
  </w:style>
  <w:style w:type="character" w:styleId="SubtleEmphasis">
    <w:name w:val="Subtle Emphasis"/>
    <w:uiPriority w:val="19"/>
    <w:qFormat/>
    <w:rsid w:val="00CA20C3"/>
    <w:rPr>
      <w:rFonts w:eastAsia="Calibri"/>
      <w:i/>
    </w:rPr>
  </w:style>
  <w:style w:type="paragraph" w:styleId="TOC5">
    <w:name w:val="toc 5"/>
    <w:basedOn w:val="Normal"/>
    <w:next w:val="Normal"/>
    <w:autoRedefine/>
    <w:uiPriority w:val="39"/>
    <w:unhideWhenUsed/>
    <w:rsid w:val="009E09F4"/>
    <w:pPr>
      <w:spacing w:after="100"/>
      <w:ind w:left="960"/>
    </w:pPr>
  </w:style>
  <w:style w:type="character" w:styleId="CommentReference">
    <w:name w:val="annotation reference"/>
    <w:basedOn w:val="DefaultParagraphFont"/>
    <w:uiPriority w:val="99"/>
    <w:semiHidden/>
    <w:unhideWhenUsed/>
    <w:rsid w:val="00E05528"/>
    <w:rPr>
      <w:sz w:val="16"/>
      <w:szCs w:val="16"/>
    </w:rPr>
  </w:style>
  <w:style w:type="paragraph" w:styleId="CommentText">
    <w:name w:val="annotation text"/>
    <w:basedOn w:val="Normal"/>
    <w:link w:val="CommentTextChar"/>
    <w:uiPriority w:val="99"/>
    <w:semiHidden/>
    <w:unhideWhenUsed/>
    <w:rsid w:val="00E05528"/>
    <w:pPr>
      <w:spacing w:line="240" w:lineRule="auto"/>
    </w:pPr>
    <w:rPr>
      <w:sz w:val="20"/>
      <w:szCs w:val="20"/>
      <w:lang w:val="fr-CA"/>
    </w:rPr>
  </w:style>
  <w:style w:type="character" w:customStyle="1" w:styleId="CommentTextChar">
    <w:name w:val="Comment Text Char"/>
    <w:basedOn w:val="DefaultParagraphFont"/>
    <w:link w:val="CommentText"/>
    <w:uiPriority w:val="99"/>
    <w:semiHidden/>
    <w:rsid w:val="00E05528"/>
    <w:rPr>
      <w:rFonts w:ascii="Arial" w:eastAsia="Times New Roman" w:hAnsi="Arial" w:cs="Times New Roman"/>
      <w:sz w:val="20"/>
      <w:szCs w:val="20"/>
      <w:lang w:val="fr-CA"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6CE"/>
    <w:pPr>
      <w:spacing w:after="120" w:line="23" w:lineRule="atLeast"/>
    </w:pPr>
    <w:rPr>
      <w:rFonts w:ascii="Arial" w:eastAsia="Times New Roman" w:hAnsi="Arial" w:cs="Times New Roman"/>
      <w:sz w:val="24"/>
      <w:szCs w:val="24"/>
      <w:lang w:eastAsia="en-CA"/>
    </w:rPr>
  </w:style>
  <w:style w:type="paragraph" w:styleId="Heading1">
    <w:name w:val="heading 1"/>
    <w:basedOn w:val="IntenseQuote"/>
    <w:next w:val="Normal"/>
    <w:link w:val="Heading1Char"/>
    <w:autoRedefine/>
    <w:qFormat/>
    <w:rsid w:val="008A17D3"/>
    <w:pPr>
      <w:pBdr>
        <w:bottom w:val="single" w:sz="4" w:space="4" w:color="FF0000"/>
      </w:pBdr>
      <w:jc w:val="center"/>
      <w:outlineLvl w:val="0"/>
    </w:pPr>
    <w:rPr>
      <w:rFonts w:ascii="Arial Rounded MT Bold" w:hAnsi="Arial Rounded MT Bold"/>
      <w:i w:val="0"/>
      <w:color w:val="auto"/>
      <w:sz w:val="36"/>
    </w:rPr>
  </w:style>
  <w:style w:type="paragraph" w:styleId="Heading2">
    <w:name w:val="heading 2"/>
    <w:basedOn w:val="Heading5"/>
    <w:next w:val="Normal"/>
    <w:link w:val="Heading2Char"/>
    <w:autoRedefine/>
    <w:qFormat/>
    <w:rsid w:val="00DA2819"/>
    <w:pPr>
      <w:spacing w:line="360" w:lineRule="auto"/>
      <w:jc w:val="left"/>
      <w:outlineLvl w:val="1"/>
    </w:pPr>
    <w:rPr>
      <w:rFonts w:eastAsia="Calibri"/>
      <w:sz w:val="32"/>
    </w:rPr>
  </w:style>
  <w:style w:type="paragraph" w:styleId="Heading3">
    <w:name w:val="heading 3"/>
    <w:basedOn w:val="Heading4"/>
    <w:next w:val="Normal"/>
    <w:link w:val="Heading3Char"/>
    <w:autoRedefine/>
    <w:qFormat/>
    <w:rsid w:val="00DA2819"/>
    <w:pPr>
      <w:outlineLvl w:val="2"/>
    </w:pPr>
  </w:style>
  <w:style w:type="paragraph" w:styleId="Heading4">
    <w:name w:val="heading 4"/>
    <w:basedOn w:val="Normal"/>
    <w:next w:val="Normal"/>
    <w:link w:val="Heading4Char"/>
    <w:uiPriority w:val="9"/>
    <w:unhideWhenUsed/>
    <w:qFormat/>
    <w:rsid w:val="007037D2"/>
    <w:pPr>
      <w:outlineLvl w:val="3"/>
    </w:pPr>
    <w:rPr>
      <w:b/>
    </w:rPr>
  </w:style>
  <w:style w:type="paragraph" w:styleId="Heading5">
    <w:name w:val="heading 5"/>
    <w:basedOn w:val="Heading3"/>
    <w:next w:val="Normal"/>
    <w:link w:val="Heading5Char"/>
    <w:uiPriority w:val="9"/>
    <w:unhideWhenUsed/>
    <w:qFormat/>
    <w:rsid w:val="00DA2819"/>
    <w:pPr>
      <w:jc w:val="center"/>
      <w:outlineLvl w:val="4"/>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17D3"/>
    <w:rPr>
      <w:rFonts w:ascii="Arial Rounded MT Bold" w:eastAsia="Times New Roman" w:hAnsi="Arial Rounded MT Bold" w:cs="Times New Roman"/>
      <w:b/>
      <w:bCs/>
      <w:iCs/>
      <w:sz w:val="36"/>
      <w:szCs w:val="24"/>
      <w:lang w:eastAsia="en-CA"/>
    </w:rPr>
  </w:style>
  <w:style w:type="character" w:customStyle="1" w:styleId="Heading2Char">
    <w:name w:val="Heading 2 Char"/>
    <w:basedOn w:val="DefaultParagraphFont"/>
    <w:link w:val="Heading2"/>
    <w:rsid w:val="00DA2819"/>
    <w:rPr>
      <w:rFonts w:ascii="Arial" w:eastAsia="Calibri" w:hAnsi="Arial" w:cs="Times New Roman"/>
      <w:b/>
      <w:sz w:val="32"/>
      <w:szCs w:val="24"/>
      <w:lang w:eastAsia="en-CA"/>
    </w:rPr>
  </w:style>
  <w:style w:type="character" w:customStyle="1" w:styleId="Heading3Char">
    <w:name w:val="Heading 3 Char"/>
    <w:basedOn w:val="DefaultParagraphFont"/>
    <w:link w:val="Heading3"/>
    <w:rsid w:val="00DA2819"/>
    <w:rPr>
      <w:rFonts w:ascii="Arial" w:eastAsia="Times New Roman" w:hAnsi="Arial" w:cs="Times New Roman"/>
      <w:b/>
      <w:sz w:val="24"/>
      <w:szCs w:val="24"/>
      <w:lang w:eastAsia="en-CA"/>
    </w:rPr>
  </w:style>
  <w:style w:type="paragraph" w:styleId="Header">
    <w:name w:val="header"/>
    <w:basedOn w:val="Normal"/>
    <w:link w:val="HeaderChar"/>
    <w:rsid w:val="00A316CE"/>
    <w:pPr>
      <w:tabs>
        <w:tab w:val="center" w:pos="4320"/>
        <w:tab w:val="right" w:pos="8640"/>
      </w:tabs>
    </w:pPr>
  </w:style>
  <w:style w:type="character" w:customStyle="1" w:styleId="HeaderChar">
    <w:name w:val="Header Char"/>
    <w:basedOn w:val="DefaultParagraphFont"/>
    <w:link w:val="Header"/>
    <w:rsid w:val="00A316CE"/>
    <w:rPr>
      <w:rFonts w:ascii="Arial" w:eastAsia="Times New Roman" w:hAnsi="Arial" w:cs="Times New Roman"/>
      <w:sz w:val="24"/>
      <w:szCs w:val="24"/>
      <w:lang w:eastAsia="en-CA"/>
    </w:rPr>
  </w:style>
  <w:style w:type="paragraph" w:styleId="Footer">
    <w:name w:val="footer"/>
    <w:basedOn w:val="Normal"/>
    <w:link w:val="FooterChar"/>
    <w:uiPriority w:val="99"/>
    <w:rsid w:val="00A316CE"/>
    <w:pPr>
      <w:tabs>
        <w:tab w:val="center" w:pos="4320"/>
        <w:tab w:val="right" w:pos="8640"/>
      </w:tabs>
    </w:pPr>
  </w:style>
  <w:style w:type="character" w:customStyle="1" w:styleId="FooterChar">
    <w:name w:val="Footer Char"/>
    <w:basedOn w:val="DefaultParagraphFont"/>
    <w:link w:val="Footer"/>
    <w:uiPriority w:val="99"/>
    <w:rsid w:val="00A316CE"/>
    <w:rPr>
      <w:rFonts w:ascii="Arial" w:eastAsia="Times New Roman" w:hAnsi="Arial" w:cs="Times New Roman"/>
      <w:sz w:val="24"/>
      <w:szCs w:val="24"/>
      <w:lang w:eastAsia="en-CA"/>
    </w:rPr>
  </w:style>
  <w:style w:type="paragraph" w:styleId="TOC1">
    <w:name w:val="toc 1"/>
    <w:basedOn w:val="Normal"/>
    <w:next w:val="Normal"/>
    <w:autoRedefine/>
    <w:uiPriority w:val="39"/>
    <w:qFormat/>
    <w:rsid w:val="00A316CE"/>
    <w:rPr>
      <w:i/>
    </w:rPr>
  </w:style>
  <w:style w:type="character" w:styleId="Hyperlink">
    <w:name w:val="Hyperlink"/>
    <w:uiPriority w:val="99"/>
    <w:rsid w:val="00A316CE"/>
    <w:rPr>
      <w:color w:val="0000FF"/>
      <w:u w:val="single"/>
    </w:rPr>
  </w:style>
  <w:style w:type="table" w:styleId="TableGrid">
    <w:name w:val="Table Grid"/>
    <w:basedOn w:val="TableNormal"/>
    <w:rsid w:val="00A316CE"/>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A316CE"/>
    <w:rPr>
      <w:rFonts w:ascii="Arial" w:hAnsi="Arial"/>
      <w:i/>
      <w:iCs/>
      <w:sz w:val="24"/>
    </w:rPr>
  </w:style>
  <w:style w:type="paragraph" w:styleId="ListParagraph">
    <w:name w:val="List Paragraph"/>
    <w:basedOn w:val="Normal"/>
    <w:uiPriority w:val="34"/>
    <w:qFormat/>
    <w:rsid w:val="00A316CE"/>
    <w:pPr>
      <w:ind w:left="720"/>
      <w:contextualSpacing/>
    </w:pPr>
  </w:style>
  <w:style w:type="character" w:styleId="Strong">
    <w:name w:val="Strong"/>
    <w:qFormat/>
    <w:rsid w:val="00425449"/>
    <w:rPr>
      <w:rFonts w:eastAsia="Calibri"/>
      <w:b/>
    </w:rPr>
  </w:style>
  <w:style w:type="paragraph" w:styleId="Quote">
    <w:name w:val="Quote"/>
    <w:basedOn w:val="Normal"/>
    <w:next w:val="Normal"/>
    <w:link w:val="QuoteChar"/>
    <w:uiPriority w:val="29"/>
    <w:qFormat/>
    <w:rsid w:val="00A316CE"/>
    <w:rPr>
      <w:i/>
      <w:iCs/>
      <w:color w:val="000000" w:themeColor="text1"/>
    </w:rPr>
  </w:style>
  <w:style w:type="character" w:customStyle="1" w:styleId="QuoteChar">
    <w:name w:val="Quote Char"/>
    <w:basedOn w:val="DefaultParagraphFont"/>
    <w:link w:val="Quote"/>
    <w:uiPriority w:val="29"/>
    <w:rsid w:val="00A316CE"/>
    <w:rPr>
      <w:rFonts w:ascii="Arial" w:eastAsia="Times New Roman" w:hAnsi="Arial" w:cs="Times New Roman"/>
      <w:i/>
      <w:iCs/>
      <w:color w:val="000000" w:themeColor="text1"/>
      <w:sz w:val="24"/>
      <w:szCs w:val="24"/>
      <w:lang w:eastAsia="en-CA"/>
    </w:rPr>
  </w:style>
  <w:style w:type="paragraph" w:styleId="IntenseQuote">
    <w:name w:val="Intense Quote"/>
    <w:basedOn w:val="Normal"/>
    <w:next w:val="Normal"/>
    <w:link w:val="IntenseQuoteChar"/>
    <w:uiPriority w:val="30"/>
    <w:qFormat/>
    <w:rsid w:val="00A316C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316CE"/>
    <w:rPr>
      <w:rFonts w:ascii="Arial" w:eastAsia="Times New Roman" w:hAnsi="Arial" w:cs="Times New Roman"/>
      <w:b/>
      <w:bCs/>
      <w:i/>
      <w:iCs/>
      <w:color w:val="4F81BD" w:themeColor="accent1"/>
      <w:sz w:val="24"/>
      <w:szCs w:val="24"/>
      <w:lang w:eastAsia="en-CA"/>
    </w:rPr>
  </w:style>
  <w:style w:type="character" w:customStyle="1" w:styleId="Heading5Char">
    <w:name w:val="Heading 5 Char"/>
    <w:basedOn w:val="DefaultParagraphFont"/>
    <w:link w:val="Heading5"/>
    <w:uiPriority w:val="9"/>
    <w:rsid w:val="00DA2819"/>
    <w:rPr>
      <w:rFonts w:ascii="Arial" w:eastAsia="Times New Roman" w:hAnsi="Arial" w:cs="Times New Roman"/>
      <w:b/>
      <w:sz w:val="28"/>
      <w:szCs w:val="24"/>
      <w:lang w:eastAsia="en-CA"/>
    </w:rPr>
  </w:style>
  <w:style w:type="character" w:customStyle="1" w:styleId="Heading4Char">
    <w:name w:val="Heading 4 Char"/>
    <w:basedOn w:val="DefaultParagraphFont"/>
    <w:link w:val="Heading4"/>
    <w:uiPriority w:val="9"/>
    <w:rsid w:val="007037D2"/>
    <w:rPr>
      <w:rFonts w:ascii="Arial" w:eastAsia="Times New Roman" w:hAnsi="Arial" w:cs="Times New Roman"/>
      <w:b/>
      <w:sz w:val="24"/>
      <w:szCs w:val="24"/>
      <w:lang w:eastAsia="en-CA"/>
    </w:rPr>
  </w:style>
  <w:style w:type="paragraph" w:styleId="BalloonText">
    <w:name w:val="Balloon Text"/>
    <w:basedOn w:val="Normal"/>
    <w:link w:val="BalloonTextChar"/>
    <w:uiPriority w:val="99"/>
    <w:semiHidden/>
    <w:unhideWhenUsed/>
    <w:rsid w:val="00A316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6CE"/>
    <w:rPr>
      <w:rFonts w:ascii="Tahoma" w:eastAsia="Times New Roman" w:hAnsi="Tahoma" w:cs="Tahoma"/>
      <w:sz w:val="16"/>
      <w:szCs w:val="16"/>
      <w:lang w:eastAsia="en-CA"/>
    </w:rPr>
  </w:style>
  <w:style w:type="paragraph" w:styleId="TOC2">
    <w:name w:val="toc 2"/>
    <w:basedOn w:val="Normal"/>
    <w:next w:val="Normal"/>
    <w:autoRedefine/>
    <w:uiPriority w:val="39"/>
    <w:unhideWhenUsed/>
    <w:qFormat/>
    <w:rsid w:val="002277EF"/>
    <w:pPr>
      <w:spacing w:after="100"/>
      <w:ind w:left="240"/>
    </w:pPr>
  </w:style>
  <w:style w:type="paragraph" w:styleId="TOC3">
    <w:name w:val="toc 3"/>
    <w:basedOn w:val="Normal"/>
    <w:next w:val="Normal"/>
    <w:autoRedefine/>
    <w:uiPriority w:val="39"/>
    <w:unhideWhenUsed/>
    <w:qFormat/>
    <w:rsid w:val="002277EF"/>
    <w:pPr>
      <w:spacing w:after="100"/>
      <w:ind w:left="480"/>
    </w:pPr>
  </w:style>
  <w:style w:type="paragraph" w:customStyle="1" w:styleId="Style1">
    <w:name w:val="Style1"/>
    <w:basedOn w:val="Normal"/>
    <w:link w:val="Style1Char"/>
    <w:qFormat/>
    <w:rsid w:val="00693A85"/>
    <w:pPr>
      <w:pBdr>
        <w:top w:val="single" w:sz="4" w:space="1" w:color="auto"/>
        <w:left w:val="single" w:sz="4" w:space="4" w:color="auto"/>
        <w:bottom w:val="single" w:sz="4" w:space="1" w:color="auto"/>
        <w:right w:val="single" w:sz="4" w:space="4" w:color="auto"/>
      </w:pBdr>
      <w:shd w:val="clear" w:color="auto" w:fill="FABF8F"/>
      <w:spacing w:after="0" w:line="240" w:lineRule="auto"/>
      <w:outlineLvl w:val="2"/>
    </w:pPr>
    <w:rPr>
      <w:rFonts w:eastAsia="Calibri"/>
      <w:b/>
      <w:sz w:val="22"/>
      <w:szCs w:val="22"/>
      <w:lang w:eastAsia="en-US"/>
    </w:rPr>
  </w:style>
  <w:style w:type="character" w:customStyle="1" w:styleId="Style1Char">
    <w:name w:val="Style1 Char"/>
    <w:basedOn w:val="DefaultParagraphFont"/>
    <w:link w:val="Style1"/>
    <w:rsid w:val="00693A85"/>
    <w:rPr>
      <w:rFonts w:ascii="Arial" w:eastAsia="Calibri" w:hAnsi="Arial" w:cs="Times New Roman"/>
      <w:b/>
      <w:shd w:val="clear" w:color="auto" w:fill="FABF8F"/>
    </w:rPr>
  </w:style>
  <w:style w:type="table" w:styleId="LightList-Accent2">
    <w:name w:val="Light List Accent 2"/>
    <w:basedOn w:val="TableNormal"/>
    <w:uiPriority w:val="61"/>
    <w:rsid w:val="005D4A3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OCHeading">
    <w:name w:val="TOC Heading"/>
    <w:basedOn w:val="Heading1"/>
    <w:next w:val="Normal"/>
    <w:uiPriority w:val="39"/>
    <w:semiHidden/>
    <w:unhideWhenUsed/>
    <w:qFormat/>
    <w:rsid w:val="001E0EA6"/>
    <w:pPr>
      <w:keepNext/>
      <w:keepLines/>
      <w:pBdr>
        <w:bottom w:val="none" w:sz="0" w:space="0" w:color="auto"/>
      </w:pBdr>
      <w:spacing w:before="480" w:after="0" w:line="276" w:lineRule="auto"/>
      <w:ind w:left="0" w:right="0"/>
      <w:jc w:val="left"/>
      <w:outlineLvl w:val="9"/>
    </w:pPr>
    <w:rPr>
      <w:rFonts w:asciiTheme="majorHAnsi" w:eastAsiaTheme="majorEastAsia" w:hAnsiTheme="majorHAnsi" w:cstheme="majorBidi"/>
      <w:iCs w:val="0"/>
      <w:color w:val="365F91" w:themeColor="accent1" w:themeShade="BF"/>
      <w:sz w:val="28"/>
      <w:szCs w:val="28"/>
      <w:lang w:val="en-US" w:eastAsia="ja-JP"/>
    </w:rPr>
  </w:style>
  <w:style w:type="character" w:styleId="SubtleEmphasis">
    <w:name w:val="Subtle Emphasis"/>
    <w:uiPriority w:val="19"/>
    <w:qFormat/>
    <w:rsid w:val="00CA20C3"/>
    <w:rPr>
      <w:rFonts w:eastAsia="Calibri"/>
      <w:i/>
    </w:rPr>
  </w:style>
  <w:style w:type="paragraph" w:styleId="TOC5">
    <w:name w:val="toc 5"/>
    <w:basedOn w:val="Normal"/>
    <w:next w:val="Normal"/>
    <w:autoRedefine/>
    <w:uiPriority w:val="39"/>
    <w:unhideWhenUsed/>
    <w:rsid w:val="009E09F4"/>
    <w:pPr>
      <w:spacing w:after="100"/>
      <w:ind w:left="960"/>
    </w:pPr>
  </w:style>
  <w:style w:type="character" w:styleId="CommentReference">
    <w:name w:val="annotation reference"/>
    <w:basedOn w:val="DefaultParagraphFont"/>
    <w:uiPriority w:val="99"/>
    <w:semiHidden/>
    <w:unhideWhenUsed/>
    <w:rsid w:val="00E05528"/>
    <w:rPr>
      <w:sz w:val="16"/>
      <w:szCs w:val="16"/>
    </w:rPr>
  </w:style>
  <w:style w:type="paragraph" w:styleId="CommentText">
    <w:name w:val="annotation text"/>
    <w:basedOn w:val="Normal"/>
    <w:link w:val="CommentTextChar"/>
    <w:uiPriority w:val="99"/>
    <w:semiHidden/>
    <w:unhideWhenUsed/>
    <w:rsid w:val="00E05528"/>
    <w:pPr>
      <w:spacing w:line="240" w:lineRule="auto"/>
    </w:pPr>
    <w:rPr>
      <w:sz w:val="20"/>
      <w:szCs w:val="20"/>
      <w:lang w:val="fr-CA"/>
    </w:rPr>
  </w:style>
  <w:style w:type="character" w:customStyle="1" w:styleId="CommentTextChar">
    <w:name w:val="Comment Text Char"/>
    <w:basedOn w:val="DefaultParagraphFont"/>
    <w:link w:val="CommentText"/>
    <w:uiPriority w:val="99"/>
    <w:semiHidden/>
    <w:rsid w:val="00E05528"/>
    <w:rPr>
      <w:rFonts w:ascii="Arial" w:eastAsia="Times New Roman" w:hAnsi="Arial" w:cs="Times New Roman"/>
      <w:sz w:val="20"/>
      <w:szCs w:val="20"/>
      <w:lang w:val="fr-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4233876">
      <w:bodyDiv w:val="1"/>
      <w:marLeft w:val="0"/>
      <w:marRight w:val="0"/>
      <w:marTop w:val="0"/>
      <w:marBottom w:val="0"/>
      <w:divBdr>
        <w:top w:val="none" w:sz="0" w:space="0" w:color="auto"/>
        <w:left w:val="none" w:sz="0" w:space="0" w:color="auto"/>
        <w:bottom w:val="none" w:sz="0" w:space="0" w:color="auto"/>
        <w:right w:val="none" w:sz="0" w:space="0" w:color="auto"/>
      </w:divBdr>
      <w:divsChild>
        <w:div w:id="1552031666">
          <w:marLeft w:val="0"/>
          <w:marRight w:val="0"/>
          <w:marTop w:val="0"/>
          <w:marBottom w:val="0"/>
          <w:divBdr>
            <w:top w:val="none" w:sz="0" w:space="0" w:color="auto"/>
            <w:left w:val="none" w:sz="0" w:space="0" w:color="auto"/>
            <w:bottom w:val="none" w:sz="0" w:space="0" w:color="auto"/>
            <w:right w:val="none" w:sz="0" w:space="0" w:color="auto"/>
          </w:divBdr>
        </w:div>
        <w:div w:id="2049791739">
          <w:marLeft w:val="0"/>
          <w:marRight w:val="0"/>
          <w:marTop w:val="0"/>
          <w:marBottom w:val="0"/>
          <w:divBdr>
            <w:top w:val="none" w:sz="0" w:space="0" w:color="auto"/>
            <w:left w:val="none" w:sz="0" w:space="0" w:color="auto"/>
            <w:bottom w:val="none" w:sz="0" w:space="0" w:color="auto"/>
            <w:right w:val="none" w:sz="0" w:space="0" w:color="auto"/>
          </w:divBdr>
        </w:div>
        <w:div w:id="87897828">
          <w:marLeft w:val="0"/>
          <w:marRight w:val="0"/>
          <w:marTop w:val="0"/>
          <w:marBottom w:val="0"/>
          <w:divBdr>
            <w:top w:val="none" w:sz="0" w:space="0" w:color="auto"/>
            <w:left w:val="none" w:sz="0" w:space="0" w:color="auto"/>
            <w:bottom w:val="none" w:sz="0" w:space="0" w:color="auto"/>
            <w:right w:val="none" w:sz="0" w:space="0" w:color="auto"/>
          </w:divBdr>
        </w:div>
        <w:div w:id="1562789179">
          <w:marLeft w:val="0"/>
          <w:marRight w:val="0"/>
          <w:marTop w:val="0"/>
          <w:marBottom w:val="0"/>
          <w:divBdr>
            <w:top w:val="none" w:sz="0" w:space="0" w:color="auto"/>
            <w:left w:val="none" w:sz="0" w:space="0" w:color="auto"/>
            <w:bottom w:val="none" w:sz="0" w:space="0" w:color="auto"/>
            <w:right w:val="none" w:sz="0" w:space="0" w:color="auto"/>
          </w:divBdr>
        </w:div>
        <w:div w:id="1962223304">
          <w:marLeft w:val="0"/>
          <w:marRight w:val="0"/>
          <w:marTop w:val="0"/>
          <w:marBottom w:val="0"/>
          <w:divBdr>
            <w:top w:val="none" w:sz="0" w:space="0" w:color="auto"/>
            <w:left w:val="none" w:sz="0" w:space="0" w:color="auto"/>
            <w:bottom w:val="none" w:sz="0" w:space="0" w:color="auto"/>
            <w:right w:val="none" w:sz="0" w:space="0" w:color="auto"/>
          </w:divBdr>
        </w:div>
        <w:div w:id="1251311538">
          <w:marLeft w:val="0"/>
          <w:marRight w:val="0"/>
          <w:marTop w:val="0"/>
          <w:marBottom w:val="0"/>
          <w:divBdr>
            <w:top w:val="none" w:sz="0" w:space="0" w:color="auto"/>
            <w:left w:val="none" w:sz="0" w:space="0" w:color="auto"/>
            <w:bottom w:val="none" w:sz="0" w:space="0" w:color="auto"/>
            <w:right w:val="none" w:sz="0" w:space="0" w:color="auto"/>
          </w:divBdr>
        </w:div>
        <w:div w:id="1894809064">
          <w:marLeft w:val="0"/>
          <w:marRight w:val="0"/>
          <w:marTop w:val="0"/>
          <w:marBottom w:val="0"/>
          <w:divBdr>
            <w:top w:val="none" w:sz="0" w:space="0" w:color="auto"/>
            <w:left w:val="none" w:sz="0" w:space="0" w:color="auto"/>
            <w:bottom w:val="none" w:sz="0" w:space="0" w:color="auto"/>
            <w:right w:val="none" w:sz="0" w:space="0" w:color="auto"/>
          </w:divBdr>
        </w:div>
        <w:div w:id="1804273200">
          <w:marLeft w:val="0"/>
          <w:marRight w:val="0"/>
          <w:marTop w:val="0"/>
          <w:marBottom w:val="0"/>
          <w:divBdr>
            <w:top w:val="none" w:sz="0" w:space="0" w:color="auto"/>
            <w:left w:val="none" w:sz="0" w:space="0" w:color="auto"/>
            <w:bottom w:val="none" w:sz="0" w:space="0" w:color="auto"/>
            <w:right w:val="none" w:sz="0" w:space="0" w:color="auto"/>
          </w:divBdr>
        </w:div>
        <w:div w:id="1725523029">
          <w:marLeft w:val="0"/>
          <w:marRight w:val="0"/>
          <w:marTop w:val="0"/>
          <w:marBottom w:val="0"/>
          <w:divBdr>
            <w:top w:val="none" w:sz="0" w:space="0" w:color="auto"/>
            <w:left w:val="none" w:sz="0" w:space="0" w:color="auto"/>
            <w:bottom w:val="none" w:sz="0" w:space="0" w:color="auto"/>
            <w:right w:val="none" w:sz="0" w:space="0" w:color="auto"/>
          </w:divBdr>
        </w:div>
        <w:div w:id="716128909">
          <w:marLeft w:val="0"/>
          <w:marRight w:val="0"/>
          <w:marTop w:val="0"/>
          <w:marBottom w:val="0"/>
          <w:divBdr>
            <w:top w:val="none" w:sz="0" w:space="0" w:color="auto"/>
            <w:left w:val="none" w:sz="0" w:space="0" w:color="auto"/>
            <w:bottom w:val="none" w:sz="0" w:space="0" w:color="auto"/>
            <w:right w:val="none" w:sz="0" w:space="0" w:color="auto"/>
          </w:divBdr>
        </w:div>
        <w:div w:id="1218855865">
          <w:marLeft w:val="0"/>
          <w:marRight w:val="0"/>
          <w:marTop w:val="0"/>
          <w:marBottom w:val="0"/>
          <w:divBdr>
            <w:top w:val="none" w:sz="0" w:space="0" w:color="auto"/>
            <w:left w:val="none" w:sz="0" w:space="0" w:color="auto"/>
            <w:bottom w:val="none" w:sz="0" w:space="0" w:color="auto"/>
            <w:right w:val="none" w:sz="0" w:space="0" w:color="auto"/>
          </w:divBdr>
        </w:div>
        <w:div w:id="773786099">
          <w:marLeft w:val="0"/>
          <w:marRight w:val="0"/>
          <w:marTop w:val="0"/>
          <w:marBottom w:val="0"/>
          <w:divBdr>
            <w:top w:val="none" w:sz="0" w:space="0" w:color="auto"/>
            <w:left w:val="none" w:sz="0" w:space="0" w:color="auto"/>
            <w:bottom w:val="none" w:sz="0" w:space="0" w:color="auto"/>
            <w:right w:val="none" w:sz="0" w:space="0" w:color="auto"/>
          </w:divBdr>
        </w:div>
        <w:div w:id="812522766">
          <w:marLeft w:val="0"/>
          <w:marRight w:val="0"/>
          <w:marTop w:val="0"/>
          <w:marBottom w:val="0"/>
          <w:divBdr>
            <w:top w:val="none" w:sz="0" w:space="0" w:color="auto"/>
            <w:left w:val="none" w:sz="0" w:space="0" w:color="auto"/>
            <w:bottom w:val="none" w:sz="0" w:space="0" w:color="auto"/>
            <w:right w:val="none" w:sz="0" w:space="0" w:color="auto"/>
          </w:divBdr>
        </w:div>
        <w:div w:id="684673349">
          <w:marLeft w:val="0"/>
          <w:marRight w:val="0"/>
          <w:marTop w:val="0"/>
          <w:marBottom w:val="0"/>
          <w:divBdr>
            <w:top w:val="none" w:sz="0" w:space="0" w:color="auto"/>
            <w:left w:val="none" w:sz="0" w:space="0" w:color="auto"/>
            <w:bottom w:val="none" w:sz="0" w:space="0" w:color="auto"/>
            <w:right w:val="none" w:sz="0" w:space="0" w:color="auto"/>
          </w:divBdr>
        </w:div>
        <w:div w:id="144979880">
          <w:marLeft w:val="0"/>
          <w:marRight w:val="0"/>
          <w:marTop w:val="0"/>
          <w:marBottom w:val="0"/>
          <w:divBdr>
            <w:top w:val="none" w:sz="0" w:space="0" w:color="auto"/>
            <w:left w:val="none" w:sz="0" w:space="0" w:color="auto"/>
            <w:bottom w:val="none" w:sz="0" w:space="0" w:color="auto"/>
            <w:right w:val="none" w:sz="0" w:space="0" w:color="auto"/>
          </w:divBdr>
        </w:div>
        <w:div w:id="1326131739">
          <w:marLeft w:val="0"/>
          <w:marRight w:val="0"/>
          <w:marTop w:val="0"/>
          <w:marBottom w:val="0"/>
          <w:divBdr>
            <w:top w:val="none" w:sz="0" w:space="0" w:color="auto"/>
            <w:left w:val="none" w:sz="0" w:space="0" w:color="auto"/>
            <w:bottom w:val="none" w:sz="0" w:space="0" w:color="auto"/>
            <w:right w:val="none" w:sz="0" w:space="0" w:color="auto"/>
          </w:divBdr>
        </w:div>
        <w:div w:id="1716152416">
          <w:marLeft w:val="0"/>
          <w:marRight w:val="0"/>
          <w:marTop w:val="0"/>
          <w:marBottom w:val="0"/>
          <w:divBdr>
            <w:top w:val="none" w:sz="0" w:space="0" w:color="auto"/>
            <w:left w:val="none" w:sz="0" w:space="0" w:color="auto"/>
            <w:bottom w:val="none" w:sz="0" w:space="0" w:color="auto"/>
            <w:right w:val="none" w:sz="0" w:space="0" w:color="auto"/>
          </w:divBdr>
        </w:div>
        <w:div w:id="1171994518">
          <w:marLeft w:val="0"/>
          <w:marRight w:val="0"/>
          <w:marTop w:val="0"/>
          <w:marBottom w:val="0"/>
          <w:divBdr>
            <w:top w:val="none" w:sz="0" w:space="0" w:color="auto"/>
            <w:left w:val="none" w:sz="0" w:space="0" w:color="auto"/>
            <w:bottom w:val="none" w:sz="0" w:space="0" w:color="auto"/>
            <w:right w:val="none" w:sz="0" w:space="0" w:color="auto"/>
          </w:divBdr>
        </w:div>
        <w:div w:id="484976265">
          <w:marLeft w:val="0"/>
          <w:marRight w:val="0"/>
          <w:marTop w:val="0"/>
          <w:marBottom w:val="0"/>
          <w:divBdr>
            <w:top w:val="none" w:sz="0" w:space="0" w:color="auto"/>
            <w:left w:val="none" w:sz="0" w:space="0" w:color="auto"/>
            <w:bottom w:val="none" w:sz="0" w:space="0" w:color="auto"/>
            <w:right w:val="none" w:sz="0" w:space="0" w:color="auto"/>
          </w:divBdr>
        </w:div>
      </w:divsChild>
    </w:div>
    <w:div w:id="2075197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rchives.gov.on.ca/en/explore/online/cfpl/videos/1961/5.aspx" TargetMode="External"/><Relationship Id="rId18" Type="http://schemas.openxmlformats.org/officeDocument/2006/relationships/hyperlink" Target="http://www.archives.gov.on.ca/en/explore/online/cfpl/videos/1963/10.aspx" TargetMode="External"/><Relationship Id="rId26" Type="http://schemas.openxmlformats.org/officeDocument/2006/relationships/hyperlink" Target="https://twitter.com/hashtag/Ontario150?src=hash" TargetMode="Externa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www.archives.gov.on.ca/en/explore/online/cfpl/videos/1966/12.aspx" TargetMode="External"/><Relationship Id="rId34" Type="http://schemas.openxmlformats.org/officeDocument/2006/relationships/image" Target="http://www.yorku.ca/yfile/photos/20090529/ArchivesEmigration.jpg" TargetMode="External"/><Relationship Id="rId42" Type="http://schemas.openxmlformats.org/officeDocument/2006/relationships/image" Target="media/image11.jpeg"/><Relationship Id="rId47" Type="http://schemas.openxmlformats.org/officeDocument/2006/relationships/image" Target="media/image15.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archives.gov.on.ca/en/explore/online/cfpl/videos/1961/7.aspx" TargetMode="External"/><Relationship Id="rId17" Type="http://schemas.openxmlformats.org/officeDocument/2006/relationships/hyperlink" Target="http://www.archives.gov.on.ca/en/explore/online/cfpl/videos/1962/4.aspx" TargetMode="External"/><Relationship Id="rId25" Type="http://schemas.openxmlformats.org/officeDocument/2006/relationships/hyperlink" Target="https://twitter.com/hashtag/FamilyTies150?src=hash" TargetMode="External"/><Relationship Id="rId33" Type="http://schemas.openxmlformats.org/officeDocument/2006/relationships/image" Target="media/image3.jpeg"/><Relationship Id="rId38" Type="http://schemas.openxmlformats.org/officeDocument/2006/relationships/image" Target="media/image7.jpeg"/><Relationship Id="rId46"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www.archives.gov.on.ca/en/explore/online/cfpl/videos/1962/12.aspx" TargetMode="External"/><Relationship Id="rId20" Type="http://schemas.openxmlformats.org/officeDocument/2006/relationships/hyperlink" Target="http://www.archives.gov.on.ca/en/explore/online/cfpl/videos/1965/4.aspx" TargetMode="External"/><Relationship Id="rId29" Type="http://schemas.openxmlformats.org/officeDocument/2006/relationships/header" Target="header1.xm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rchives.gov.on.ca/fr/explore/online/cfpl/index.aspx" TargetMode="External"/><Relationship Id="rId24" Type="http://schemas.openxmlformats.org/officeDocument/2006/relationships/hyperlink" Target="http://www.archives.gov.on.ca/en/explore/online/cfpl/videos/1967/7.aspx" TargetMode="External"/><Relationship Id="rId32" Type="http://schemas.openxmlformats.org/officeDocument/2006/relationships/footer" Target="footer2.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hyperlink" Target="http://www.archives.gov.on.ca/en/explore/online/cfpl/videos/1962/11.aspx" TargetMode="External"/><Relationship Id="rId23" Type="http://schemas.openxmlformats.org/officeDocument/2006/relationships/hyperlink" Target="http://www.archives.gov.on.ca/en/explore/online/cfpl/videos/1967/5.aspx" TargetMode="External"/><Relationship Id="rId28" Type="http://schemas.openxmlformats.org/officeDocument/2006/relationships/hyperlink" Target="mailto:reference@ontario.ca" TargetMode="External"/><Relationship Id="rId36" Type="http://schemas.openxmlformats.org/officeDocument/2006/relationships/image" Target="media/image5.png"/><Relationship Id="rId49" Type="http://schemas.openxmlformats.org/officeDocument/2006/relationships/header" Target="header4.xml"/><Relationship Id="rId10" Type="http://schemas.openxmlformats.org/officeDocument/2006/relationships/hyperlink" Target="http://www.archives.gov.on.ca/fr/explore/online/cfpl/index.aspx" TargetMode="External"/><Relationship Id="rId19" Type="http://schemas.openxmlformats.org/officeDocument/2006/relationships/hyperlink" Target="http://www.archives.gov.on.ca/en/explore/online/cfpl/videos/1964/2.aspx" TargetMode="External"/><Relationship Id="rId31" Type="http://schemas.openxmlformats.org/officeDocument/2006/relationships/header" Target="header2.xml"/><Relationship Id="rId44"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rchives.gov.on.ca/en/explore/online/cfpl/videos/1960/1.aspx" TargetMode="External"/><Relationship Id="rId22" Type="http://schemas.openxmlformats.org/officeDocument/2006/relationships/hyperlink" Target="http://www.archives.gov.on.ca/en/explore/online/cfpl/videos/1967/2.aspx" TargetMode="External"/><Relationship Id="rId27" Type="http://schemas.openxmlformats.org/officeDocument/2006/relationships/hyperlink" Target="https://twitter.com/hashtag/Canada150?src=hash" TargetMode="External"/><Relationship Id="rId30" Type="http://schemas.openxmlformats.org/officeDocument/2006/relationships/footer" Target="footer1.xml"/><Relationship Id="rId35" Type="http://schemas.openxmlformats.org/officeDocument/2006/relationships/image" Target="media/image4.jpeg"/><Relationship Id="rId43" Type="http://schemas.openxmlformats.org/officeDocument/2006/relationships/header" Target="header3.xml"/><Relationship Id="rId48" Type="http://schemas.openxmlformats.org/officeDocument/2006/relationships/image" Target="media/image16.png"/><Relationship Id="rId8" Type="http://schemas.openxmlformats.org/officeDocument/2006/relationships/endnotes" Target="endnot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784A8-E5B5-4231-A1CE-8A79961F2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16</Pages>
  <Words>3238</Words>
  <Characters>18458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21653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Little, Alison (MGCS)</dc:creator>
  <cp:lastModifiedBy>Little, Alison (MGCS)</cp:lastModifiedBy>
  <cp:revision>12</cp:revision>
  <dcterms:created xsi:type="dcterms:W3CDTF">2016-09-11T22:37:00Z</dcterms:created>
  <dcterms:modified xsi:type="dcterms:W3CDTF">2016-11-15T21:30:00Z</dcterms:modified>
</cp:coreProperties>
</file>