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3A85" w:rsidRPr="002A5436" w:rsidRDefault="002039BA" w:rsidP="008A17D3">
      <w:pPr>
        <w:pStyle w:val="Heading1"/>
        <w:rPr>
          <w:lang w:val="fr-CA"/>
        </w:rPr>
      </w:pPr>
      <w:bookmarkStart w:id="0" w:name="_Toc461625800"/>
      <w:bookmarkStart w:id="1" w:name="_Toc466990106"/>
      <w:bookmarkStart w:id="2" w:name="_Toc466990181"/>
      <w:bookmarkStart w:id="3" w:name="_Toc466990251"/>
      <w:bookmarkStart w:id="4" w:name="_Toc408409927"/>
      <w:bookmarkStart w:id="5" w:name="_Toc458512470"/>
      <w:bookmarkStart w:id="6" w:name="_Toc336612224"/>
      <w:bookmarkStart w:id="7" w:name="_Toc336886909"/>
      <w:r w:rsidRPr="002A5436">
        <w:rPr>
          <w:lang w:val="fr-CA"/>
        </w:rPr>
        <w:t>Les l</w:t>
      </w:r>
      <w:r w:rsidR="001222D4" w:rsidRPr="002A5436">
        <w:rPr>
          <w:lang w:val="fr-CA"/>
        </w:rPr>
        <w:t>iens familiaux : l’Ontario au moment du Confédération</w:t>
      </w:r>
      <w:bookmarkEnd w:id="0"/>
      <w:bookmarkEnd w:id="1"/>
      <w:bookmarkEnd w:id="2"/>
      <w:bookmarkEnd w:id="3"/>
    </w:p>
    <w:bookmarkEnd w:id="4"/>
    <w:p w:rsidR="00F61EA3" w:rsidRPr="002A5436" w:rsidRDefault="001527BF" w:rsidP="001527BF">
      <w:pPr>
        <w:jc w:val="center"/>
        <w:rPr>
          <w:rFonts w:eastAsia="Calibri"/>
          <w:lang w:val="fr-CA"/>
        </w:rPr>
      </w:pPr>
      <w:r w:rsidRPr="002A5436">
        <w:rPr>
          <w:rFonts w:ascii="Arial Rounded MT Bold" w:hAnsi="Arial Rounded MT Bold"/>
          <w:color w:val="7F7F7F" w:themeColor="text1" w:themeTint="80"/>
          <w:lang w:val="fr-CA"/>
        </w:rPr>
        <w:t>8e année</w:t>
      </w:r>
      <w:r w:rsidR="009F64E6" w:rsidRPr="002A5436">
        <w:rPr>
          <w:rFonts w:ascii="Arial Rounded MT Bold" w:hAnsi="Arial Rounded MT Bold"/>
          <w:color w:val="7F7F7F" w:themeColor="text1" w:themeTint="80"/>
          <w:lang w:val="fr-CA"/>
        </w:rPr>
        <w:t xml:space="preserve">: </w:t>
      </w:r>
      <w:r w:rsidRPr="002A5436">
        <w:rPr>
          <w:rFonts w:ascii="Arial Rounded MT Bold" w:hAnsi="Arial Rounded MT Bold"/>
          <w:color w:val="7F7F7F" w:themeColor="text1" w:themeTint="80"/>
          <w:lang w:val="fr-CA"/>
        </w:rPr>
        <w:t>histoire et géographie</w:t>
      </w:r>
    </w:p>
    <w:p w:rsidR="00693A85" w:rsidRPr="002A5436" w:rsidRDefault="00693A85" w:rsidP="009B7E8A">
      <w:pPr>
        <w:pStyle w:val="Heading2"/>
        <w:rPr>
          <w:lang w:val="fr-CA"/>
        </w:rPr>
      </w:pPr>
      <w:bookmarkStart w:id="8" w:name="_Toc461625801"/>
      <w:bookmarkStart w:id="9" w:name="_Toc466990107"/>
      <w:bookmarkStart w:id="10" w:name="_Toc466990182"/>
      <w:bookmarkStart w:id="11" w:name="_Toc466990252"/>
      <w:r w:rsidRPr="002A5436">
        <w:rPr>
          <w:lang w:val="fr-CA"/>
        </w:rPr>
        <w:t>Introduction</w:t>
      </w:r>
      <w:bookmarkEnd w:id="8"/>
      <w:bookmarkEnd w:id="9"/>
      <w:bookmarkEnd w:id="10"/>
      <w:bookmarkEnd w:id="11"/>
    </w:p>
    <w:p w:rsidR="000B3323" w:rsidRPr="00FC614A" w:rsidRDefault="000B3323" w:rsidP="000B3323">
      <w:pPr>
        <w:spacing w:after="0" w:line="240" w:lineRule="auto"/>
        <w:rPr>
          <w:rFonts w:cs="Arial"/>
          <w:lang w:val="fr-CA"/>
        </w:rPr>
      </w:pPr>
      <w:r w:rsidRPr="00FC614A">
        <w:rPr>
          <w:rFonts w:eastAsia="Calibri" w:cs="Arial"/>
          <w:lang w:val="fr-CA"/>
        </w:rPr>
        <w:t>Conçue pour s</w:t>
      </w:r>
      <w:r>
        <w:rPr>
          <w:rFonts w:eastAsia="Calibri" w:cs="Arial"/>
          <w:lang w:val="fr-CA"/>
        </w:rPr>
        <w:t>’</w:t>
      </w:r>
      <w:r w:rsidRPr="00FC614A">
        <w:rPr>
          <w:rFonts w:eastAsia="Calibri" w:cs="Arial"/>
          <w:lang w:val="fr-CA"/>
        </w:rPr>
        <w:t>intégrer dans la pratique des enseignants, cette trousse de ressources propose des hyperliens, des activités, des documents primaires et des fiches de travail pour vous aider, ainsi que vos élèves, dans des applications, des recherches et la compréhension du Canada entre 1850 et 1914.</w:t>
      </w:r>
      <w:r w:rsidRPr="00FC614A">
        <w:rPr>
          <w:rFonts w:cs="Arial"/>
          <w:lang w:val="fr-CA"/>
        </w:rPr>
        <w:t xml:space="preserve"> </w:t>
      </w:r>
    </w:p>
    <w:p w:rsidR="008761FA" w:rsidRPr="000B3323" w:rsidRDefault="008761FA" w:rsidP="008761FA">
      <w:pPr>
        <w:spacing w:after="0" w:line="240" w:lineRule="auto"/>
        <w:rPr>
          <w:lang w:val="fr-CA"/>
        </w:rPr>
      </w:pPr>
    </w:p>
    <w:tbl>
      <w:tblPr>
        <w:tblStyle w:val="TableGrid"/>
        <w:tblW w:w="7923"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Image and citation table"/>
        <w:tblDescription w:val="This table contains an image and its accompanying citation."/>
      </w:tblPr>
      <w:tblGrid>
        <w:gridCol w:w="4905"/>
        <w:gridCol w:w="3018"/>
      </w:tblGrid>
      <w:tr w:rsidR="008761FA" w:rsidRPr="009B7E8A" w:rsidTr="00D9458A">
        <w:trPr>
          <w:trHeight w:val="3107"/>
          <w:tblHeader/>
          <w:jc w:val="center"/>
        </w:trPr>
        <w:tc>
          <w:tcPr>
            <w:tcW w:w="4905" w:type="dxa"/>
          </w:tcPr>
          <w:p w:rsidR="008761FA" w:rsidRDefault="009F64E6" w:rsidP="009F64E6">
            <w:pPr>
              <w:spacing w:after="0" w:line="240" w:lineRule="auto"/>
              <w:jc w:val="right"/>
            </w:pPr>
            <w:r>
              <w:rPr>
                <w:noProof/>
              </w:rPr>
              <w:drawing>
                <wp:inline distT="0" distB="0" distL="0" distR="0" wp14:anchorId="4F562299" wp14:editId="367A2611">
                  <wp:extent cx="1282535" cy="1931926"/>
                  <wp:effectExtent l="0" t="0" r="0" b="0"/>
                  <wp:docPr id="17" name="Picture 17" descr="George, Margaret, et Catherine Brown, v. 1874" title="Image: Les enfants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rge, Margaret, and Catherine Brown, ca. 187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2582" cy="1931997"/>
                          </a:xfrm>
                          <a:prstGeom prst="rect">
                            <a:avLst/>
                          </a:prstGeom>
                          <a:noFill/>
                          <a:ln>
                            <a:noFill/>
                          </a:ln>
                        </pic:spPr>
                      </pic:pic>
                    </a:graphicData>
                  </a:graphic>
                </wp:inline>
              </w:drawing>
            </w:r>
          </w:p>
        </w:tc>
        <w:tc>
          <w:tcPr>
            <w:tcW w:w="3018" w:type="dxa"/>
            <w:vAlign w:val="bottom"/>
          </w:tcPr>
          <w:p w:rsidR="008761FA" w:rsidRDefault="008761FA" w:rsidP="008761FA">
            <w:pPr>
              <w:jc w:val="center"/>
              <w:rPr>
                <w:rStyle w:val="Emphasis"/>
                <w:i w:val="0"/>
                <w:iCs w:val="0"/>
              </w:rPr>
            </w:pPr>
            <w:bookmarkStart w:id="12" w:name="_Toc336886910"/>
          </w:p>
          <w:p w:rsidR="001527BF" w:rsidRPr="001527BF" w:rsidRDefault="001527BF" w:rsidP="001527BF">
            <w:pPr>
              <w:spacing w:after="0"/>
              <w:rPr>
                <w:rStyle w:val="Emphasis"/>
                <w:i w:val="0"/>
                <w:iCs w:val="0"/>
                <w:sz w:val="22"/>
              </w:rPr>
            </w:pPr>
            <w:r w:rsidRPr="001527BF">
              <w:rPr>
                <w:rStyle w:val="Emphasis"/>
                <w:i w:val="0"/>
                <w:iCs w:val="0"/>
                <w:sz w:val="22"/>
              </w:rPr>
              <w:t xml:space="preserve">George, Margaret et Catherine Brown, </w:t>
            </w:r>
            <w:proofErr w:type="spellStart"/>
            <w:r w:rsidRPr="001527BF">
              <w:rPr>
                <w:rStyle w:val="Emphasis"/>
                <w:i w:val="0"/>
                <w:iCs w:val="0"/>
                <w:sz w:val="22"/>
              </w:rPr>
              <w:t>vers</w:t>
            </w:r>
            <w:proofErr w:type="spellEnd"/>
            <w:r w:rsidRPr="001527BF">
              <w:rPr>
                <w:rStyle w:val="Emphasis"/>
                <w:i w:val="0"/>
                <w:iCs w:val="0"/>
                <w:sz w:val="22"/>
              </w:rPr>
              <w:t xml:space="preserve"> 1874</w:t>
            </w:r>
          </w:p>
          <w:p w:rsidR="001527BF" w:rsidRPr="001527BF" w:rsidRDefault="001527BF" w:rsidP="001527BF">
            <w:pPr>
              <w:spacing w:after="0"/>
              <w:rPr>
                <w:rStyle w:val="Emphasis"/>
                <w:i w:val="0"/>
                <w:iCs w:val="0"/>
                <w:sz w:val="22"/>
              </w:rPr>
            </w:pPr>
            <w:proofErr w:type="spellStart"/>
            <w:r w:rsidRPr="001527BF">
              <w:rPr>
                <w:rStyle w:val="Emphasis"/>
                <w:i w:val="0"/>
                <w:iCs w:val="0"/>
                <w:sz w:val="22"/>
              </w:rPr>
              <w:t>Fonds</w:t>
            </w:r>
            <w:proofErr w:type="spellEnd"/>
            <w:r w:rsidRPr="001527BF">
              <w:rPr>
                <w:rStyle w:val="Emphasis"/>
                <w:i w:val="0"/>
                <w:iCs w:val="0"/>
                <w:sz w:val="22"/>
              </w:rPr>
              <w:t xml:space="preserve"> </w:t>
            </w:r>
            <w:proofErr w:type="spellStart"/>
            <w:r w:rsidRPr="001527BF">
              <w:rPr>
                <w:rStyle w:val="Emphasis"/>
                <w:i w:val="0"/>
                <w:iCs w:val="0"/>
                <w:sz w:val="22"/>
              </w:rPr>
              <w:t>Famille</w:t>
            </w:r>
            <w:proofErr w:type="spellEnd"/>
            <w:r w:rsidRPr="001527BF">
              <w:rPr>
                <w:rStyle w:val="Emphasis"/>
                <w:i w:val="0"/>
                <w:iCs w:val="0"/>
                <w:sz w:val="22"/>
              </w:rPr>
              <w:t xml:space="preserve"> George Brown, F 21-10-0-1</w:t>
            </w:r>
          </w:p>
          <w:p w:rsidR="008761FA" w:rsidRPr="002A5436" w:rsidRDefault="001527BF" w:rsidP="001527BF">
            <w:pPr>
              <w:spacing w:after="0"/>
              <w:rPr>
                <w:sz w:val="22"/>
                <w:lang w:val="fr-CA"/>
              </w:rPr>
            </w:pPr>
            <w:r w:rsidRPr="002A5436">
              <w:rPr>
                <w:rStyle w:val="Emphasis"/>
                <w:i w:val="0"/>
                <w:iCs w:val="0"/>
                <w:sz w:val="22"/>
                <w:lang w:val="fr-CA"/>
              </w:rPr>
              <w:t>Archives publiques de l’Ontario, I0073596</w:t>
            </w:r>
            <w:bookmarkEnd w:id="12"/>
          </w:p>
        </w:tc>
      </w:tr>
    </w:tbl>
    <w:p w:rsidR="009B7E8A" w:rsidRDefault="009B7E8A" w:rsidP="009B7E8A">
      <w:pPr>
        <w:pStyle w:val="Heading2"/>
        <w:rPr>
          <w:lang w:val="fr-CA"/>
        </w:rPr>
      </w:pPr>
      <w:r>
        <w:rPr>
          <w:lang w:val="fr-CA"/>
        </w:rPr>
        <w:t>Sujet</w:t>
      </w:r>
    </w:p>
    <w:p w:rsidR="009B7E8A" w:rsidRDefault="000B3323" w:rsidP="009B7E8A">
      <w:pPr>
        <w:spacing w:after="0" w:line="240" w:lineRule="auto"/>
        <w:ind w:right="15"/>
        <w:rPr>
          <w:rFonts w:eastAsia="Calibri" w:cs="Arial"/>
          <w:lang w:val="fr-CA"/>
        </w:rPr>
      </w:pPr>
      <w:r w:rsidRPr="00FC614A">
        <w:rPr>
          <w:rFonts w:eastAsia="Calibri" w:cs="Arial"/>
          <w:lang w:val="fr-CA"/>
        </w:rPr>
        <w:t>L</w:t>
      </w:r>
      <w:r>
        <w:rPr>
          <w:rFonts w:eastAsia="Calibri" w:cs="Arial"/>
          <w:lang w:val="fr-CA"/>
        </w:rPr>
        <w:t>’</w:t>
      </w:r>
      <w:r w:rsidRPr="00FC614A">
        <w:rPr>
          <w:rFonts w:eastAsia="Calibri" w:cs="Arial"/>
          <w:lang w:val="fr-CA"/>
        </w:rPr>
        <w:t>Ontario au cours de l</w:t>
      </w:r>
      <w:r>
        <w:rPr>
          <w:rFonts w:eastAsia="Calibri" w:cs="Arial"/>
          <w:lang w:val="fr-CA"/>
        </w:rPr>
        <w:t>’</w:t>
      </w:r>
      <w:r w:rsidRPr="00FC614A">
        <w:rPr>
          <w:rFonts w:eastAsia="Calibri" w:cs="Arial"/>
          <w:lang w:val="fr-CA"/>
        </w:rPr>
        <w:t>ère de la Confédération</w:t>
      </w:r>
      <w:bookmarkStart w:id="13" w:name="_Toc461625803"/>
      <w:bookmarkStart w:id="14" w:name="_Toc466990109"/>
      <w:bookmarkStart w:id="15" w:name="_Toc466990184"/>
      <w:bookmarkStart w:id="16" w:name="_Toc466990254"/>
    </w:p>
    <w:p w:rsidR="009B7E8A" w:rsidRPr="009B7E8A" w:rsidRDefault="009B7E8A" w:rsidP="009B7E8A">
      <w:pPr>
        <w:spacing w:after="0" w:line="240" w:lineRule="auto"/>
        <w:ind w:right="15"/>
        <w:rPr>
          <w:rFonts w:eastAsia="Calibri" w:cs="Arial"/>
          <w:lang w:val="fr-CA"/>
        </w:rPr>
      </w:pPr>
    </w:p>
    <w:p w:rsidR="00B95C20" w:rsidRPr="009B7E8A" w:rsidRDefault="00B95C20" w:rsidP="009B7E8A">
      <w:pPr>
        <w:pStyle w:val="Heading2"/>
        <w:rPr>
          <w:lang w:val="fr-CA"/>
        </w:rPr>
      </w:pPr>
      <w:r w:rsidRPr="009B7E8A">
        <w:rPr>
          <w:lang w:val="fr-CA"/>
        </w:rPr>
        <w:t>Sources</w:t>
      </w:r>
      <w:bookmarkEnd w:id="13"/>
      <w:bookmarkEnd w:id="14"/>
      <w:bookmarkEnd w:id="15"/>
      <w:bookmarkEnd w:id="16"/>
    </w:p>
    <w:p w:rsidR="00B95C20" w:rsidRPr="002A5436" w:rsidRDefault="004F19B2" w:rsidP="00B95C20">
      <w:pPr>
        <w:pStyle w:val="ListParagraph"/>
        <w:numPr>
          <w:ilvl w:val="0"/>
          <w:numId w:val="35"/>
        </w:numPr>
        <w:spacing w:after="0"/>
        <w:rPr>
          <w:rFonts w:cs="Arial"/>
          <w:shd w:val="clear" w:color="auto" w:fill="FFFFFF"/>
          <w:lang w:val="fr-CA"/>
        </w:rPr>
      </w:pPr>
      <w:hyperlink r:id="rId10" w:history="1">
        <w:r w:rsidR="00FC264D" w:rsidRPr="002A5436">
          <w:rPr>
            <w:rStyle w:val="Hyperlink"/>
            <w:rFonts w:cs="Arial"/>
            <w:shd w:val="clear" w:color="auto" w:fill="FFFFFF"/>
            <w:lang w:val="fr-CA"/>
          </w:rPr>
          <w:t xml:space="preserve">Voici les </w:t>
        </w:r>
        <w:proofErr w:type="spellStart"/>
        <w:r w:rsidR="00FC264D" w:rsidRPr="002A5436">
          <w:rPr>
            <w:rStyle w:val="Hyperlink"/>
            <w:rFonts w:cs="Arial"/>
            <w:shd w:val="clear" w:color="auto" w:fill="FFFFFF"/>
            <w:lang w:val="fr-CA"/>
          </w:rPr>
          <w:t>Browns</w:t>
        </w:r>
        <w:proofErr w:type="spellEnd"/>
      </w:hyperlink>
      <w:r w:rsidR="00FC264D" w:rsidRPr="002A5436">
        <w:rPr>
          <w:rFonts w:cs="Arial"/>
          <w:shd w:val="clear" w:color="auto" w:fill="FFFFFF"/>
          <w:lang w:val="fr-CA"/>
        </w:rPr>
        <w:t xml:space="preserve"> exposition en ligne</w:t>
      </w:r>
    </w:p>
    <w:p w:rsidR="009F64E6" w:rsidRPr="002A5436" w:rsidRDefault="004F19B2" w:rsidP="00FC264D">
      <w:pPr>
        <w:pStyle w:val="ListParagraph"/>
        <w:numPr>
          <w:ilvl w:val="0"/>
          <w:numId w:val="35"/>
        </w:numPr>
        <w:spacing w:after="0"/>
        <w:rPr>
          <w:rFonts w:cs="Arial"/>
          <w:shd w:val="clear" w:color="auto" w:fill="FFFFFF"/>
          <w:lang w:val="fr-CA"/>
        </w:rPr>
      </w:pPr>
      <w:hyperlink r:id="rId11" w:history="1">
        <w:r w:rsidR="00FC264D" w:rsidRPr="002A5436">
          <w:rPr>
            <w:rStyle w:val="Hyperlink"/>
            <w:rFonts w:cs="Arial"/>
            <w:shd w:val="clear" w:color="auto" w:fill="FFFFFF"/>
            <w:lang w:val="fr-CA"/>
          </w:rPr>
          <w:t>La vie des Canadiens de race noire en Ontario entre 1834 et 1914 : De l’exode à l’enracinement</w:t>
        </w:r>
      </w:hyperlink>
      <w:r w:rsidR="00FC264D" w:rsidRPr="002A5436">
        <w:rPr>
          <w:rFonts w:cs="Arial"/>
          <w:shd w:val="clear" w:color="auto" w:fill="FFFFFF"/>
          <w:lang w:val="fr-CA"/>
        </w:rPr>
        <w:t xml:space="preserve"> exposition en ligne</w:t>
      </w:r>
    </w:p>
    <w:p w:rsidR="009F64E6" w:rsidRPr="002A5436" w:rsidRDefault="004F19B2" w:rsidP="00FC264D">
      <w:pPr>
        <w:pStyle w:val="ListParagraph"/>
        <w:numPr>
          <w:ilvl w:val="0"/>
          <w:numId w:val="35"/>
        </w:numPr>
        <w:spacing w:after="0"/>
        <w:rPr>
          <w:rFonts w:cs="Arial"/>
          <w:shd w:val="clear" w:color="auto" w:fill="FFFFFF"/>
          <w:lang w:val="fr-CA"/>
        </w:rPr>
      </w:pPr>
      <w:hyperlink r:id="rId12" w:history="1">
        <w:r w:rsidR="00FC264D" w:rsidRPr="002A5436">
          <w:rPr>
            <w:rStyle w:val="Hyperlink"/>
            <w:rFonts w:cs="Arial"/>
            <w:shd w:val="clear" w:color="auto" w:fill="FFFFFF"/>
            <w:lang w:val="fr-CA"/>
          </w:rPr>
          <w:t xml:space="preserve">Documents du front : la guerre de Sécession et la riposte contre les invasions </w:t>
        </w:r>
        <w:proofErr w:type="gramStart"/>
        <w:r w:rsidR="00FC264D" w:rsidRPr="002A5436">
          <w:rPr>
            <w:rStyle w:val="Hyperlink"/>
            <w:rFonts w:cs="Arial"/>
            <w:shd w:val="clear" w:color="auto" w:fill="FFFFFF"/>
            <w:lang w:val="fr-CA"/>
          </w:rPr>
          <w:t>des Fenians</w:t>
        </w:r>
      </w:hyperlink>
      <w:r w:rsidR="00FC264D" w:rsidRPr="002A5436">
        <w:rPr>
          <w:rFonts w:cs="Arial"/>
          <w:shd w:val="clear" w:color="auto" w:fill="FFFFFF"/>
          <w:lang w:val="fr-CA"/>
        </w:rPr>
        <w:t xml:space="preserve"> exposition</w:t>
      </w:r>
      <w:proofErr w:type="gramEnd"/>
      <w:r w:rsidR="00FC264D" w:rsidRPr="002A5436">
        <w:rPr>
          <w:rFonts w:cs="Arial"/>
          <w:shd w:val="clear" w:color="auto" w:fill="FFFFFF"/>
          <w:lang w:val="fr-CA"/>
        </w:rPr>
        <w:t xml:space="preserve"> en ligne</w:t>
      </w:r>
    </w:p>
    <w:p w:rsidR="009F64E6" w:rsidRPr="002A5436" w:rsidRDefault="004F19B2" w:rsidP="009F64E6">
      <w:pPr>
        <w:pStyle w:val="ListParagraph"/>
        <w:numPr>
          <w:ilvl w:val="0"/>
          <w:numId w:val="35"/>
        </w:numPr>
        <w:spacing w:after="0"/>
        <w:rPr>
          <w:rFonts w:cs="Arial"/>
          <w:shd w:val="clear" w:color="auto" w:fill="FFFFFF"/>
          <w:lang w:val="fr-CA"/>
        </w:rPr>
      </w:pPr>
      <w:hyperlink r:id="rId13" w:history="1">
        <w:r w:rsidR="00FC264D" w:rsidRPr="002A5436">
          <w:rPr>
            <w:rStyle w:val="Hyperlink"/>
            <w:rFonts w:cs="Arial"/>
            <w:shd w:val="clear" w:color="auto" w:fill="FFFFFF"/>
            <w:lang w:val="fr-CA"/>
          </w:rPr>
          <w:t>Les liens familiaux : l’Ontario a 150 ans</w:t>
        </w:r>
      </w:hyperlink>
      <w:r w:rsidR="009F64E6" w:rsidRPr="002A5436">
        <w:rPr>
          <w:rFonts w:cs="Arial"/>
          <w:shd w:val="clear" w:color="auto" w:fill="FFFFFF"/>
          <w:lang w:val="fr-CA"/>
        </w:rPr>
        <w:t xml:space="preserve"> </w:t>
      </w:r>
      <w:r w:rsidR="00FC264D" w:rsidRPr="002A5436">
        <w:rPr>
          <w:rFonts w:cs="Arial"/>
          <w:shd w:val="clear" w:color="auto" w:fill="FFFFFF"/>
          <w:lang w:val="fr-CA"/>
        </w:rPr>
        <w:t>exposition aux Archives publiques de l’Ontario</w:t>
      </w:r>
      <w:r w:rsidR="008723B6" w:rsidRPr="002A5436">
        <w:rPr>
          <w:rFonts w:cs="Arial"/>
          <w:shd w:val="clear" w:color="auto" w:fill="FFFFFF"/>
          <w:lang w:val="fr-CA"/>
        </w:rPr>
        <w:t xml:space="preserve"> (septembre</w:t>
      </w:r>
      <w:r w:rsidR="00FC264D" w:rsidRPr="002A5436">
        <w:rPr>
          <w:rFonts w:cs="Arial"/>
          <w:shd w:val="clear" w:color="auto" w:fill="FFFFFF"/>
          <w:lang w:val="fr-CA"/>
        </w:rPr>
        <w:t xml:space="preserve"> 2016 à</w:t>
      </w:r>
      <w:r w:rsidR="008723B6" w:rsidRPr="002A5436">
        <w:rPr>
          <w:rFonts w:cs="Arial"/>
          <w:shd w:val="clear" w:color="auto" w:fill="FFFFFF"/>
          <w:lang w:val="fr-CA"/>
        </w:rPr>
        <w:t xml:space="preserve"> mai</w:t>
      </w:r>
      <w:r w:rsidR="009F64E6" w:rsidRPr="002A5436">
        <w:rPr>
          <w:rFonts w:cs="Arial"/>
          <w:shd w:val="clear" w:color="auto" w:fill="FFFFFF"/>
          <w:lang w:val="fr-CA"/>
        </w:rPr>
        <w:t xml:space="preserve"> 2018)</w:t>
      </w:r>
    </w:p>
    <w:p w:rsidR="000B3323" w:rsidRPr="00FC614A" w:rsidRDefault="000B3323" w:rsidP="000B3323">
      <w:pPr>
        <w:pStyle w:val="ListParagraph"/>
        <w:numPr>
          <w:ilvl w:val="0"/>
          <w:numId w:val="35"/>
        </w:numPr>
        <w:spacing w:after="0"/>
        <w:rPr>
          <w:rFonts w:cs="Arial"/>
          <w:shd w:val="clear" w:color="auto" w:fill="FFFFFF"/>
          <w:lang w:val="fr-CA"/>
        </w:rPr>
      </w:pPr>
      <w:r w:rsidRPr="00FC614A">
        <w:rPr>
          <w:rFonts w:cs="Arial"/>
          <w:shd w:val="clear" w:color="auto" w:fill="FFFFFF"/>
          <w:lang w:val="fr-CA"/>
        </w:rPr>
        <w:t>Utilisez les expositions en ligne et sur place des Archives publiques de l</w:t>
      </w:r>
      <w:r>
        <w:rPr>
          <w:rFonts w:cs="Arial"/>
          <w:shd w:val="clear" w:color="auto" w:fill="FFFFFF"/>
          <w:lang w:val="fr-CA"/>
        </w:rPr>
        <w:t>’</w:t>
      </w:r>
      <w:r w:rsidRPr="00FC614A">
        <w:rPr>
          <w:rFonts w:cs="Arial"/>
          <w:shd w:val="clear" w:color="auto" w:fill="FFFFFF"/>
          <w:lang w:val="fr-CA"/>
        </w:rPr>
        <w:t>Ontario</w:t>
      </w:r>
      <w:r>
        <w:rPr>
          <w:rFonts w:cs="Arial"/>
          <w:shd w:val="clear" w:color="auto" w:fill="FFFFFF"/>
          <w:lang w:val="fr-CA"/>
        </w:rPr>
        <w:t> </w:t>
      </w:r>
      <w:r w:rsidRPr="00FC614A">
        <w:rPr>
          <w:rFonts w:cs="Arial"/>
          <w:shd w:val="clear" w:color="auto" w:fill="FFFFFF"/>
          <w:lang w:val="fr-CA"/>
        </w:rPr>
        <w:t xml:space="preserve">: </w:t>
      </w:r>
    </w:p>
    <w:p w:rsidR="000B3323" w:rsidRPr="00FC614A" w:rsidRDefault="000B3323" w:rsidP="000B3323">
      <w:pPr>
        <w:pStyle w:val="ListParagraph"/>
        <w:numPr>
          <w:ilvl w:val="0"/>
          <w:numId w:val="36"/>
        </w:numPr>
        <w:spacing w:after="200" w:line="276" w:lineRule="auto"/>
        <w:rPr>
          <w:rFonts w:cs="Arial"/>
          <w:shd w:val="clear" w:color="auto" w:fill="FFFFFF"/>
          <w:lang w:val="fr-CA"/>
        </w:rPr>
      </w:pPr>
      <w:r w:rsidRPr="00FC614A">
        <w:rPr>
          <w:rFonts w:cs="Arial"/>
          <w:shd w:val="clear" w:color="auto" w:fill="FFFFFF"/>
          <w:lang w:val="fr-CA"/>
        </w:rPr>
        <w:t>comme ressource d</w:t>
      </w:r>
      <w:r>
        <w:rPr>
          <w:rFonts w:cs="Arial"/>
          <w:shd w:val="clear" w:color="auto" w:fill="FFFFFF"/>
          <w:lang w:val="fr-CA"/>
        </w:rPr>
        <w:t>’</w:t>
      </w:r>
      <w:r w:rsidRPr="00FC614A">
        <w:rPr>
          <w:rFonts w:cs="Arial"/>
          <w:shd w:val="clear" w:color="auto" w:fill="FFFFFF"/>
          <w:lang w:val="fr-CA"/>
        </w:rPr>
        <w:t>apprentissage pour vous-même</w:t>
      </w:r>
    </w:p>
    <w:p w:rsidR="000B3323" w:rsidRPr="00FC614A" w:rsidRDefault="000B3323" w:rsidP="000B3323">
      <w:pPr>
        <w:pStyle w:val="ListParagraph"/>
        <w:numPr>
          <w:ilvl w:val="0"/>
          <w:numId w:val="36"/>
        </w:numPr>
        <w:spacing w:after="200" w:line="276" w:lineRule="auto"/>
        <w:rPr>
          <w:rFonts w:cs="Arial"/>
          <w:shd w:val="clear" w:color="auto" w:fill="FFFFFF"/>
          <w:lang w:val="fr-CA"/>
        </w:rPr>
      </w:pPr>
      <w:r w:rsidRPr="00FC614A">
        <w:rPr>
          <w:rFonts w:cs="Arial"/>
          <w:shd w:val="clear" w:color="auto" w:fill="FFFFFF"/>
          <w:lang w:val="fr-CA"/>
        </w:rPr>
        <w:t>comme des sites Web vers lesquels diriger vos élèves pour des projets de recherche</w:t>
      </w:r>
    </w:p>
    <w:p w:rsidR="000B3323" w:rsidRPr="00FC614A" w:rsidRDefault="000B3323" w:rsidP="000B3323">
      <w:pPr>
        <w:pStyle w:val="ListParagraph"/>
        <w:numPr>
          <w:ilvl w:val="0"/>
          <w:numId w:val="36"/>
        </w:numPr>
        <w:spacing w:after="200" w:line="276" w:lineRule="auto"/>
        <w:rPr>
          <w:rFonts w:cs="Arial"/>
          <w:shd w:val="clear" w:color="auto" w:fill="FFFFFF"/>
          <w:lang w:val="fr-CA"/>
        </w:rPr>
      </w:pPr>
      <w:r w:rsidRPr="00FC614A">
        <w:rPr>
          <w:rFonts w:cs="Arial"/>
          <w:shd w:val="clear" w:color="auto" w:fill="FFFFFF"/>
          <w:lang w:val="fr-CA"/>
        </w:rPr>
        <w:lastRenderedPageBreak/>
        <w:t xml:space="preserve">comme des endroits pour trouver et utiliser les sources primaires liées au programme </w:t>
      </w:r>
    </w:p>
    <w:p w:rsidR="000B3323" w:rsidRPr="00FC614A" w:rsidRDefault="000B3323" w:rsidP="009B7E8A">
      <w:pPr>
        <w:pStyle w:val="Heading2"/>
        <w:rPr>
          <w:lang w:val="fr-CA"/>
        </w:rPr>
      </w:pPr>
      <w:bookmarkStart w:id="17" w:name="_Toc466990110"/>
      <w:bookmarkStart w:id="18" w:name="_Toc466990185"/>
      <w:bookmarkStart w:id="19" w:name="_Toc466990255"/>
      <w:bookmarkStart w:id="20" w:name="_Toc408409933"/>
      <w:bookmarkStart w:id="21" w:name="_Toc408409930"/>
      <w:r w:rsidRPr="00FC614A">
        <w:rPr>
          <w:lang w:val="fr-CA"/>
        </w:rPr>
        <w:t>Thèmes qui peuvent être abordés</w:t>
      </w:r>
      <w:bookmarkEnd w:id="17"/>
      <w:bookmarkEnd w:id="18"/>
      <w:bookmarkEnd w:id="19"/>
    </w:p>
    <w:p w:rsidR="009F64E6" w:rsidRDefault="00FC264D" w:rsidP="008761FA">
      <w:pPr>
        <w:pStyle w:val="ListParagraph"/>
        <w:numPr>
          <w:ilvl w:val="0"/>
          <w:numId w:val="31"/>
        </w:numPr>
      </w:pPr>
      <w:proofErr w:type="spellStart"/>
      <w:r>
        <w:t>Conf</w:t>
      </w:r>
      <w:r>
        <w:rPr>
          <w:rFonts w:cs="Arial"/>
        </w:rPr>
        <w:t>é</w:t>
      </w:r>
      <w:r>
        <w:t>dé</w:t>
      </w:r>
      <w:r w:rsidR="009F64E6">
        <w:t>ration</w:t>
      </w:r>
      <w:proofErr w:type="spellEnd"/>
    </w:p>
    <w:p w:rsidR="008761FA" w:rsidRPr="00F607F0" w:rsidRDefault="008761FA" w:rsidP="008761FA">
      <w:pPr>
        <w:pStyle w:val="ListParagraph"/>
        <w:numPr>
          <w:ilvl w:val="0"/>
          <w:numId w:val="31"/>
        </w:numPr>
      </w:pPr>
      <w:r w:rsidRPr="00F607F0">
        <w:t>Immigration</w:t>
      </w:r>
      <w:bookmarkEnd w:id="20"/>
    </w:p>
    <w:bookmarkEnd w:id="21"/>
    <w:p w:rsidR="00693A85" w:rsidRDefault="00FC264D" w:rsidP="008761FA">
      <w:pPr>
        <w:pStyle w:val="ListParagraph"/>
        <w:numPr>
          <w:ilvl w:val="0"/>
          <w:numId w:val="31"/>
        </w:numPr>
      </w:pPr>
      <w:r>
        <w:t>C</w:t>
      </w:r>
      <w:r w:rsidR="009F64E6">
        <w:t>hange</w:t>
      </w:r>
      <w:r>
        <w:t xml:space="preserve"> </w:t>
      </w:r>
      <w:proofErr w:type="spellStart"/>
      <w:r>
        <w:t>politique</w:t>
      </w:r>
      <w:proofErr w:type="spellEnd"/>
    </w:p>
    <w:p w:rsidR="00FC264D" w:rsidRDefault="00FC264D" w:rsidP="00FC264D">
      <w:pPr>
        <w:pStyle w:val="ListParagraph"/>
        <w:numPr>
          <w:ilvl w:val="0"/>
          <w:numId w:val="31"/>
        </w:numPr>
      </w:pPr>
      <w:r>
        <w:t>L</w:t>
      </w:r>
      <w:r w:rsidRPr="00FC264D">
        <w:t xml:space="preserve">e </w:t>
      </w:r>
      <w:proofErr w:type="spellStart"/>
      <w:r w:rsidRPr="00FC264D">
        <w:t>chemin</w:t>
      </w:r>
      <w:proofErr w:type="spellEnd"/>
      <w:r w:rsidRPr="00FC264D">
        <w:t xml:space="preserve"> de </w:t>
      </w:r>
      <w:proofErr w:type="spellStart"/>
      <w:r w:rsidRPr="00FC264D">
        <w:t>fer</w:t>
      </w:r>
      <w:proofErr w:type="spellEnd"/>
      <w:r w:rsidRPr="00FC264D">
        <w:t xml:space="preserve"> </w:t>
      </w:r>
      <w:proofErr w:type="spellStart"/>
      <w:r w:rsidRPr="00FC264D">
        <w:t>clandestin</w:t>
      </w:r>
      <w:proofErr w:type="spellEnd"/>
      <w:r w:rsidRPr="00FC264D">
        <w:t xml:space="preserve"> </w:t>
      </w:r>
    </w:p>
    <w:p w:rsidR="009F64E6" w:rsidRDefault="00FC264D" w:rsidP="00FC264D">
      <w:pPr>
        <w:pStyle w:val="ListParagraph"/>
        <w:numPr>
          <w:ilvl w:val="0"/>
          <w:numId w:val="31"/>
        </w:numPr>
      </w:pPr>
      <w:r>
        <w:t xml:space="preserve">Relations Canada - </w:t>
      </w:r>
      <w:proofErr w:type="spellStart"/>
      <w:r>
        <w:t>Etats</w:t>
      </w:r>
      <w:proofErr w:type="spellEnd"/>
      <w:r>
        <w:t>-Unis</w:t>
      </w:r>
    </w:p>
    <w:p w:rsidR="009F64E6" w:rsidRPr="00F607F0" w:rsidRDefault="00FC264D" w:rsidP="008761FA">
      <w:pPr>
        <w:pStyle w:val="ListParagraph"/>
        <w:numPr>
          <w:ilvl w:val="0"/>
          <w:numId w:val="31"/>
        </w:numPr>
      </w:pPr>
      <w:r>
        <w:t xml:space="preserve">Les peoples </w:t>
      </w:r>
      <w:proofErr w:type="spellStart"/>
      <w:r>
        <w:t>Autochtones</w:t>
      </w:r>
      <w:proofErr w:type="spellEnd"/>
      <w:r>
        <w:t xml:space="preserve"> de </w:t>
      </w:r>
      <w:proofErr w:type="spellStart"/>
      <w:r>
        <w:t>l’Ontario</w:t>
      </w:r>
      <w:proofErr w:type="spellEnd"/>
    </w:p>
    <w:p w:rsidR="005D4A33" w:rsidRDefault="00FC264D" w:rsidP="009B7E8A">
      <w:pPr>
        <w:pStyle w:val="Heading2"/>
      </w:pPr>
      <w:bookmarkStart w:id="22" w:name="_Toc461625805"/>
      <w:bookmarkStart w:id="23" w:name="_Toc466990111"/>
      <w:bookmarkStart w:id="24" w:name="_Toc466990186"/>
      <w:bookmarkStart w:id="25" w:name="_Toc466990256"/>
      <w:r>
        <w:t xml:space="preserve">Programmes </w:t>
      </w:r>
      <w:proofErr w:type="spellStart"/>
      <w:r>
        <w:t>d’études</w:t>
      </w:r>
      <w:bookmarkEnd w:id="22"/>
      <w:bookmarkEnd w:id="23"/>
      <w:bookmarkEnd w:id="24"/>
      <w:bookmarkEnd w:id="25"/>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au des liens avec le programme"/>
        <w:tblDescription w:val="Ce tableau contient des renseignements sur comment et où cette trousse pédagogique s’harmonise avec le curriculum de l’Ontario."/>
      </w:tblPr>
      <w:tblGrid>
        <w:gridCol w:w="3192"/>
        <w:gridCol w:w="3295"/>
        <w:gridCol w:w="3089"/>
      </w:tblGrid>
      <w:tr w:rsidR="009F64E6" w:rsidRPr="009B7E8A" w:rsidTr="002277F2">
        <w:trPr>
          <w:trHeight w:val="413"/>
        </w:trPr>
        <w:tc>
          <w:tcPr>
            <w:tcW w:w="9576" w:type="dxa"/>
            <w:gridSpan w:val="3"/>
            <w:shd w:val="clear" w:color="auto" w:fill="FBD4B4"/>
            <w:vAlign w:val="center"/>
          </w:tcPr>
          <w:p w:rsidR="009F64E6" w:rsidRPr="002A5436" w:rsidRDefault="00442E21" w:rsidP="002277F2">
            <w:pPr>
              <w:spacing w:after="0" w:line="240" w:lineRule="auto"/>
              <w:rPr>
                <w:rStyle w:val="Strong"/>
                <w:lang w:val="fr-CA"/>
              </w:rPr>
            </w:pPr>
            <w:r w:rsidRPr="002A5436">
              <w:rPr>
                <w:rStyle w:val="Strong"/>
                <w:lang w:val="fr-CA"/>
              </w:rPr>
              <w:t>Domaine d’étude A</w:t>
            </w:r>
            <w:r w:rsidR="009F64E6" w:rsidRPr="002A5436">
              <w:rPr>
                <w:rStyle w:val="Strong"/>
                <w:lang w:val="fr-CA"/>
              </w:rPr>
              <w:t xml:space="preserve">. </w:t>
            </w:r>
            <w:r w:rsidRPr="002A5436">
              <w:rPr>
                <w:rStyle w:val="Strong"/>
                <w:lang w:val="fr-CA"/>
              </w:rPr>
              <w:t>Création du Canada</w:t>
            </w:r>
            <w:r w:rsidR="009F64E6" w:rsidRPr="002A5436">
              <w:rPr>
                <w:rStyle w:val="Strong"/>
                <w:lang w:val="fr-CA"/>
              </w:rPr>
              <w:t>, 1850–1890</w:t>
            </w:r>
          </w:p>
        </w:tc>
      </w:tr>
      <w:tr w:rsidR="009F64E6" w:rsidRPr="001E20C8" w:rsidTr="002277F2">
        <w:trPr>
          <w:trHeight w:val="341"/>
        </w:trPr>
        <w:tc>
          <w:tcPr>
            <w:tcW w:w="3192" w:type="dxa"/>
            <w:shd w:val="clear" w:color="auto" w:fill="auto"/>
            <w:vAlign w:val="center"/>
          </w:tcPr>
          <w:p w:rsidR="009F64E6" w:rsidRPr="00442E21" w:rsidRDefault="009F64E6" w:rsidP="002277F2">
            <w:pPr>
              <w:spacing w:after="0" w:line="240" w:lineRule="auto"/>
              <w:rPr>
                <w:rStyle w:val="Strong"/>
              </w:rPr>
            </w:pPr>
            <w:r w:rsidRPr="00442E21">
              <w:rPr>
                <w:rStyle w:val="Strong"/>
              </w:rPr>
              <w:t>Overall Expectations</w:t>
            </w:r>
          </w:p>
        </w:tc>
        <w:tc>
          <w:tcPr>
            <w:tcW w:w="3295" w:type="dxa"/>
            <w:shd w:val="clear" w:color="auto" w:fill="auto"/>
            <w:vAlign w:val="center"/>
          </w:tcPr>
          <w:p w:rsidR="009F64E6" w:rsidRPr="00442E21" w:rsidRDefault="009F64E6" w:rsidP="002277F2">
            <w:pPr>
              <w:spacing w:after="0" w:line="240" w:lineRule="auto"/>
              <w:rPr>
                <w:rStyle w:val="Strong"/>
              </w:rPr>
            </w:pPr>
            <w:r w:rsidRPr="00442E21">
              <w:rPr>
                <w:rStyle w:val="Strong"/>
              </w:rPr>
              <w:t>Historical Thinking Concepts</w:t>
            </w:r>
          </w:p>
        </w:tc>
        <w:tc>
          <w:tcPr>
            <w:tcW w:w="3089" w:type="dxa"/>
            <w:shd w:val="clear" w:color="auto" w:fill="auto"/>
            <w:vAlign w:val="center"/>
          </w:tcPr>
          <w:p w:rsidR="009F64E6" w:rsidRPr="00442E21" w:rsidRDefault="009F64E6" w:rsidP="002277F2">
            <w:pPr>
              <w:spacing w:after="0" w:line="240" w:lineRule="auto"/>
              <w:rPr>
                <w:rStyle w:val="Strong"/>
              </w:rPr>
            </w:pPr>
            <w:r w:rsidRPr="00442E21">
              <w:rPr>
                <w:rStyle w:val="Strong"/>
              </w:rPr>
              <w:t>Specific Expectations</w:t>
            </w:r>
          </w:p>
        </w:tc>
      </w:tr>
      <w:tr w:rsidR="009F64E6" w:rsidRPr="001E20C8" w:rsidTr="002A5436">
        <w:trPr>
          <w:trHeight w:val="2870"/>
        </w:trPr>
        <w:tc>
          <w:tcPr>
            <w:tcW w:w="3192" w:type="dxa"/>
            <w:shd w:val="clear" w:color="auto" w:fill="auto"/>
            <w:vAlign w:val="center"/>
          </w:tcPr>
          <w:p w:rsidR="00442E21" w:rsidRPr="002A5436" w:rsidRDefault="009F64E6" w:rsidP="00442E21">
            <w:pPr>
              <w:spacing w:after="0"/>
              <w:rPr>
                <w:lang w:val="fr-CA"/>
              </w:rPr>
            </w:pPr>
            <w:r w:rsidRPr="002A5436">
              <w:rPr>
                <w:rStyle w:val="Strong"/>
                <w:lang w:val="fr-CA"/>
              </w:rPr>
              <w:t>A1.</w:t>
            </w:r>
            <w:r w:rsidRPr="002A5436">
              <w:rPr>
                <w:b/>
                <w:lang w:val="fr-CA"/>
              </w:rPr>
              <w:t xml:space="preserve"> </w:t>
            </w:r>
            <w:r w:rsidR="00442E21" w:rsidRPr="002A5436">
              <w:rPr>
                <w:lang w:val="fr-CA"/>
              </w:rPr>
              <w:t>Utiliser le processus d’enquête</w:t>
            </w:r>
          </w:p>
          <w:p w:rsidR="00442E21" w:rsidRPr="002A5436" w:rsidRDefault="00442E21" w:rsidP="00442E21">
            <w:pPr>
              <w:spacing w:after="0"/>
              <w:rPr>
                <w:lang w:val="fr-CA"/>
              </w:rPr>
            </w:pPr>
            <w:r w:rsidRPr="002A5436">
              <w:rPr>
                <w:lang w:val="fr-CA"/>
              </w:rPr>
              <w:t>pour explorer un enjeu, un</w:t>
            </w:r>
          </w:p>
          <w:p w:rsidR="00442E21" w:rsidRPr="002A5436" w:rsidRDefault="00442E21" w:rsidP="00442E21">
            <w:pPr>
              <w:spacing w:after="0"/>
              <w:rPr>
                <w:lang w:val="fr-CA"/>
              </w:rPr>
            </w:pPr>
            <w:r w:rsidRPr="002A5436">
              <w:rPr>
                <w:lang w:val="fr-CA"/>
              </w:rPr>
              <w:t>événement ou un mouvement de grande portée pour le Canada</w:t>
            </w:r>
          </w:p>
          <w:p w:rsidR="009F64E6" w:rsidRPr="002A5436" w:rsidRDefault="00442E21" w:rsidP="00442E21">
            <w:pPr>
              <w:spacing w:after="0"/>
              <w:rPr>
                <w:lang w:val="fr-CA"/>
              </w:rPr>
            </w:pPr>
            <w:r w:rsidRPr="002A5436">
              <w:rPr>
                <w:lang w:val="fr-CA"/>
              </w:rPr>
              <w:t>entre 1850 et 1890 selon le point de vue de différents groupes et de différentes communautés de l’époque</w:t>
            </w:r>
          </w:p>
        </w:tc>
        <w:tc>
          <w:tcPr>
            <w:tcW w:w="3295" w:type="dxa"/>
            <w:shd w:val="clear" w:color="auto" w:fill="auto"/>
            <w:vAlign w:val="center"/>
          </w:tcPr>
          <w:p w:rsidR="009F64E6" w:rsidRPr="001E20C8" w:rsidRDefault="00442E21" w:rsidP="002277F2">
            <w:pPr>
              <w:spacing w:after="0"/>
            </w:pPr>
            <w:r w:rsidRPr="00442E21">
              <w:t xml:space="preserve">Importance </w:t>
            </w:r>
            <w:proofErr w:type="spellStart"/>
            <w:r w:rsidRPr="00442E21">
              <w:t>historique</w:t>
            </w:r>
            <w:proofErr w:type="spellEnd"/>
            <w:r w:rsidRPr="00442E21">
              <w:t xml:space="preserve">; Perspective </w:t>
            </w:r>
            <w:proofErr w:type="spellStart"/>
            <w:r w:rsidRPr="00442E21">
              <w:t>historique</w:t>
            </w:r>
            <w:proofErr w:type="spellEnd"/>
          </w:p>
        </w:tc>
        <w:tc>
          <w:tcPr>
            <w:tcW w:w="3089" w:type="dxa"/>
            <w:shd w:val="clear" w:color="auto" w:fill="auto"/>
            <w:vAlign w:val="center"/>
          </w:tcPr>
          <w:p w:rsidR="009F64E6" w:rsidRPr="001E20C8" w:rsidRDefault="009F64E6" w:rsidP="002277F2">
            <w:pPr>
              <w:spacing w:after="0"/>
            </w:pPr>
            <w:r w:rsidRPr="001E20C8">
              <w:t>A1.1, A1.2, A1.3</w:t>
            </w:r>
            <w:r w:rsidR="000B3323">
              <w:t>, A1.4</w:t>
            </w:r>
          </w:p>
        </w:tc>
      </w:tr>
      <w:tr w:rsidR="009F64E6" w:rsidRPr="001E20C8" w:rsidTr="002A5436">
        <w:trPr>
          <w:trHeight w:val="2330"/>
        </w:trPr>
        <w:tc>
          <w:tcPr>
            <w:tcW w:w="3192" w:type="dxa"/>
            <w:shd w:val="clear" w:color="auto" w:fill="auto"/>
            <w:vAlign w:val="center"/>
          </w:tcPr>
          <w:p w:rsidR="00442E21" w:rsidRPr="002A5436" w:rsidRDefault="009F64E6" w:rsidP="00442E21">
            <w:pPr>
              <w:spacing w:after="0"/>
              <w:rPr>
                <w:lang w:val="fr-CA"/>
              </w:rPr>
            </w:pPr>
            <w:r w:rsidRPr="002A5436">
              <w:rPr>
                <w:rStyle w:val="Strong"/>
                <w:lang w:val="fr-CA"/>
              </w:rPr>
              <w:t>A2.</w:t>
            </w:r>
            <w:r w:rsidRPr="002A5436">
              <w:rPr>
                <w:b/>
                <w:lang w:val="fr-CA"/>
              </w:rPr>
              <w:t xml:space="preserve"> </w:t>
            </w:r>
            <w:r w:rsidR="00442E21" w:rsidRPr="002A5436">
              <w:rPr>
                <w:lang w:val="fr-CA"/>
              </w:rPr>
              <w:t xml:space="preserve">Analyser des défis </w:t>
            </w:r>
            <w:proofErr w:type="spellStart"/>
            <w:r w:rsidR="00442E21" w:rsidRPr="002A5436">
              <w:rPr>
                <w:lang w:val="fr-CA"/>
              </w:rPr>
              <w:t>sociaux</w:t>
            </w:r>
            <w:proofErr w:type="gramStart"/>
            <w:r w:rsidR="00442E21" w:rsidRPr="002A5436">
              <w:rPr>
                <w:lang w:val="fr-CA"/>
              </w:rPr>
              <w:t>,économiques</w:t>
            </w:r>
            <w:proofErr w:type="spellEnd"/>
            <w:proofErr w:type="gramEnd"/>
            <w:r w:rsidR="00442E21" w:rsidRPr="002A5436">
              <w:rPr>
                <w:lang w:val="fr-CA"/>
              </w:rPr>
              <w:t xml:space="preserve"> et politiques auxquels</w:t>
            </w:r>
          </w:p>
          <w:p w:rsidR="009F64E6" w:rsidRPr="002A5436" w:rsidRDefault="00442E21" w:rsidP="00442E21">
            <w:pPr>
              <w:spacing w:after="0"/>
              <w:rPr>
                <w:lang w:val="fr-CA"/>
              </w:rPr>
            </w:pPr>
            <w:r w:rsidRPr="002A5436">
              <w:rPr>
                <w:lang w:val="fr-CA"/>
              </w:rPr>
              <w:t>sont confrontés différents groups et différentes communautés du Canada entre 1850 et 1890.</w:t>
            </w:r>
          </w:p>
        </w:tc>
        <w:tc>
          <w:tcPr>
            <w:tcW w:w="3295" w:type="dxa"/>
            <w:shd w:val="clear" w:color="auto" w:fill="auto"/>
            <w:vAlign w:val="center"/>
          </w:tcPr>
          <w:p w:rsidR="009F64E6" w:rsidRPr="002A5436" w:rsidRDefault="00442E21" w:rsidP="002277F2">
            <w:pPr>
              <w:spacing w:after="0"/>
              <w:rPr>
                <w:lang w:val="fr-CA"/>
              </w:rPr>
            </w:pPr>
            <w:r w:rsidRPr="002A5436">
              <w:rPr>
                <w:lang w:val="fr-CA"/>
              </w:rPr>
              <w:t>Cause et conséquence; Importance historique; Perspective historique</w:t>
            </w:r>
          </w:p>
        </w:tc>
        <w:tc>
          <w:tcPr>
            <w:tcW w:w="3089" w:type="dxa"/>
            <w:shd w:val="clear" w:color="auto" w:fill="auto"/>
            <w:vAlign w:val="center"/>
          </w:tcPr>
          <w:p w:rsidR="009F64E6" w:rsidRPr="001E20C8" w:rsidRDefault="009F64E6" w:rsidP="000B3323">
            <w:pPr>
              <w:spacing w:after="0"/>
            </w:pPr>
            <w:r w:rsidRPr="001E20C8">
              <w:t>A2.1, A2.2, A2.</w:t>
            </w:r>
            <w:r w:rsidR="000B3323">
              <w:t>3</w:t>
            </w:r>
          </w:p>
        </w:tc>
      </w:tr>
      <w:tr w:rsidR="009F64E6" w:rsidRPr="001E20C8" w:rsidTr="002A5436">
        <w:trPr>
          <w:trHeight w:val="2150"/>
        </w:trPr>
        <w:tc>
          <w:tcPr>
            <w:tcW w:w="3192" w:type="dxa"/>
            <w:shd w:val="clear" w:color="auto" w:fill="auto"/>
            <w:vAlign w:val="center"/>
          </w:tcPr>
          <w:p w:rsidR="00442E21" w:rsidRPr="002A5436" w:rsidRDefault="009F64E6" w:rsidP="00442E21">
            <w:pPr>
              <w:spacing w:after="0"/>
              <w:rPr>
                <w:lang w:val="fr-CA"/>
              </w:rPr>
            </w:pPr>
            <w:r w:rsidRPr="002A5436">
              <w:rPr>
                <w:rStyle w:val="Strong"/>
                <w:lang w:val="fr-CA"/>
              </w:rPr>
              <w:t>A3.</w:t>
            </w:r>
            <w:r w:rsidRPr="002A5436">
              <w:rPr>
                <w:b/>
                <w:lang w:val="fr-CA"/>
              </w:rPr>
              <w:t xml:space="preserve"> </w:t>
            </w:r>
            <w:r w:rsidR="00442E21" w:rsidRPr="002A5436">
              <w:rPr>
                <w:lang w:val="fr-CA"/>
              </w:rPr>
              <w:t>décrire les événements, les mouvements, les groupes et les personnalités qui ont marqué l’histoire</w:t>
            </w:r>
          </w:p>
          <w:p w:rsidR="009F64E6" w:rsidRPr="001E20C8" w:rsidRDefault="00442E21" w:rsidP="00442E21">
            <w:pPr>
              <w:spacing w:after="0"/>
            </w:pPr>
            <w:r w:rsidRPr="00442E21">
              <w:t>du Canada entre 1850 et 1890.</w:t>
            </w:r>
          </w:p>
        </w:tc>
        <w:tc>
          <w:tcPr>
            <w:tcW w:w="3295" w:type="dxa"/>
            <w:shd w:val="clear" w:color="auto" w:fill="auto"/>
            <w:vAlign w:val="center"/>
          </w:tcPr>
          <w:p w:rsidR="00442E21" w:rsidRPr="002A5436" w:rsidRDefault="00442E21" w:rsidP="00442E21">
            <w:pPr>
              <w:spacing w:after="0"/>
              <w:rPr>
                <w:lang w:val="fr-CA"/>
              </w:rPr>
            </w:pPr>
            <w:r w:rsidRPr="002A5436">
              <w:rPr>
                <w:lang w:val="fr-CA"/>
              </w:rPr>
              <w:t>Importance historique; Cause et conséquence; Perspective</w:t>
            </w:r>
          </w:p>
          <w:p w:rsidR="009F64E6" w:rsidRPr="001E20C8" w:rsidRDefault="00442E21" w:rsidP="00442E21">
            <w:pPr>
              <w:spacing w:after="0"/>
            </w:pPr>
            <w:proofErr w:type="spellStart"/>
            <w:r>
              <w:t>historique</w:t>
            </w:r>
            <w:proofErr w:type="spellEnd"/>
          </w:p>
        </w:tc>
        <w:tc>
          <w:tcPr>
            <w:tcW w:w="3089" w:type="dxa"/>
            <w:shd w:val="clear" w:color="auto" w:fill="auto"/>
            <w:vAlign w:val="center"/>
          </w:tcPr>
          <w:p w:rsidR="009F64E6" w:rsidRPr="001E20C8" w:rsidRDefault="009F64E6" w:rsidP="000B3323">
            <w:pPr>
              <w:spacing w:after="0"/>
            </w:pPr>
            <w:r w:rsidRPr="001E20C8">
              <w:t>A3.</w:t>
            </w:r>
            <w:r w:rsidR="000B3323">
              <w:t>2, A3.3</w:t>
            </w:r>
          </w:p>
        </w:tc>
      </w:tr>
    </w:tbl>
    <w:p w:rsidR="008761FA" w:rsidRPr="002A5436" w:rsidRDefault="008761FA" w:rsidP="002A5436">
      <w:r>
        <w:rPr>
          <w:rFonts w:ascii="Arial Rounded MT Bold" w:hAnsi="Arial Rounded MT Bold" w:cs="Arial"/>
          <w:spacing w:val="5"/>
          <w:kern w:val="28"/>
          <w:sz w:val="40"/>
          <w:szCs w:val="52"/>
        </w:rPr>
        <w:br w:type="page"/>
      </w:r>
    </w:p>
    <w:p w:rsidR="000B3323" w:rsidRPr="00FC614A" w:rsidRDefault="000B3323" w:rsidP="009B7E8A">
      <w:pPr>
        <w:pStyle w:val="Heading2"/>
        <w:rPr>
          <w:lang w:val="fr-CA"/>
        </w:rPr>
      </w:pPr>
      <w:bookmarkStart w:id="26" w:name="_Toc466990112"/>
      <w:bookmarkStart w:id="27" w:name="_Toc466990187"/>
      <w:bookmarkStart w:id="28" w:name="_Toc466990257"/>
      <w:bookmarkStart w:id="29" w:name="_Toc461625807"/>
      <w:bookmarkStart w:id="30" w:name="_Toc408409936"/>
      <w:r w:rsidRPr="00FC614A">
        <w:rPr>
          <w:lang w:val="fr-CA"/>
        </w:rPr>
        <w:lastRenderedPageBreak/>
        <w:t>Suggestions de travaux et d</w:t>
      </w:r>
      <w:r>
        <w:rPr>
          <w:lang w:val="fr-CA"/>
        </w:rPr>
        <w:t>’</w:t>
      </w:r>
      <w:r w:rsidRPr="00FC614A">
        <w:rPr>
          <w:lang w:val="fr-CA"/>
        </w:rPr>
        <w:t>activités</w:t>
      </w:r>
      <w:bookmarkEnd w:id="26"/>
      <w:bookmarkEnd w:id="27"/>
      <w:bookmarkEnd w:id="28"/>
    </w:p>
    <w:p w:rsidR="000B3323" w:rsidRPr="00FC614A" w:rsidRDefault="000B3323" w:rsidP="000B3323">
      <w:pPr>
        <w:pStyle w:val="Heading3"/>
        <w:rPr>
          <w:lang w:val="fr-CA"/>
        </w:rPr>
      </w:pPr>
      <w:bookmarkStart w:id="31" w:name="_Toc466990113"/>
      <w:bookmarkStart w:id="32" w:name="_Toc466990188"/>
      <w:bookmarkStart w:id="33" w:name="_Toc466990258"/>
      <w:bookmarkEnd w:id="5"/>
      <w:bookmarkEnd w:id="6"/>
      <w:bookmarkEnd w:id="7"/>
      <w:bookmarkEnd w:id="29"/>
      <w:bookmarkEnd w:id="30"/>
      <w:r w:rsidRPr="00FC614A">
        <w:rPr>
          <w:lang w:val="fr-CA"/>
        </w:rPr>
        <w:t>Recueillir de l</w:t>
      </w:r>
      <w:r>
        <w:rPr>
          <w:lang w:val="fr-CA"/>
        </w:rPr>
        <w:t>’</w:t>
      </w:r>
      <w:r w:rsidRPr="00FC614A">
        <w:rPr>
          <w:lang w:val="fr-CA"/>
        </w:rPr>
        <w:t>information et en discuter</w:t>
      </w:r>
      <w:bookmarkEnd w:id="31"/>
      <w:bookmarkEnd w:id="32"/>
      <w:bookmarkEnd w:id="33"/>
    </w:p>
    <w:p w:rsidR="000B3323" w:rsidRPr="00FC614A" w:rsidRDefault="000B3323" w:rsidP="000B3323">
      <w:pPr>
        <w:pStyle w:val="ListParagraph"/>
        <w:numPr>
          <w:ilvl w:val="0"/>
          <w:numId w:val="32"/>
        </w:numPr>
        <w:shd w:val="clear" w:color="auto" w:fill="FFFFFF"/>
        <w:spacing w:after="0" w:line="293" w:lineRule="atLeast"/>
        <w:rPr>
          <w:rFonts w:cs="Arial"/>
          <w:szCs w:val="20"/>
          <w:lang w:val="fr-CA"/>
        </w:rPr>
      </w:pPr>
      <w:r w:rsidRPr="00FC614A">
        <w:rPr>
          <w:rFonts w:cs="Arial"/>
          <w:szCs w:val="20"/>
          <w:lang w:val="fr-CA"/>
        </w:rPr>
        <w:t>L</w:t>
      </w:r>
      <w:r>
        <w:rPr>
          <w:rFonts w:cs="Arial"/>
          <w:szCs w:val="20"/>
          <w:lang w:val="fr-CA"/>
        </w:rPr>
        <w:t>’</w:t>
      </w:r>
      <w:r w:rsidRPr="00FC614A">
        <w:rPr>
          <w:rFonts w:cs="Arial"/>
          <w:szCs w:val="20"/>
          <w:lang w:val="fr-CA"/>
        </w:rPr>
        <w:t>étude du passé peut sembler intimidante pour un élève, ne serait-ce que parce qu</w:t>
      </w:r>
      <w:r>
        <w:rPr>
          <w:rFonts w:cs="Arial"/>
          <w:szCs w:val="20"/>
          <w:lang w:val="fr-CA"/>
        </w:rPr>
        <w:t>’</w:t>
      </w:r>
      <w:r w:rsidRPr="00FC614A">
        <w:rPr>
          <w:rFonts w:cs="Arial"/>
          <w:szCs w:val="20"/>
          <w:lang w:val="fr-CA"/>
        </w:rPr>
        <w:t>il peut avoir l</w:t>
      </w:r>
      <w:r>
        <w:rPr>
          <w:rFonts w:cs="Arial"/>
          <w:szCs w:val="20"/>
          <w:lang w:val="fr-CA"/>
        </w:rPr>
        <w:t>’</w:t>
      </w:r>
      <w:r w:rsidRPr="00FC614A">
        <w:rPr>
          <w:rFonts w:cs="Arial"/>
          <w:szCs w:val="20"/>
          <w:lang w:val="fr-CA"/>
        </w:rPr>
        <w:t>impression de ne pas savoir par où commencer. Commencer par une discussion de groupe sur les années</w:t>
      </w:r>
      <w:r>
        <w:rPr>
          <w:rFonts w:cs="Arial"/>
          <w:szCs w:val="20"/>
          <w:lang w:val="fr-CA"/>
        </w:rPr>
        <w:t> </w:t>
      </w:r>
      <w:r w:rsidRPr="00FC614A">
        <w:rPr>
          <w:rFonts w:cs="Arial"/>
          <w:szCs w:val="20"/>
          <w:lang w:val="fr-CA"/>
        </w:rPr>
        <w:t>1860, pour cerner les grands thèmes et les enjeux de la décennie (en particulier au Canada) donnera à tous les élèves une même base de connaissances avant d</w:t>
      </w:r>
      <w:r>
        <w:rPr>
          <w:rFonts w:cs="Arial"/>
          <w:szCs w:val="20"/>
          <w:lang w:val="fr-CA"/>
        </w:rPr>
        <w:t>’</w:t>
      </w:r>
      <w:r w:rsidRPr="00FC614A">
        <w:rPr>
          <w:rFonts w:cs="Arial"/>
          <w:szCs w:val="20"/>
          <w:lang w:val="fr-CA"/>
        </w:rPr>
        <w:t xml:space="preserve">aborder leur étude. </w:t>
      </w:r>
    </w:p>
    <w:p w:rsidR="000B3323" w:rsidRPr="00FC614A" w:rsidRDefault="000B3323" w:rsidP="000B3323">
      <w:pPr>
        <w:pStyle w:val="ListParagraph"/>
        <w:numPr>
          <w:ilvl w:val="0"/>
          <w:numId w:val="32"/>
        </w:numPr>
        <w:shd w:val="clear" w:color="auto" w:fill="FFFFFF"/>
        <w:spacing w:after="0" w:line="293" w:lineRule="atLeast"/>
        <w:rPr>
          <w:rFonts w:cs="Arial"/>
          <w:szCs w:val="20"/>
          <w:lang w:val="fr-CA"/>
        </w:rPr>
      </w:pPr>
      <w:r w:rsidRPr="00FC614A">
        <w:rPr>
          <w:rFonts w:cs="Arial"/>
          <w:szCs w:val="20"/>
          <w:lang w:val="fr-CA"/>
        </w:rPr>
        <w:t>Demandez à vos élèves de réfléchir à ce qu</w:t>
      </w:r>
      <w:r>
        <w:rPr>
          <w:rFonts w:cs="Arial"/>
          <w:szCs w:val="20"/>
          <w:lang w:val="fr-CA"/>
        </w:rPr>
        <w:t>’</w:t>
      </w:r>
      <w:r w:rsidRPr="00FC614A">
        <w:rPr>
          <w:rFonts w:cs="Arial"/>
          <w:szCs w:val="20"/>
          <w:lang w:val="fr-CA"/>
        </w:rPr>
        <w:t>ils savent sur les années</w:t>
      </w:r>
      <w:r>
        <w:rPr>
          <w:rFonts w:cs="Arial"/>
          <w:szCs w:val="20"/>
          <w:lang w:val="fr-CA"/>
        </w:rPr>
        <w:t> </w:t>
      </w:r>
      <w:r w:rsidRPr="00FC614A">
        <w:rPr>
          <w:rFonts w:cs="Arial"/>
          <w:szCs w:val="20"/>
          <w:lang w:val="fr-CA"/>
        </w:rPr>
        <w:t>1860 en</w:t>
      </w:r>
      <w:r>
        <w:rPr>
          <w:rFonts w:cs="Arial"/>
          <w:szCs w:val="20"/>
          <w:lang w:val="fr-CA"/>
        </w:rPr>
        <w:t xml:space="preserve"> utilisant la fiche de travail « </w:t>
      </w:r>
      <w:r w:rsidRPr="00FC614A">
        <w:rPr>
          <w:rFonts w:cs="Arial"/>
          <w:szCs w:val="20"/>
          <w:lang w:val="fr-CA"/>
        </w:rPr>
        <w:t>Que sais-je des années</w:t>
      </w:r>
      <w:r>
        <w:rPr>
          <w:rFonts w:cs="Arial"/>
          <w:szCs w:val="20"/>
          <w:lang w:val="fr-CA"/>
        </w:rPr>
        <w:t> 1860? »</w:t>
      </w:r>
      <w:r w:rsidRPr="00FC614A">
        <w:rPr>
          <w:rFonts w:cs="Arial"/>
          <w:szCs w:val="20"/>
          <w:lang w:val="fr-CA"/>
        </w:rPr>
        <w:t xml:space="preserve"> proposée dans cette trousse. </w:t>
      </w:r>
    </w:p>
    <w:p w:rsidR="000B3323" w:rsidRPr="00FC614A" w:rsidRDefault="000B3323" w:rsidP="000B3323">
      <w:pPr>
        <w:pStyle w:val="ListParagraph"/>
        <w:numPr>
          <w:ilvl w:val="1"/>
          <w:numId w:val="32"/>
        </w:numPr>
        <w:shd w:val="clear" w:color="auto" w:fill="FFFFFF"/>
        <w:spacing w:after="0" w:line="293" w:lineRule="atLeast"/>
        <w:rPr>
          <w:rFonts w:cs="Arial"/>
          <w:szCs w:val="20"/>
          <w:lang w:val="fr-CA"/>
        </w:rPr>
      </w:pPr>
      <w:r w:rsidRPr="00FC614A">
        <w:rPr>
          <w:rFonts w:cs="Arial"/>
          <w:szCs w:val="20"/>
          <w:lang w:val="fr-CA"/>
        </w:rPr>
        <w:t>Une fois que les élèves ont cerné ce qu</w:t>
      </w:r>
      <w:r>
        <w:rPr>
          <w:rFonts w:cs="Arial"/>
          <w:szCs w:val="20"/>
          <w:lang w:val="fr-CA"/>
        </w:rPr>
        <w:t>’</w:t>
      </w:r>
      <w:r w:rsidRPr="00FC614A">
        <w:rPr>
          <w:rFonts w:cs="Arial"/>
          <w:szCs w:val="20"/>
          <w:lang w:val="fr-CA"/>
        </w:rPr>
        <w:t>ils savent sur l</w:t>
      </w:r>
      <w:r>
        <w:rPr>
          <w:rFonts w:cs="Arial"/>
          <w:szCs w:val="20"/>
          <w:lang w:val="fr-CA"/>
        </w:rPr>
        <w:t>’</w:t>
      </w:r>
      <w:r w:rsidRPr="00FC614A">
        <w:rPr>
          <w:rFonts w:cs="Arial"/>
          <w:szCs w:val="20"/>
          <w:lang w:val="fr-CA"/>
        </w:rPr>
        <w:t>Ontario au moment de la Confédération, dressez en classe la liste de ce qu</w:t>
      </w:r>
      <w:r>
        <w:rPr>
          <w:rFonts w:cs="Arial"/>
          <w:szCs w:val="20"/>
          <w:lang w:val="fr-CA"/>
        </w:rPr>
        <w:t>’</w:t>
      </w:r>
      <w:r w:rsidRPr="00FC614A">
        <w:rPr>
          <w:rFonts w:cs="Arial"/>
          <w:szCs w:val="20"/>
          <w:lang w:val="fr-CA"/>
        </w:rPr>
        <w:t xml:space="preserve">ils </w:t>
      </w:r>
      <w:r w:rsidRPr="00FC614A">
        <w:rPr>
          <w:rFonts w:cs="Arial"/>
          <w:i/>
          <w:szCs w:val="20"/>
          <w:lang w:val="fr-CA"/>
        </w:rPr>
        <w:t xml:space="preserve">ne savent pas </w:t>
      </w:r>
      <w:r w:rsidRPr="00FC614A">
        <w:rPr>
          <w:rFonts w:cs="Arial"/>
          <w:szCs w:val="20"/>
          <w:lang w:val="fr-CA"/>
        </w:rPr>
        <w:t xml:space="preserve">sur cette époque, et de ce que vos élèves </w:t>
      </w:r>
      <w:r w:rsidRPr="00FC614A">
        <w:rPr>
          <w:rFonts w:cs="Arial"/>
          <w:i/>
          <w:szCs w:val="20"/>
          <w:lang w:val="fr-CA"/>
        </w:rPr>
        <w:t xml:space="preserve">veulent </w:t>
      </w:r>
      <w:r w:rsidRPr="00FC614A">
        <w:rPr>
          <w:rFonts w:cs="Arial"/>
          <w:szCs w:val="20"/>
          <w:lang w:val="fr-CA"/>
        </w:rPr>
        <w:t>savoir sur les années</w:t>
      </w:r>
      <w:r>
        <w:rPr>
          <w:rFonts w:cs="Arial"/>
          <w:szCs w:val="20"/>
          <w:lang w:val="fr-CA"/>
        </w:rPr>
        <w:t> </w:t>
      </w:r>
      <w:r w:rsidRPr="00FC614A">
        <w:rPr>
          <w:rFonts w:cs="Arial"/>
          <w:szCs w:val="20"/>
          <w:lang w:val="fr-CA"/>
        </w:rPr>
        <w:t>1860.</w:t>
      </w:r>
    </w:p>
    <w:p w:rsidR="000B3323" w:rsidRPr="00FC614A" w:rsidRDefault="000B3323" w:rsidP="000B3323">
      <w:pPr>
        <w:pStyle w:val="ListParagraph"/>
        <w:shd w:val="clear" w:color="auto" w:fill="FFFFFF"/>
        <w:spacing w:after="0" w:line="293" w:lineRule="atLeast"/>
        <w:rPr>
          <w:rFonts w:cs="Arial"/>
          <w:szCs w:val="20"/>
          <w:lang w:val="fr-CA"/>
        </w:rPr>
      </w:pPr>
    </w:p>
    <w:p w:rsidR="000B3323" w:rsidRPr="00FC614A" w:rsidRDefault="000B3323" w:rsidP="000B3323">
      <w:pPr>
        <w:pStyle w:val="Heading3"/>
        <w:rPr>
          <w:lang w:val="fr-CA"/>
        </w:rPr>
      </w:pPr>
      <w:bookmarkStart w:id="34" w:name="_Toc466990114"/>
      <w:bookmarkStart w:id="35" w:name="_Toc466990189"/>
      <w:bookmarkStart w:id="36" w:name="_Toc466990259"/>
      <w:r w:rsidRPr="00FC614A">
        <w:rPr>
          <w:lang w:val="fr-CA"/>
        </w:rPr>
        <w:t>Les peuples de l</w:t>
      </w:r>
      <w:r>
        <w:rPr>
          <w:lang w:val="fr-CA"/>
        </w:rPr>
        <w:t>’</w:t>
      </w:r>
      <w:r w:rsidRPr="00FC614A">
        <w:rPr>
          <w:lang w:val="fr-CA"/>
        </w:rPr>
        <w:t>Ontario</w:t>
      </w:r>
      <w:r>
        <w:rPr>
          <w:lang w:val="fr-CA"/>
        </w:rPr>
        <w:t> </w:t>
      </w:r>
      <w:r w:rsidRPr="00FC614A">
        <w:rPr>
          <w:lang w:val="fr-CA"/>
        </w:rPr>
        <w:t>: divers points de vue sur la Confédération</w:t>
      </w:r>
      <w:bookmarkEnd w:id="34"/>
      <w:bookmarkEnd w:id="35"/>
      <w:bookmarkEnd w:id="36"/>
    </w:p>
    <w:p w:rsidR="000B3323" w:rsidRPr="00FC614A" w:rsidRDefault="000B3323" w:rsidP="000B3323">
      <w:pPr>
        <w:pStyle w:val="ListParagraph"/>
        <w:numPr>
          <w:ilvl w:val="0"/>
          <w:numId w:val="38"/>
        </w:numPr>
        <w:rPr>
          <w:lang w:val="fr-CA"/>
        </w:rPr>
      </w:pPr>
      <w:r w:rsidRPr="00FC614A">
        <w:rPr>
          <w:lang w:val="fr-CA"/>
        </w:rPr>
        <w:t>Demandez aux élèves d</w:t>
      </w:r>
      <w:r>
        <w:rPr>
          <w:lang w:val="fr-CA"/>
        </w:rPr>
        <w:t>’</w:t>
      </w:r>
      <w:r w:rsidRPr="00FC614A">
        <w:rPr>
          <w:lang w:val="fr-CA"/>
        </w:rPr>
        <w:t xml:space="preserve">examiner les principales sources disponibles sur les documents </w:t>
      </w:r>
      <w:r>
        <w:rPr>
          <w:lang w:val="fr-CA"/>
        </w:rPr>
        <w:t>« Profil de la famille »</w:t>
      </w:r>
      <w:r w:rsidRPr="00FC614A">
        <w:rPr>
          <w:lang w:val="fr-CA"/>
        </w:rPr>
        <w:t xml:space="preserve"> que vous leur distribuez.</w:t>
      </w:r>
    </w:p>
    <w:p w:rsidR="000B3323" w:rsidRPr="00FC614A" w:rsidRDefault="000B3323" w:rsidP="000B3323">
      <w:pPr>
        <w:pStyle w:val="ListParagraph"/>
        <w:numPr>
          <w:ilvl w:val="0"/>
          <w:numId w:val="38"/>
        </w:numPr>
        <w:rPr>
          <w:lang w:val="fr-CA"/>
        </w:rPr>
      </w:pPr>
      <w:r w:rsidRPr="00FC614A">
        <w:rPr>
          <w:lang w:val="fr-CA"/>
        </w:rPr>
        <w:t>Demandez-leur de choisir une famille sur laquelle ils réaliseront une recherche plus approfondie; en utilisant des sources secondaires, y compris les expositions en ligne des Archives publiques de l</w:t>
      </w:r>
      <w:r>
        <w:rPr>
          <w:lang w:val="fr-CA"/>
        </w:rPr>
        <w:t>’</w:t>
      </w:r>
      <w:r w:rsidRPr="00FC614A">
        <w:rPr>
          <w:lang w:val="fr-CA"/>
        </w:rPr>
        <w:t>Ontario, les élèves devraient recueillir plus d</w:t>
      </w:r>
      <w:r>
        <w:rPr>
          <w:lang w:val="fr-CA"/>
        </w:rPr>
        <w:t>’</w:t>
      </w:r>
      <w:r w:rsidRPr="00FC614A">
        <w:rPr>
          <w:lang w:val="fr-CA"/>
        </w:rPr>
        <w:t>information sur les circonstances dans lesquelles vivait la famille qu</w:t>
      </w:r>
      <w:r>
        <w:rPr>
          <w:lang w:val="fr-CA"/>
        </w:rPr>
        <w:t>’</w:t>
      </w:r>
      <w:r w:rsidRPr="00FC614A">
        <w:rPr>
          <w:lang w:val="fr-CA"/>
        </w:rPr>
        <w:t>ils ont choisie.</w:t>
      </w:r>
    </w:p>
    <w:p w:rsidR="000B3323" w:rsidRPr="00FC614A" w:rsidRDefault="000B3323" w:rsidP="000B3323">
      <w:pPr>
        <w:pStyle w:val="ListParagraph"/>
        <w:numPr>
          <w:ilvl w:val="1"/>
          <w:numId w:val="38"/>
        </w:numPr>
        <w:rPr>
          <w:lang w:val="fr-CA"/>
        </w:rPr>
      </w:pPr>
      <w:r w:rsidRPr="00FC614A">
        <w:rPr>
          <w:lang w:val="fr-CA"/>
        </w:rPr>
        <w:t>Les élèves peuvent aussi utiliser comme source secondaire le document «</w:t>
      </w:r>
      <w:r>
        <w:rPr>
          <w:lang w:val="fr-CA"/>
        </w:rPr>
        <w:t> </w:t>
      </w:r>
      <w:r w:rsidRPr="00FC614A">
        <w:rPr>
          <w:lang w:val="fr-CA"/>
        </w:rPr>
        <w:t>Chronologie de l</w:t>
      </w:r>
      <w:r>
        <w:rPr>
          <w:lang w:val="fr-CA"/>
        </w:rPr>
        <w:t>’</w:t>
      </w:r>
      <w:r w:rsidRPr="00FC614A">
        <w:rPr>
          <w:lang w:val="fr-CA"/>
        </w:rPr>
        <w:t>Ontario à l</w:t>
      </w:r>
      <w:r>
        <w:rPr>
          <w:lang w:val="fr-CA"/>
        </w:rPr>
        <w:t>’époque de la Confédération » i</w:t>
      </w:r>
      <w:r w:rsidRPr="00FC614A">
        <w:rPr>
          <w:lang w:val="fr-CA"/>
        </w:rPr>
        <w:t>nclus dans cette trousse d</w:t>
      </w:r>
      <w:r>
        <w:rPr>
          <w:lang w:val="fr-CA"/>
        </w:rPr>
        <w:t>’</w:t>
      </w:r>
      <w:r w:rsidRPr="00FC614A">
        <w:rPr>
          <w:lang w:val="fr-CA"/>
        </w:rPr>
        <w:t>apprentissage.</w:t>
      </w:r>
    </w:p>
    <w:p w:rsidR="000B3323" w:rsidRPr="00FC614A" w:rsidRDefault="000B3323" w:rsidP="000B3323">
      <w:pPr>
        <w:pStyle w:val="ListParagraph"/>
        <w:numPr>
          <w:ilvl w:val="0"/>
          <w:numId w:val="38"/>
        </w:numPr>
        <w:rPr>
          <w:lang w:val="fr-CA"/>
        </w:rPr>
      </w:pPr>
      <w:r w:rsidRPr="00FC614A">
        <w:rPr>
          <w:lang w:val="fr-CA"/>
        </w:rPr>
        <w:t>Demandez aux élèves d</w:t>
      </w:r>
      <w:r>
        <w:rPr>
          <w:lang w:val="fr-CA"/>
        </w:rPr>
        <w:t>e remplir la fiche de travail « </w:t>
      </w:r>
      <w:r w:rsidRPr="00FC614A">
        <w:rPr>
          <w:lang w:val="fr-CA"/>
        </w:rPr>
        <w:t>Répercussions de la Confédération » fournie dans cette trousse d</w:t>
      </w:r>
      <w:r>
        <w:rPr>
          <w:lang w:val="fr-CA"/>
        </w:rPr>
        <w:t>’</w:t>
      </w:r>
      <w:r w:rsidRPr="00FC614A">
        <w:rPr>
          <w:lang w:val="fr-CA"/>
        </w:rPr>
        <w:t>apprentissage.</w:t>
      </w:r>
    </w:p>
    <w:p w:rsidR="000B3323" w:rsidRPr="00FC614A" w:rsidRDefault="000B3323" w:rsidP="000B3323">
      <w:pPr>
        <w:pStyle w:val="ListParagraph"/>
        <w:numPr>
          <w:ilvl w:val="0"/>
          <w:numId w:val="38"/>
        </w:numPr>
        <w:rPr>
          <w:lang w:val="fr-CA"/>
        </w:rPr>
      </w:pPr>
      <w:r w:rsidRPr="00FC614A">
        <w:rPr>
          <w:lang w:val="fr-CA"/>
        </w:rPr>
        <w:t>Demandez aux élèves de partager avec le reste de la classe les réponses qu</w:t>
      </w:r>
      <w:r>
        <w:rPr>
          <w:lang w:val="fr-CA"/>
        </w:rPr>
        <w:t>’</w:t>
      </w:r>
      <w:r w:rsidRPr="00FC614A">
        <w:rPr>
          <w:lang w:val="fr-CA"/>
        </w:rPr>
        <w:t>ils ont indiquées sur la fiche de travail et de discuter en groupe des diverses expériences de l</w:t>
      </w:r>
      <w:r>
        <w:rPr>
          <w:lang w:val="fr-CA"/>
        </w:rPr>
        <w:t>’</w:t>
      </w:r>
      <w:r w:rsidRPr="00FC614A">
        <w:rPr>
          <w:lang w:val="fr-CA"/>
        </w:rPr>
        <w:t>époque de la Confédération des habitants de l</w:t>
      </w:r>
      <w:r>
        <w:rPr>
          <w:lang w:val="fr-CA"/>
        </w:rPr>
        <w:t>’</w:t>
      </w:r>
      <w:r w:rsidRPr="00FC614A">
        <w:rPr>
          <w:lang w:val="fr-CA"/>
        </w:rPr>
        <w:t xml:space="preserve">Ontario. </w:t>
      </w:r>
    </w:p>
    <w:p w:rsidR="000B3323" w:rsidRPr="00FC614A" w:rsidRDefault="000B3323" w:rsidP="000B3323">
      <w:pPr>
        <w:pStyle w:val="Heading3"/>
        <w:rPr>
          <w:lang w:val="fr-CA"/>
        </w:rPr>
      </w:pPr>
      <w:bookmarkStart w:id="37" w:name="_Toc466990115"/>
      <w:bookmarkStart w:id="38" w:name="_Toc466990190"/>
      <w:bookmarkStart w:id="39" w:name="_Toc466990260"/>
      <w:r w:rsidRPr="00FC614A">
        <w:rPr>
          <w:lang w:val="fr-CA"/>
        </w:rPr>
        <w:t>Rester en contact</w:t>
      </w:r>
      <w:r>
        <w:rPr>
          <w:lang w:val="fr-CA"/>
        </w:rPr>
        <w:t xml:space="preserve"> – </w:t>
      </w:r>
      <w:r w:rsidRPr="00FC614A">
        <w:rPr>
          <w:lang w:val="fr-CA"/>
        </w:rPr>
        <w:t>Hier et aujourd</w:t>
      </w:r>
      <w:r>
        <w:rPr>
          <w:lang w:val="fr-CA"/>
        </w:rPr>
        <w:t>’</w:t>
      </w:r>
      <w:r w:rsidRPr="00FC614A">
        <w:rPr>
          <w:lang w:val="fr-CA"/>
        </w:rPr>
        <w:t>hui</w:t>
      </w:r>
      <w:bookmarkEnd w:id="37"/>
      <w:bookmarkEnd w:id="38"/>
      <w:bookmarkEnd w:id="39"/>
    </w:p>
    <w:p w:rsidR="000B3323" w:rsidRPr="00FC614A" w:rsidRDefault="000B3323" w:rsidP="000B3323">
      <w:pPr>
        <w:pStyle w:val="ListParagraph"/>
        <w:numPr>
          <w:ilvl w:val="0"/>
          <w:numId w:val="39"/>
        </w:numPr>
        <w:shd w:val="clear" w:color="auto" w:fill="FFFFFF"/>
        <w:spacing w:after="0" w:line="293" w:lineRule="atLeast"/>
        <w:rPr>
          <w:rFonts w:eastAsia="Calibri"/>
          <w:lang w:val="fr-CA"/>
        </w:rPr>
      </w:pPr>
      <w:r w:rsidRPr="00FC614A">
        <w:rPr>
          <w:rFonts w:eastAsia="Calibri"/>
          <w:lang w:val="fr-CA"/>
        </w:rPr>
        <w:t>Demandez aux élèves de lire la lettre écrite par Rose</w:t>
      </w:r>
      <w:r>
        <w:rPr>
          <w:rFonts w:eastAsia="Calibri"/>
          <w:lang w:val="fr-CA"/>
        </w:rPr>
        <w:t> </w:t>
      </w:r>
      <w:proofErr w:type="spellStart"/>
      <w:r w:rsidRPr="00FC614A">
        <w:rPr>
          <w:rFonts w:eastAsia="Calibri"/>
          <w:lang w:val="fr-CA"/>
        </w:rPr>
        <w:t>Goble</w:t>
      </w:r>
      <w:proofErr w:type="spellEnd"/>
      <w:r w:rsidRPr="00FC614A">
        <w:rPr>
          <w:rFonts w:eastAsia="Calibri"/>
          <w:lang w:val="fr-CA"/>
        </w:rPr>
        <w:t xml:space="preserve"> présentée dans cette trousse pédagogique. Discutez de la lettre en classe pour vous assurer de la compréhension de tous.</w:t>
      </w:r>
    </w:p>
    <w:p w:rsidR="000B3323" w:rsidRPr="00FC614A" w:rsidRDefault="000B3323" w:rsidP="000B3323">
      <w:pPr>
        <w:pStyle w:val="ListParagraph"/>
        <w:numPr>
          <w:ilvl w:val="0"/>
          <w:numId w:val="39"/>
        </w:numPr>
        <w:shd w:val="clear" w:color="auto" w:fill="FFFFFF"/>
        <w:spacing w:after="0" w:line="293" w:lineRule="atLeast"/>
        <w:rPr>
          <w:rFonts w:eastAsia="Calibri"/>
          <w:lang w:val="fr-CA"/>
        </w:rPr>
      </w:pPr>
      <w:r w:rsidRPr="00FC614A">
        <w:rPr>
          <w:rFonts w:eastAsia="Calibri"/>
          <w:lang w:val="fr-CA"/>
        </w:rPr>
        <w:t xml:space="preserve">En </w:t>
      </w:r>
      <w:r>
        <w:rPr>
          <w:rFonts w:eastAsia="Calibri"/>
          <w:lang w:val="fr-CA"/>
        </w:rPr>
        <w:t>utilisant la fiche de travail « </w:t>
      </w:r>
      <w:r w:rsidRPr="00FC614A">
        <w:rPr>
          <w:rFonts w:eastAsia="Calibri"/>
          <w:lang w:val="fr-CA"/>
        </w:rPr>
        <w:t>Écrire</w:t>
      </w:r>
      <w:r>
        <w:rPr>
          <w:rFonts w:eastAsia="Calibri"/>
          <w:lang w:val="fr-CA"/>
        </w:rPr>
        <w:t xml:space="preserve"> – </w:t>
      </w:r>
      <w:r w:rsidRPr="00FC614A">
        <w:rPr>
          <w:rFonts w:eastAsia="Calibri"/>
          <w:lang w:val="fr-CA"/>
        </w:rPr>
        <w:t>Hier et aujourd</w:t>
      </w:r>
      <w:r>
        <w:rPr>
          <w:rFonts w:eastAsia="Calibri"/>
          <w:lang w:val="fr-CA"/>
        </w:rPr>
        <w:t>’hui »</w:t>
      </w:r>
      <w:r w:rsidRPr="00FC614A">
        <w:rPr>
          <w:rFonts w:eastAsia="Calibri"/>
          <w:lang w:val="fr-CA"/>
        </w:rPr>
        <w:t>, demandez aux élèves de traduire le contenu de la lettre en messages sur les médias sociaux</w:t>
      </w:r>
      <w:r>
        <w:rPr>
          <w:rFonts w:eastAsia="Calibri"/>
          <w:lang w:val="fr-CA"/>
        </w:rPr>
        <w:t xml:space="preserve"> – </w:t>
      </w:r>
      <w:r w:rsidRPr="00FC614A">
        <w:rPr>
          <w:rFonts w:eastAsia="Calibri"/>
          <w:lang w:val="fr-CA"/>
        </w:rPr>
        <w:t>la fiche de travail prévoit de l</w:t>
      </w:r>
      <w:r>
        <w:rPr>
          <w:rFonts w:eastAsia="Calibri"/>
          <w:lang w:val="fr-CA"/>
        </w:rPr>
        <w:t>’</w:t>
      </w:r>
      <w:r w:rsidRPr="00FC614A">
        <w:rPr>
          <w:rFonts w:eastAsia="Calibri"/>
          <w:lang w:val="fr-CA"/>
        </w:rPr>
        <w:t xml:space="preserve">espace pour des tweets de 140 caractères, mais encouragez les élèves à faire preuve de créativité et à imaginer la lettre de Rose comme une publication sur la plateforme multimédia de leur choix (p. ex. </w:t>
      </w:r>
      <w:proofErr w:type="spellStart"/>
      <w:r w:rsidRPr="00FC614A">
        <w:rPr>
          <w:rFonts w:eastAsia="Calibri"/>
          <w:lang w:val="fr-CA"/>
        </w:rPr>
        <w:t>Snapchat</w:t>
      </w:r>
      <w:proofErr w:type="spellEnd"/>
      <w:r w:rsidRPr="00FC614A">
        <w:rPr>
          <w:rFonts w:eastAsia="Calibri"/>
          <w:lang w:val="fr-CA"/>
        </w:rPr>
        <w:t xml:space="preserve">, </w:t>
      </w:r>
      <w:proofErr w:type="spellStart"/>
      <w:r w:rsidRPr="00FC614A">
        <w:rPr>
          <w:rFonts w:eastAsia="Calibri"/>
          <w:lang w:val="fr-CA"/>
        </w:rPr>
        <w:t>Instagram</w:t>
      </w:r>
      <w:proofErr w:type="spellEnd"/>
      <w:r w:rsidRPr="00FC614A">
        <w:rPr>
          <w:rFonts w:eastAsia="Calibri"/>
          <w:lang w:val="fr-CA"/>
        </w:rPr>
        <w:t xml:space="preserve">, Facebook, Vine, etc.). </w:t>
      </w:r>
    </w:p>
    <w:p w:rsidR="000B3323" w:rsidRPr="00FC614A" w:rsidRDefault="000B3323" w:rsidP="000B3323">
      <w:pPr>
        <w:pStyle w:val="ListParagraph"/>
        <w:numPr>
          <w:ilvl w:val="0"/>
          <w:numId w:val="39"/>
        </w:numPr>
        <w:shd w:val="clear" w:color="auto" w:fill="FFFFFF"/>
        <w:spacing w:after="0" w:line="293" w:lineRule="atLeast"/>
        <w:rPr>
          <w:rFonts w:eastAsia="Calibri"/>
          <w:lang w:val="fr-CA"/>
        </w:rPr>
      </w:pPr>
      <w:r w:rsidRPr="00FC614A">
        <w:rPr>
          <w:rFonts w:eastAsia="Calibri"/>
          <w:lang w:val="fr-CA"/>
        </w:rPr>
        <w:lastRenderedPageBreak/>
        <w:t>Partagez le travail de vos élèves en ligne par l</w:t>
      </w:r>
      <w:r>
        <w:rPr>
          <w:rFonts w:eastAsia="Calibri"/>
          <w:lang w:val="fr-CA"/>
        </w:rPr>
        <w:t>’</w:t>
      </w:r>
      <w:r w:rsidRPr="00FC614A">
        <w:rPr>
          <w:rFonts w:eastAsia="Calibri"/>
          <w:lang w:val="fr-CA"/>
        </w:rPr>
        <w:t>intermédiaire d</w:t>
      </w:r>
      <w:r>
        <w:rPr>
          <w:rFonts w:eastAsia="Calibri"/>
          <w:lang w:val="fr-CA"/>
        </w:rPr>
        <w:t>’</w:t>
      </w:r>
      <w:r w:rsidRPr="00FC614A">
        <w:rPr>
          <w:rFonts w:eastAsia="Calibri"/>
          <w:lang w:val="fr-CA"/>
        </w:rPr>
        <w:t>un compte de médias sociaux créé pour la classe et incluez les Archives publiques de l</w:t>
      </w:r>
      <w:r>
        <w:rPr>
          <w:rFonts w:eastAsia="Calibri"/>
          <w:lang w:val="fr-CA"/>
        </w:rPr>
        <w:t>’</w:t>
      </w:r>
      <w:r w:rsidRPr="00FC614A">
        <w:rPr>
          <w:rFonts w:eastAsia="Calibri"/>
          <w:lang w:val="fr-CA"/>
        </w:rPr>
        <w:t xml:space="preserve">Ontario en utilisant le </w:t>
      </w:r>
      <w:proofErr w:type="spellStart"/>
      <w:r w:rsidRPr="00FC614A">
        <w:rPr>
          <w:rFonts w:eastAsia="Calibri"/>
          <w:lang w:val="fr-CA"/>
        </w:rPr>
        <w:t>mot-clic</w:t>
      </w:r>
      <w:proofErr w:type="spellEnd"/>
      <w:r w:rsidRPr="00FC614A">
        <w:rPr>
          <w:rFonts w:eastAsia="Calibri"/>
          <w:lang w:val="fr-CA"/>
        </w:rPr>
        <w:t xml:space="preserve"> #FamilyTies150 pour chaque publication!</w:t>
      </w:r>
    </w:p>
    <w:p w:rsidR="000B3323" w:rsidRPr="00FC614A" w:rsidRDefault="000B3323" w:rsidP="000B3323">
      <w:pPr>
        <w:pStyle w:val="ListParagraph"/>
        <w:numPr>
          <w:ilvl w:val="1"/>
          <w:numId w:val="39"/>
        </w:numPr>
        <w:shd w:val="clear" w:color="auto" w:fill="FFFFFF"/>
        <w:spacing w:after="0" w:line="293" w:lineRule="atLeast"/>
        <w:rPr>
          <w:lang w:val="fr-CA"/>
        </w:rPr>
      </w:pPr>
      <w:r w:rsidRPr="00FC614A">
        <w:rPr>
          <w:rFonts w:eastAsia="Calibri"/>
          <w:lang w:val="fr-CA"/>
        </w:rPr>
        <w:t>Communiquez avec les Archives publiques de l</w:t>
      </w:r>
      <w:r>
        <w:rPr>
          <w:rFonts w:eastAsia="Calibri"/>
          <w:lang w:val="fr-CA"/>
        </w:rPr>
        <w:t>’</w:t>
      </w:r>
      <w:r w:rsidRPr="00FC614A">
        <w:rPr>
          <w:rFonts w:eastAsia="Calibri"/>
          <w:lang w:val="fr-CA"/>
        </w:rPr>
        <w:t xml:space="preserve">Ontario par courriel </w:t>
      </w:r>
      <w:hyperlink r:id="rId14" w:history="1">
        <w:r w:rsidRPr="00FC614A">
          <w:rPr>
            <w:rStyle w:val="Hyperlink"/>
            <w:rFonts w:eastAsia="Calibri"/>
            <w:lang w:val="fr-CA"/>
          </w:rPr>
          <w:t xml:space="preserve">à reference@ontario.ca </w:t>
        </w:r>
      </w:hyperlink>
      <w:r w:rsidRPr="00FC614A">
        <w:rPr>
          <w:rFonts w:eastAsia="Calibri"/>
          <w:lang w:val="fr-CA"/>
        </w:rPr>
        <w:t>si vous souhaitez partager le travail de vos élèves directement avec le personnel.</w:t>
      </w:r>
    </w:p>
    <w:p w:rsidR="006A13D0" w:rsidRPr="000B3323" w:rsidRDefault="006A13D0" w:rsidP="00F77305">
      <w:pPr>
        <w:shd w:val="clear" w:color="auto" w:fill="FFFFFF"/>
        <w:spacing w:after="0" w:line="293" w:lineRule="atLeast"/>
        <w:rPr>
          <w:rFonts w:eastAsia="Calibri"/>
          <w:lang w:val="fr-CA"/>
        </w:rPr>
      </w:pPr>
    </w:p>
    <w:p w:rsidR="008A17D3" w:rsidRPr="000B3323" w:rsidRDefault="008A17D3" w:rsidP="008A17D3">
      <w:pPr>
        <w:pStyle w:val="ListParagraph"/>
        <w:numPr>
          <w:ilvl w:val="1"/>
          <w:numId w:val="33"/>
        </w:numPr>
        <w:spacing w:after="200" w:line="276" w:lineRule="auto"/>
        <w:rPr>
          <w:rFonts w:eastAsia="Calibri" w:cs="Arial"/>
          <w:lang w:val="fr-CA"/>
        </w:rPr>
      </w:pPr>
      <w:r w:rsidRPr="000B3323">
        <w:rPr>
          <w:rFonts w:eastAsia="Calibri" w:cs="Arial"/>
          <w:lang w:val="fr-CA"/>
        </w:rPr>
        <w:br w:type="page"/>
      </w:r>
    </w:p>
    <w:p w:rsidR="00A316CE" w:rsidRDefault="004800BE" w:rsidP="009B7E8A">
      <w:pPr>
        <w:pStyle w:val="Heading2"/>
      </w:pPr>
      <w:bookmarkStart w:id="40" w:name="_Toc461625810"/>
      <w:bookmarkStart w:id="41" w:name="_Toc466990116"/>
      <w:bookmarkStart w:id="42" w:name="_Toc466990191"/>
      <w:bookmarkStart w:id="43" w:name="_Toc466990261"/>
      <w:proofErr w:type="spellStart"/>
      <w:r>
        <w:lastRenderedPageBreak/>
        <w:t>Ressources</w:t>
      </w:r>
      <w:bookmarkEnd w:id="40"/>
      <w:bookmarkEnd w:id="41"/>
      <w:bookmarkEnd w:id="42"/>
      <w:bookmarkEnd w:id="43"/>
      <w:proofErr w:type="spellEnd"/>
    </w:p>
    <w:p w:rsidR="008359E5" w:rsidRDefault="008359E5" w:rsidP="002A5436"/>
    <w:sdt>
      <w:sdtPr>
        <w:rPr>
          <w:rFonts w:asciiTheme="minorHAnsi" w:eastAsiaTheme="minorHAnsi" w:hAnsiTheme="minorHAnsi" w:cstheme="minorBidi"/>
          <w:b/>
          <w:bCs/>
          <w:sz w:val="22"/>
        </w:rPr>
        <w:id w:val="653179224"/>
        <w:docPartObj>
          <w:docPartGallery w:val="Table of Contents"/>
          <w:docPartUnique/>
        </w:docPartObj>
      </w:sdtPr>
      <w:sdtEndPr>
        <w:rPr>
          <w:rFonts w:ascii="Arial" w:eastAsia="Times New Roman" w:hAnsi="Arial" w:cs="Times New Roman"/>
          <w:b w:val="0"/>
          <w:bCs w:val="0"/>
          <w:noProof/>
          <w:sz w:val="24"/>
        </w:rPr>
      </w:sdtEndPr>
      <w:sdtContent>
        <w:p w:rsidR="008359E5" w:rsidRDefault="008359E5" w:rsidP="008359E5">
          <w:pPr>
            <w:pStyle w:val="TOC1"/>
            <w:tabs>
              <w:tab w:val="right" w:leader="dot" w:pos="9350"/>
            </w:tabs>
            <w:rPr>
              <w:rFonts w:asciiTheme="minorHAnsi" w:eastAsiaTheme="minorEastAsia" w:hAnsiTheme="minorHAnsi" w:cstheme="minorBidi"/>
              <w:noProof/>
              <w:sz w:val="22"/>
              <w:szCs w:val="22"/>
            </w:rPr>
          </w:pPr>
          <w:r>
            <w:rPr>
              <w:szCs w:val="28"/>
            </w:rPr>
            <w:fldChar w:fldCharType="begin"/>
          </w:r>
          <w:r>
            <w:rPr>
              <w:szCs w:val="28"/>
            </w:rPr>
            <w:instrText xml:space="preserve"> TOC \o "1-6" \h \z \u </w:instrText>
          </w:r>
          <w:r>
            <w:rPr>
              <w:szCs w:val="28"/>
            </w:rPr>
            <w:fldChar w:fldCharType="separate"/>
          </w:r>
        </w:p>
        <w:p w:rsidR="008359E5" w:rsidRDefault="004F19B2">
          <w:pPr>
            <w:pStyle w:val="TOC5"/>
            <w:rPr>
              <w:rFonts w:asciiTheme="minorHAnsi" w:eastAsiaTheme="minorEastAsia" w:hAnsiTheme="minorHAnsi" w:cstheme="minorBidi"/>
              <w:noProof/>
              <w:sz w:val="22"/>
              <w:szCs w:val="22"/>
            </w:rPr>
          </w:pPr>
          <w:hyperlink w:anchor="_Toc466990262" w:history="1">
            <w:r w:rsidR="008359E5" w:rsidRPr="00075283">
              <w:rPr>
                <w:rStyle w:val="Hyperlink"/>
                <w:noProof/>
                <w:lang w:val="fr-CA"/>
              </w:rPr>
              <w:t>Exploration dans les Archives</w:t>
            </w:r>
            <w:r w:rsidR="008359E5">
              <w:rPr>
                <w:noProof/>
                <w:webHidden/>
              </w:rPr>
              <w:tab/>
            </w:r>
            <w:r w:rsidR="008359E5">
              <w:rPr>
                <w:noProof/>
                <w:webHidden/>
              </w:rPr>
              <w:fldChar w:fldCharType="begin"/>
            </w:r>
            <w:r w:rsidR="008359E5">
              <w:rPr>
                <w:noProof/>
                <w:webHidden/>
              </w:rPr>
              <w:instrText xml:space="preserve"> PAGEREF _Toc466990262 \h </w:instrText>
            </w:r>
            <w:r w:rsidR="008359E5">
              <w:rPr>
                <w:noProof/>
                <w:webHidden/>
              </w:rPr>
            </w:r>
            <w:r w:rsidR="008359E5">
              <w:rPr>
                <w:noProof/>
                <w:webHidden/>
              </w:rPr>
              <w:fldChar w:fldCharType="separate"/>
            </w:r>
            <w:r w:rsidR="008359E5">
              <w:rPr>
                <w:noProof/>
                <w:webHidden/>
              </w:rPr>
              <w:t>6</w:t>
            </w:r>
            <w:r w:rsidR="008359E5">
              <w:rPr>
                <w:noProof/>
                <w:webHidden/>
              </w:rPr>
              <w:fldChar w:fldCharType="end"/>
            </w:r>
          </w:hyperlink>
        </w:p>
        <w:p w:rsidR="008359E5" w:rsidRDefault="004F19B2">
          <w:pPr>
            <w:pStyle w:val="TOC5"/>
            <w:rPr>
              <w:rFonts w:asciiTheme="minorHAnsi" w:eastAsiaTheme="minorEastAsia" w:hAnsiTheme="minorHAnsi" w:cstheme="minorBidi"/>
              <w:noProof/>
              <w:sz w:val="22"/>
              <w:szCs w:val="22"/>
            </w:rPr>
          </w:pPr>
          <w:hyperlink w:anchor="_Toc466990263" w:history="1">
            <w:r w:rsidR="008359E5" w:rsidRPr="00075283">
              <w:rPr>
                <w:rStyle w:val="Hyperlink"/>
                <w:noProof/>
                <w:lang w:val="fr-CA"/>
              </w:rPr>
              <w:t>Que sais-je des années 1860?</w:t>
            </w:r>
            <w:r w:rsidR="008359E5">
              <w:rPr>
                <w:noProof/>
                <w:webHidden/>
              </w:rPr>
              <w:tab/>
            </w:r>
            <w:r w:rsidR="008359E5">
              <w:rPr>
                <w:noProof/>
                <w:webHidden/>
              </w:rPr>
              <w:fldChar w:fldCharType="begin"/>
            </w:r>
            <w:r w:rsidR="008359E5">
              <w:rPr>
                <w:noProof/>
                <w:webHidden/>
              </w:rPr>
              <w:instrText xml:space="preserve"> PAGEREF _Toc466990263 \h </w:instrText>
            </w:r>
            <w:r w:rsidR="008359E5">
              <w:rPr>
                <w:noProof/>
                <w:webHidden/>
              </w:rPr>
            </w:r>
            <w:r w:rsidR="008359E5">
              <w:rPr>
                <w:noProof/>
                <w:webHidden/>
              </w:rPr>
              <w:fldChar w:fldCharType="separate"/>
            </w:r>
            <w:r w:rsidR="008359E5">
              <w:rPr>
                <w:noProof/>
                <w:webHidden/>
              </w:rPr>
              <w:t>7</w:t>
            </w:r>
            <w:r w:rsidR="008359E5">
              <w:rPr>
                <w:noProof/>
                <w:webHidden/>
              </w:rPr>
              <w:fldChar w:fldCharType="end"/>
            </w:r>
          </w:hyperlink>
        </w:p>
        <w:p w:rsidR="008359E5" w:rsidRDefault="004F19B2">
          <w:pPr>
            <w:pStyle w:val="TOC5"/>
            <w:rPr>
              <w:rFonts w:asciiTheme="minorHAnsi" w:eastAsiaTheme="minorEastAsia" w:hAnsiTheme="minorHAnsi" w:cstheme="minorBidi"/>
              <w:noProof/>
              <w:sz w:val="22"/>
              <w:szCs w:val="22"/>
            </w:rPr>
          </w:pPr>
          <w:hyperlink w:anchor="_Toc466990264" w:history="1">
            <w:r w:rsidR="008359E5" w:rsidRPr="00075283">
              <w:rPr>
                <w:rStyle w:val="Hyperlink"/>
                <w:noProof/>
                <w:lang w:val="fr-CA"/>
              </w:rPr>
              <w:t>Profil du groupe familial : Les Brown</w:t>
            </w:r>
            <w:r w:rsidR="008359E5">
              <w:rPr>
                <w:noProof/>
                <w:webHidden/>
              </w:rPr>
              <w:tab/>
            </w:r>
            <w:r w:rsidR="008359E5">
              <w:rPr>
                <w:noProof/>
                <w:webHidden/>
              </w:rPr>
              <w:fldChar w:fldCharType="begin"/>
            </w:r>
            <w:r w:rsidR="008359E5">
              <w:rPr>
                <w:noProof/>
                <w:webHidden/>
              </w:rPr>
              <w:instrText xml:space="preserve"> PAGEREF _Toc466990264 \h </w:instrText>
            </w:r>
            <w:r w:rsidR="008359E5">
              <w:rPr>
                <w:noProof/>
                <w:webHidden/>
              </w:rPr>
            </w:r>
            <w:r w:rsidR="008359E5">
              <w:rPr>
                <w:noProof/>
                <w:webHidden/>
              </w:rPr>
              <w:fldChar w:fldCharType="separate"/>
            </w:r>
            <w:r w:rsidR="008359E5">
              <w:rPr>
                <w:noProof/>
                <w:webHidden/>
              </w:rPr>
              <w:t>8</w:t>
            </w:r>
            <w:r w:rsidR="008359E5">
              <w:rPr>
                <w:noProof/>
                <w:webHidden/>
              </w:rPr>
              <w:fldChar w:fldCharType="end"/>
            </w:r>
          </w:hyperlink>
        </w:p>
        <w:p w:rsidR="008359E5" w:rsidRDefault="004F19B2">
          <w:pPr>
            <w:pStyle w:val="TOC5"/>
            <w:rPr>
              <w:rFonts w:asciiTheme="minorHAnsi" w:eastAsiaTheme="minorEastAsia" w:hAnsiTheme="minorHAnsi" w:cstheme="minorBidi"/>
              <w:noProof/>
              <w:sz w:val="22"/>
              <w:szCs w:val="22"/>
            </w:rPr>
          </w:pPr>
          <w:hyperlink w:anchor="_Toc466990265" w:history="1">
            <w:r w:rsidR="008359E5" w:rsidRPr="00075283">
              <w:rPr>
                <w:rStyle w:val="Hyperlink"/>
                <w:noProof/>
                <w:lang w:val="fr-CA"/>
              </w:rPr>
              <w:t>Profil du groupe familial – Les McCurdy</w:t>
            </w:r>
            <w:r w:rsidR="008359E5">
              <w:rPr>
                <w:noProof/>
                <w:webHidden/>
              </w:rPr>
              <w:tab/>
            </w:r>
            <w:r w:rsidR="008359E5">
              <w:rPr>
                <w:noProof/>
                <w:webHidden/>
              </w:rPr>
              <w:fldChar w:fldCharType="begin"/>
            </w:r>
            <w:r w:rsidR="008359E5">
              <w:rPr>
                <w:noProof/>
                <w:webHidden/>
              </w:rPr>
              <w:instrText xml:space="preserve"> PAGEREF _Toc466990265 \h </w:instrText>
            </w:r>
            <w:r w:rsidR="008359E5">
              <w:rPr>
                <w:noProof/>
                <w:webHidden/>
              </w:rPr>
            </w:r>
            <w:r w:rsidR="008359E5">
              <w:rPr>
                <w:noProof/>
                <w:webHidden/>
              </w:rPr>
              <w:fldChar w:fldCharType="separate"/>
            </w:r>
            <w:r w:rsidR="008359E5">
              <w:rPr>
                <w:noProof/>
                <w:webHidden/>
              </w:rPr>
              <w:t>9</w:t>
            </w:r>
            <w:r w:rsidR="008359E5">
              <w:rPr>
                <w:noProof/>
                <w:webHidden/>
              </w:rPr>
              <w:fldChar w:fldCharType="end"/>
            </w:r>
          </w:hyperlink>
        </w:p>
        <w:p w:rsidR="008359E5" w:rsidRDefault="004F19B2">
          <w:pPr>
            <w:pStyle w:val="TOC5"/>
            <w:rPr>
              <w:rFonts w:asciiTheme="minorHAnsi" w:eastAsiaTheme="minorEastAsia" w:hAnsiTheme="minorHAnsi" w:cstheme="minorBidi"/>
              <w:noProof/>
              <w:sz w:val="22"/>
              <w:szCs w:val="22"/>
            </w:rPr>
          </w:pPr>
          <w:hyperlink w:anchor="_Toc466990266" w:history="1">
            <w:r w:rsidR="008359E5" w:rsidRPr="00075283">
              <w:rPr>
                <w:rStyle w:val="Hyperlink"/>
                <w:noProof/>
                <w:lang w:val="fr-CA"/>
              </w:rPr>
              <w:t>Profil du groupe familial : Les Wolverton</w:t>
            </w:r>
            <w:r w:rsidR="008359E5">
              <w:rPr>
                <w:noProof/>
                <w:webHidden/>
              </w:rPr>
              <w:tab/>
            </w:r>
            <w:r w:rsidR="008359E5">
              <w:rPr>
                <w:noProof/>
                <w:webHidden/>
              </w:rPr>
              <w:fldChar w:fldCharType="begin"/>
            </w:r>
            <w:r w:rsidR="008359E5">
              <w:rPr>
                <w:noProof/>
                <w:webHidden/>
              </w:rPr>
              <w:instrText xml:space="preserve"> PAGEREF _Toc466990266 \h </w:instrText>
            </w:r>
            <w:r w:rsidR="008359E5">
              <w:rPr>
                <w:noProof/>
                <w:webHidden/>
              </w:rPr>
            </w:r>
            <w:r w:rsidR="008359E5">
              <w:rPr>
                <w:noProof/>
                <w:webHidden/>
              </w:rPr>
              <w:fldChar w:fldCharType="separate"/>
            </w:r>
            <w:r w:rsidR="008359E5">
              <w:rPr>
                <w:noProof/>
                <w:webHidden/>
              </w:rPr>
              <w:t>10</w:t>
            </w:r>
            <w:r w:rsidR="008359E5">
              <w:rPr>
                <w:noProof/>
                <w:webHidden/>
              </w:rPr>
              <w:fldChar w:fldCharType="end"/>
            </w:r>
          </w:hyperlink>
        </w:p>
        <w:p w:rsidR="008359E5" w:rsidRDefault="004F19B2">
          <w:pPr>
            <w:pStyle w:val="TOC5"/>
            <w:rPr>
              <w:rFonts w:asciiTheme="minorHAnsi" w:eastAsiaTheme="minorEastAsia" w:hAnsiTheme="minorHAnsi" w:cstheme="minorBidi"/>
              <w:noProof/>
              <w:sz w:val="22"/>
              <w:szCs w:val="22"/>
            </w:rPr>
          </w:pPr>
          <w:hyperlink w:anchor="_Toc466990267" w:history="1">
            <w:r w:rsidR="008359E5" w:rsidRPr="00075283">
              <w:rPr>
                <w:rStyle w:val="Hyperlink"/>
                <w:noProof/>
                <w:lang w:val="fr-CA"/>
              </w:rPr>
              <w:t>Profil du groupe familial : Les familles de Shingwauk</w:t>
            </w:r>
            <w:r w:rsidR="008359E5">
              <w:rPr>
                <w:noProof/>
                <w:webHidden/>
              </w:rPr>
              <w:tab/>
            </w:r>
            <w:r w:rsidR="008359E5">
              <w:rPr>
                <w:noProof/>
                <w:webHidden/>
              </w:rPr>
              <w:fldChar w:fldCharType="begin"/>
            </w:r>
            <w:r w:rsidR="008359E5">
              <w:rPr>
                <w:noProof/>
                <w:webHidden/>
              </w:rPr>
              <w:instrText xml:space="preserve"> PAGEREF _Toc466990267 \h </w:instrText>
            </w:r>
            <w:r w:rsidR="008359E5">
              <w:rPr>
                <w:noProof/>
                <w:webHidden/>
              </w:rPr>
            </w:r>
            <w:r w:rsidR="008359E5">
              <w:rPr>
                <w:noProof/>
                <w:webHidden/>
              </w:rPr>
              <w:fldChar w:fldCharType="separate"/>
            </w:r>
            <w:r w:rsidR="008359E5">
              <w:rPr>
                <w:noProof/>
                <w:webHidden/>
              </w:rPr>
              <w:t>11</w:t>
            </w:r>
            <w:r w:rsidR="008359E5">
              <w:rPr>
                <w:noProof/>
                <w:webHidden/>
              </w:rPr>
              <w:fldChar w:fldCharType="end"/>
            </w:r>
          </w:hyperlink>
        </w:p>
        <w:p w:rsidR="008359E5" w:rsidRDefault="004F19B2">
          <w:pPr>
            <w:pStyle w:val="TOC5"/>
            <w:rPr>
              <w:rFonts w:asciiTheme="minorHAnsi" w:eastAsiaTheme="minorEastAsia" w:hAnsiTheme="minorHAnsi" w:cstheme="minorBidi"/>
              <w:noProof/>
              <w:sz w:val="22"/>
              <w:szCs w:val="22"/>
            </w:rPr>
          </w:pPr>
          <w:hyperlink w:anchor="_Toc466990268" w:history="1">
            <w:r w:rsidR="008359E5" w:rsidRPr="00075283">
              <w:rPr>
                <w:rStyle w:val="Hyperlink"/>
                <w:noProof/>
                <w:lang w:val="fr-CA"/>
              </w:rPr>
              <w:t>Source secondaire : Chronologie de l’Ontario à l’ère de la Confédération</w:t>
            </w:r>
            <w:r w:rsidR="008359E5">
              <w:rPr>
                <w:noProof/>
                <w:webHidden/>
              </w:rPr>
              <w:tab/>
            </w:r>
            <w:r w:rsidR="008359E5">
              <w:rPr>
                <w:noProof/>
                <w:webHidden/>
              </w:rPr>
              <w:fldChar w:fldCharType="begin"/>
            </w:r>
            <w:r w:rsidR="008359E5">
              <w:rPr>
                <w:noProof/>
                <w:webHidden/>
              </w:rPr>
              <w:instrText xml:space="preserve"> PAGEREF _Toc466990268 \h </w:instrText>
            </w:r>
            <w:r w:rsidR="008359E5">
              <w:rPr>
                <w:noProof/>
                <w:webHidden/>
              </w:rPr>
            </w:r>
            <w:r w:rsidR="008359E5">
              <w:rPr>
                <w:noProof/>
                <w:webHidden/>
              </w:rPr>
              <w:fldChar w:fldCharType="separate"/>
            </w:r>
            <w:r w:rsidR="008359E5">
              <w:rPr>
                <w:noProof/>
                <w:webHidden/>
              </w:rPr>
              <w:t>12</w:t>
            </w:r>
            <w:r w:rsidR="008359E5">
              <w:rPr>
                <w:noProof/>
                <w:webHidden/>
              </w:rPr>
              <w:fldChar w:fldCharType="end"/>
            </w:r>
          </w:hyperlink>
        </w:p>
        <w:p w:rsidR="008359E5" w:rsidRDefault="004F19B2">
          <w:pPr>
            <w:pStyle w:val="TOC5"/>
            <w:rPr>
              <w:rFonts w:asciiTheme="minorHAnsi" w:eastAsiaTheme="minorEastAsia" w:hAnsiTheme="minorHAnsi" w:cstheme="minorBidi"/>
              <w:noProof/>
              <w:sz w:val="22"/>
              <w:szCs w:val="22"/>
            </w:rPr>
          </w:pPr>
          <w:hyperlink w:anchor="_Toc466990269" w:history="1">
            <w:r w:rsidR="008359E5" w:rsidRPr="00075283">
              <w:rPr>
                <w:rStyle w:val="Hyperlink"/>
                <w:noProof/>
                <w:lang w:val="fr-CA"/>
              </w:rPr>
              <w:t>Fiche de travail Répercussions de la Confédération</w:t>
            </w:r>
            <w:r w:rsidR="008359E5">
              <w:rPr>
                <w:noProof/>
                <w:webHidden/>
              </w:rPr>
              <w:tab/>
            </w:r>
            <w:r w:rsidR="008359E5">
              <w:rPr>
                <w:noProof/>
                <w:webHidden/>
              </w:rPr>
              <w:fldChar w:fldCharType="begin"/>
            </w:r>
            <w:r w:rsidR="008359E5">
              <w:rPr>
                <w:noProof/>
                <w:webHidden/>
              </w:rPr>
              <w:instrText xml:space="preserve"> PAGEREF _Toc466990269 \h </w:instrText>
            </w:r>
            <w:r w:rsidR="008359E5">
              <w:rPr>
                <w:noProof/>
                <w:webHidden/>
              </w:rPr>
            </w:r>
            <w:r w:rsidR="008359E5">
              <w:rPr>
                <w:noProof/>
                <w:webHidden/>
              </w:rPr>
              <w:fldChar w:fldCharType="separate"/>
            </w:r>
            <w:r w:rsidR="008359E5">
              <w:rPr>
                <w:noProof/>
                <w:webHidden/>
              </w:rPr>
              <w:t>15</w:t>
            </w:r>
            <w:r w:rsidR="008359E5">
              <w:rPr>
                <w:noProof/>
                <w:webHidden/>
              </w:rPr>
              <w:fldChar w:fldCharType="end"/>
            </w:r>
          </w:hyperlink>
        </w:p>
        <w:p w:rsidR="008359E5" w:rsidRDefault="004F19B2">
          <w:pPr>
            <w:pStyle w:val="TOC5"/>
            <w:rPr>
              <w:rFonts w:asciiTheme="minorHAnsi" w:eastAsiaTheme="minorEastAsia" w:hAnsiTheme="minorHAnsi" w:cstheme="minorBidi"/>
              <w:noProof/>
              <w:sz w:val="22"/>
              <w:szCs w:val="22"/>
            </w:rPr>
          </w:pPr>
          <w:hyperlink w:anchor="_Toc466990270" w:history="1">
            <w:r w:rsidR="008359E5" w:rsidRPr="00075283">
              <w:rPr>
                <w:rStyle w:val="Hyperlink"/>
                <w:noProof/>
                <w:lang w:val="fr-CA"/>
              </w:rPr>
              <w:t>Source primaire – Lettre de Rose Goble</w:t>
            </w:r>
            <w:r w:rsidR="008359E5">
              <w:rPr>
                <w:noProof/>
                <w:webHidden/>
              </w:rPr>
              <w:tab/>
            </w:r>
            <w:r w:rsidR="008359E5">
              <w:rPr>
                <w:noProof/>
                <w:webHidden/>
              </w:rPr>
              <w:fldChar w:fldCharType="begin"/>
            </w:r>
            <w:r w:rsidR="008359E5">
              <w:rPr>
                <w:noProof/>
                <w:webHidden/>
              </w:rPr>
              <w:instrText xml:space="preserve"> PAGEREF _Toc466990270 \h </w:instrText>
            </w:r>
            <w:r w:rsidR="008359E5">
              <w:rPr>
                <w:noProof/>
                <w:webHidden/>
              </w:rPr>
            </w:r>
            <w:r w:rsidR="008359E5">
              <w:rPr>
                <w:noProof/>
                <w:webHidden/>
              </w:rPr>
              <w:fldChar w:fldCharType="separate"/>
            </w:r>
            <w:r w:rsidR="008359E5">
              <w:rPr>
                <w:noProof/>
                <w:webHidden/>
              </w:rPr>
              <w:t>16</w:t>
            </w:r>
            <w:r w:rsidR="008359E5">
              <w:rPr>
                <w:noProof/>
                <w:webHidden/>
              </w:rPr>
              <w:fldChar w:fldCharType="end"/>
            </w:r>
          </w:hyperlink>
        </w:p>
        <w:p w:rsidR="008359E5" w:rsidRDefault="004F19B2">
          <w:pPr>
            <w:pStyle w:val="TOC5"/>
            <w:rPr>
              <w:rFonts w:asciiTheme="minorHAnsi" w:eastAsiaTheme="minorEastAsia" w:hAnsiTheme="minorHAnsi" w:cstheme="minorBidi"/>
              <w:noProof/>
              <w:sz w:val="22"/>
              <w:szCs w:val="22"/>
            </w:rPr>
          </w:pPr>
          <w:hyperlink w:anchor="_Toc466990271" w:history="1">
            <w:r w:rsidR="008359E5" w:rsidRPr="00075283">
              <w:rPr>
                <w:rStyle w:val="Hyperlink"/>
                <w:noProof/>
                <w:lang w:val="fr-CA"/>
              </w:rPr>
              <w:t>Écrire – Hier et aujourd’hui</w:t>
            </w:r>
            <w:r w:rsidR="008359E5">
              <w:rPr>
                <w:noProof/>
                <w:webHidden/>
              </w:rPr>
              <w:tab/>
            </w:r>
            <w:r w:rsidR="008359E5">
              <w:rPr>
                <w:noProof/>
                <w:webHidden/>
              </w:rPr>
              <w:fldChar w:fldCharType="begin"/>
            </w:r>
            <w:r w:rsidR="008359E5">
              <w:rPr>
                <w:noProof/>
                <w:webHidden/>
              </w:rPr>
              <w:instrText xml:space="preserve"> PAGEREF _Toc466990271 \h </w:instrText>
            </w:r>
            <w:r w:rsidR="008359E5">
              <w:rPr>
                <w:noProof/>
                <w:webHidden/>
              </w:rPr>
            </w:r>
            <w:r w:rsidR="008359E5">
              <w:rPr>
                <w:noProof/>
                <w:webHidden/>
              </w:rPr>
              <w:fldChar w:fldCharType="separate"/>
            </w:r>
            <w:r w:rsidR="008359E5">
              <w:rPr>
                <w:noProof/>
                <w:webHidden/>
              </w:rPr>
              <w:t>17</w:t>
            </w:r>
            <w:r w:rsidR="008359E5">
              <w:rPr>
                <w:noProof/>
                <w:webHidden/>
              </w:rPr>
              <w:fldChar w:fldCharType="end"/>
            </w:r>
          </w:hyperlink>
        </w:p>
        <w:p w:rsidR="008359E5" w:rsidRDefault="004F19B2">
          <w:pPr>
            <w:pStyle w:val="TOC5"/>
            <w:rPr>
              <w:rFonts w:asciiTheme="minorHAnsi" w:eastAsiaTheme="minorEastAsia" w:hAnsiTheme="minorHAnsi" w:cstheme="minorBidi"/>
              <w:noProof/>
              <w:sz w:val="22"/>
              <w:szCs w:val="22"/>
            </w:rPr>
          </w:pPr>
          <w:hyperlink w:anchor="_Toc466990272" w:history="1">
            <w:r w:rsidR="008359E5" w:rsidRPr="00075283">
              <w:rPr>
                <w:rStyle w:val="Hyperlink"/>
                <w:noProof/>
              </w:rPr>
              <w:t>Barème de notation</w:t>
            </w:r>
            <w:r w:rsidR="008359E5">
              <w:rPr>
                <w:noProof/>
                <w:webHidden/>
              </w:rPr>
              <w:tab/>
            </w:r>
            <w:r w:rsidR="008359E5">
              <w:rPr>
                <w:noProof/>
                <w:webHidden/>
              </w:rPr>
              <w:fldChar w:fldCharType="begin"/>
            </w:r>
            <w:r w:rsidR="008359E5">
              <w:rPr>
                <w:noProof/>
                <w:webHidden/>
              </w:rPr>
              <w:instrText xml:space="preserve"> PAGEREF _Toc466990272 \h </w:instrText>
            </w:r>
            <w:r w:rsidR="008359E5">
              <w:rPr>
                <w:noProof/>
                <w:webHidden/>
              </w:rPr>
            </w:r>
            <w:r w:rsidR="008359E5">
              <w:rPr>
                <w:noProof/>
                <w:webHidden/>
              </w:rPr>
              <w:fldChar w:fldCharType="separate"/>
            </w:r>
            <w:r w:rsidR="008359E5">
              <w:rPr>
                <w:noProof/>
                <w:webHidden/>
              </w:rPr>
              <w:t>18</w:t>
            </w:r>
            <w:r w:rsidR="008359E5">
              <w:rPr>
                <w:noProof/>
                <w:webHidden/>
              </w:rPr>
              <w:fldChar w:fldCharType="end"/>
            </w:r>
          </w:hyperlink>
        </w:p>
        <w:p w:rsidR="008359E5" w:rsidRDefault="008359E5" w:rsidP="008359E5">
          <w:pPr>
            <w:pStyle w:val="TOC1"/>
            <w:tabs>
              <w:tab w:val="right" w:leader="dot" w:pos="9350"/>
            </w:tabs>
          </w:pPr>
          <w:r>
            <w:rPr>
              <w:szCs w:val="28"/>
            </w:rPr>
            <w:fldChar w:fldCharType="end"/>
          </w:r>
        </w:p>
      </w:sdtContent>
    </w:sdt>
    <w:p w:rsidR="008359E5" w:rsidRPr="00857883" w:rsidRDefault="008359E5" w:rsidP="004F19B2">
      <w:pPr>
        <w:pStyle w:val="Heading3"/>
        <w:rPr>
          <w:lang w:val="en-US"/>
        </w:rPr>
      </w:pPr>
    </w:p>
    <w:p w:rsidR="008359E5" w:rsidRDefault="008359E5" w:rsidP="004F19B2">
      <w:pPr>
        <w:pStyle w:val="Heading4"/>
        <w:rPr>
          <w:noProof/>
          <w:sz w:val="26"/>
          <w:szCs w:val="26"/>
        </w:rPr>
      </w:pPr>
      <w:bookmarkStart w:id="44" w:name="_GoBack"/>
      <w:bookmarkEnd w:id="44"/>
      <w:r>
        <w:br w:type="page"/>
      </w:r>
    </w:p>
    <w:p w:rsidR="008359E5" w:rsidRPr="002A5436" w:rsidRDefault="008359E5" w:rsidP="002A5436">
      <w:pPr>
        <w:sectPr w:rsidR="008359E5" w:rsidRPr="002A5436" w:rsidSect="00176A39">
          <w:headerReference w:type="default" r:id="rId15"/>
          <w:footerReference w:type="default" r:id="rId16"/>
          <w:headerReference w:type="first" r:id="rId17"/>
          <w:footerReference w:type="first" r:id="rId18"/>
          <w:pgSz w:w="12240" w:h="15840"/>
          <w:pgMar w:top="1440" w:right="1440" w:bottom="1440" w:left="1440" w:header="720" w:footer="720" w:gutter="0"/>
          <w:cols w:space="720"/>
          <w:docGrid w:linePitch="360"/>
        </w:sectPr>
      </w:pPr>
    </w:p>
    <w:p w:rsidR="00A316CE" w:rsidRPr="000B3323" w:rsidRDefault="00A316CE" w:rsidP="00DA2819">
      <w:pPr>
        <w:pStyle w:val="Heading5"/>
        <w:rPr>
          <w:lang w:val="fr-CA"/>
        </w:rPr>
      </w:pPr>
      <w:bookmarkStart w:id="45" w:name="_Toc458512477"/>
      <w:bookmarkStart w:id="46" w:name="_Toc461625811"/>
      <w:bookmarkStart w:id="47" w:name="_Toc466990262"/>
      <w:r w:rsidRPr="000B3323">
        <w:rPr>
          <w:lang w:val="fr-CA"/>
        </w:rPr>
        <w:lastRenderedPageBreak/>
        <w:t xml:space="preserve">Exploration </w:t>
      </w:r>
      <w:r w:rsidR="004800BE" w:rsidRPr="000B3323">
        <w:rPr>
          <w:lang w:val="fr-CA"/>
        </w:rPr>
        <w:t>dans les</w:t>
      </w:r>
      <w:r w:rsidRPr="000B3323">
        <w:rPr>
          <w:lang w:val="fr-CA"/>
        </w:rPr>
        <w:t xml:space="preserve"> Archives</w:t>
      </w:r>
      <w:bookmarkEnd w:id="45"/>
      <w:bookmarkEnd w:id="46"/>
      <w:bookmarkEnd w:id="47"/>
    </w:p>
    <w:p w:rsidR="004800BE" w:rsidRPr="002A5436" w:rsidRDefault="004800BE" w:rsidP="004800BE">
      <w:pPr>
        <w:rPr>
          <w:lang w:val="fr-CA"/>
        </w:rPr>
      </w:pPr>
      <w:r w:rsidRPr="002A5436">
        <w:rPr>
          <w:lang w:val="fr-CA"/>
        </w:rPr>
        <w:t>Au cours d’une vie, la plupart des gens accumulent un grand nombre de documents.  </w:t>
      </w:r>
    </w:p>
    <w:p w:rsidR="004800BE" w:rsidRPr="002A5436" w:rsidRDefault="004800BE" w:rsidP="004800BE">
      <w:pPr>
        <w:rPr>
          <w:lang w:val="fr-CA"/>
        </w:rPr>
      </w:pPr>
      <w:r w:rsidRPr="002A5436">
        <w:rPr>
          <w:lang w:val="fr-CA"/>
        </w:rPr>
        <w:t>Ensemble, ces documents donnent un aperçu fascinant de la vie d’une personne et du passé.  Comme la ou le détective qui enquête sur une affaire, la chercheuse ou le chercheur qui utilise ces documents a une idée de l’aspect d’un lieu, de ce à quoi pensaient les gens, de la vie qu’on y menait, de ce qui a pu se produire et pour quelles raisons.  </w:t>
      </w:r>
    </w:p>
    <w:p w:rsidR="00A316CE" w:rsidRPr="002A5436" w:rsidRDefault="004800BE" w:rsidP="004800BE">
      <w:pPr>
        <w:rPr>
          <w:lang w:val="fr-CA"/>
        </w:rPr>
      </w:pPr>
      <w:r w:rsidRPr="002A5436">
        <w:rPr>
          <w:lang w:val="fr-CA"/>
        </w:rPr>
        <w:t>Voici quelques exemples de documents que pourraient consulter une historienne ou un historien </w:t>
      </w:r>
      <w:r w:rsidR="00A316CE" w:rsidRPr="002A5436">
        <w:rPr>
          <w:lang w:val="fr-CA"/>
        </w:rPr>
        <w:t>:</w:t>
      </w:r>
    </w:p>
    <w:p w:rsidR="004800BE" w:rsidRPr="002A5436" w:rsidRDefault="004800BE" w:rsidP="004800BE">
      <w:pPr>
        <w:pStyle w:val="ListParagraph"/>
        <w:numPr>
          <w:ilvl w:val="0"/>
          <w:numId w:val="43"/>
        </w:numPr>
        <w:rPr>
          <w:lang w:val="fr-CA"/>
        </w:rPr>
      </w:pPr>
      <w:r w:rsidRPr="002A5436">
        <w:rPr>
          <w:lang w:val="fr-CA"/>
        </w:rPr>
        <w:t>actes de naissance, de décès et de mariage </w:t>
      </w:r>
    </w:p>
    <w:p w:rsidR="004800BE" w:rsidRDefault="004800BE" w:rsidP="004800BE">
      <w:pPr>
        <w:pStyle w:val="ListParagraph"/>
        <w:numPr>
          <w:ilvl w:val="0"/>
          <w:numId w:val="43"/>
        </w:numPr>
      </w:pPr>
      <w:proofErr w:type="spellStart"/>
      <w:r>
        <w:t>lettres</w:t>
      </w:r>
      <w:proofErr w:type="spellEnd"/>
      <w:r>
        <w:t> </w:t>
      </w:r>
      <w:proofErr w:type="spellStart"/>
      <w:r>
        <w:t>ou</w:t>
      </w:r>
      <w:proofErr w:type="spellEnd"/>
      <w:r>
        <w:t> </w:t>
      </w:r>
      <w:proofErr w:type="spellStart"/>
      <w:r>
        <w:t>journaux</w:t>
      </w:r>
      <w:proofErr w:type="spellEnd"/>
      <w:r>
        <w:t> </w:t>
      </w:r>
      <w:proofErr w:type="spellStart"/>
      <w:r>
        <w:t>personnels</w:t>
      </w:r>
      <w:proofErr w:type="spellEnd"/>
      <w:r>
        <w:t>  </w:t>
      </w:r>
    </w:p>
    <w:p w:rsidR="004800BE" w:rsidRDefault="004800BE" w:rsidP="004800BE">
      <w:pPr>
        <w:pStyle w:val="ListParagraph"/>
        <w:numPr>
          <w:ilvl w:val="0"/>
          <w:numId w:val="43"/>
        </w:numPr>
      </w:pPr>
      <w:proofErr w:type="spellStart"/>
      <w:r>
        <w:t>photographies</w:t>
      </w:r>
      <w:proofErr w:type="spellEnd"/>
      <w:r>
        <w:t>, </w:t>
      </w:r>
      <w:proofErr w:type="spellStart"/>
      <w:r>
        <w:t>croquis</w:t>
      </w:r>
      <w:proofErr w:type="spellEnd"/>
      <w:r>
        <w:t> et </w:t>
      </w:r>
      <w:proofErr w:type="spellStart"/>
      <w:r>
        <w:t>peintures</w:t>
      </w:r>
      <w:proofErr w:type="spellEnd"/>
      <w:r>
        <w:t> </w:t>
      </w:r>
    </w:p>
    <w:p w:rsidR="00A316CE" w:rsidRPr="00A55B94" w:rsidRDefault="004800BE" w:rsidP="004800BE">
      <w:pPr>
        <w:pStyle w:val="ListParagraph"/>
        <w:numPr>
          <w:ilvl w:val="0"/>
          <w:numId w:val="43"/>
        </w:numPr>
      </w:pPr>
      <w:r>
        <w:t>documents </w:t>
      </w:r>
      <w:proofErr w:type="spellStart"/>
      <w:r>
        <w:t>sonores</w:t>
      </w:r>
      <w:proofErr w:type="spellEnd"/>
      <w:r>
        <w:t>, </w:t>
      </w:r>
      <w:proofErr w:type="spellStart"/>
      <w:r>
        <w:t>vidéo</w:t>
      </w:r>
      <w:proofErr w:type="spellEnd"/>
      <w:r>
        <w:t> et films </w:t>
      </w:r>
    </w:p>
    <w:p w:rsidR="00A316CE" w:rsidRPr="00A55B94" w:rsidRDefault="00F77305" w:rsidP="00A316CE">
      <w:pPr>
        <w:tabs>
          <w:tab w:val="left" w:pos="1980"/>
        </w:tabs>
        <w:jc w:val="center"/>
        <w:rPr>
          <w:rFonts w:ascii="Cambria" w:hAnsi="Cambria"/>
          <w:sz w:val="32"/>
        </w:rPr>
      </w:pPr>
      <w:r>
        <w:rPr>
          <w:noProof/>
        </w:rPr>
        <w:drawing>
          <wp:inline distT="0" distB="0" distL="0" distR="0" wp14:anchorId="5973EF6F" wp14:editId="4FB552C2">
            <wp:extent cx="1413163" cy="1707359"/>
            <wp:effectExtent l="0" t="0" r="0" b="7620"/>
            <wp:docPr id="22" name="Picture 22" descr="Cette image est une version numérique de la première page des résolutions de Québec, intitulée « Rapport des résolutions adoptées à la ville de Québec» et datée du 10 octobre 1864." title="Image : Résolutions de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port of Resolutions adopted at City of Quebec, 10 October 1864, I003267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2452" cy="1706500"/>
                    </a:xfrm>
                    <a:prstGeom prst="rect">
                      <a:avLst/>
                    </a:prstGeom>
                    <a:noFill/>
                    <a:ln>
                      <a:noFill/>
                    </a:ln>
                  </pic:spPr>
                </pic:pic>
              </a:graphicData>
            </a:graphic>
          </wp:inline>
        </w:drawing>
      </w:r>
      <w:r>
        <w:rPr>
          <w:noProof/>
        </w:rPr>
        <w:t xml:space="preserve"> </w:t>
      </w:r>
      <w:r>
        <w:rPr>
          <w:noProof/>
        </w:rPr>
        <w:drawing>
          <wp:inline distT="0" distB="0" distL="0" distR="0" wp14:anchorId="7A34C9B8" wp14:editId="562B919A">
            <wp:extent cx="1021278" cy="1719108"/>
            <wp:effectExtent l="0" t="0" r="7620" b="0"/>
            <wp:docPr id="23" name="Picture 23" descr="Cette image représente une photographie en noir et blanc d’Anne Brown, portant ici une robe de femme européenne de la classe moyenne supérieure de l’époque victorienne, prise vers 1860." title="Image : Anne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ne Brown, ca. 1860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6185" cy="1727368"/>
                    </a:xfrm>
                    <a:prstGeom prst="rect">
                      <a:avLst/>
                    </a:prstGeom>
                    <a:noFill/>
                    <a:ln>
                      <a:noFill/>
                    </a:ln>
                  </pic:spPr>
                </pic:pic>
              </a:graphicData>
            </a:graphic>
          </wp:inline>
        </w:drawing>
      </w:r>
      <w:r w:rsidR="00AB1550" w:rsidRPr="00AB1550">
        <w:rPr>
          <w:rFonts w:cs="Arial"/>
          <w:color w:val="000000"/>
          <w:sz w:val="22"/>
          <w:szCs w:val="22"/>
        </w:rPr>
        <w:t xml:space="preserve"> </w:t>
      </w:r>
      <w:r w:rsidR="00AB1550">
        <w:rPr>
          <w:rFonts w:cs="Arial"/>
          <w:color w:val="000000"/>
          <w:sz w:val="22"/>
          <w:szCs w:val="22"/>
        </w:rPr>
        <w:t xml:space="preserve"> </w:t>
      </w:r>
      <w:r w:rsidR="00A316CE" w:rsidRPr="00A55B94">
        <w:rPr>
          <w:noProof/>
        </w:rPr>
        <w:drawing>
          <wp:inline distT="0" distB="0" distL="0" distR="0" wp14:anchorId="607DA13A" wp14:editId="4E9F1792">
            <wp:extent cx="2586124" cy="1647825"/>
            <wp:effectExtent l="0" t="0" r="5080" b="0"/>
            <wp:docPr id="18" name="Picture 18" descr="Cette image est une photographie numérisée d’un côté d’une feuille de papier, repliée plusieurs fois, avec un nom et une adresse écrite à la main à l’encre au centre de la page." title="Image : Lettre manusc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5739" cy="1647579"/>
                    </a:xfrm>
                    <a:prstGeom prst="rect">
                      <a:avLst/>
                    </a:prstGeom>
                    <a:noFill/>
                  </pic:spPr>
                </pic:pic>
              </a:graphicData>
            </a:graphic>
          </wp:inline>
        </w:drawing>
      </w:r>
    </w:p>
    <w:p w:rsidR="008723B6" w:rsidRDefault="008723B6" w:rsidP="004800BE"/>
    <w:p w:rsidR="004800BE" w:rsidRPr="002A5436" w:rsidRDefault="004800BE" w:rsidP="004800BE">
      <w:pPr>
        <w:rPr>
          <w:lang w:val="fr-CA"/>
        </w:rPr>
      </w:pPr>
      <w:r w:rsidRPr="002A5436">
        <w:rPr>
          <w:lang w:val="fr-CA"/>
        </w:rPr>
        <w:t xml:space="preserve">Une archive est un lieu où ces documents historiques sont conservés. Dans les archives provinciales, les Archives publiques de l’Ontario, nous conservons les documents qui sont dignes d’intérêt pour l’histoire de la province. </w:t>
      </w:r>
    </w:p>
    <w:p w:rsidR="000B3323" w:rsidRDefault="004800BE" w:rsidP="004800BE">
      <w:pPr>
        <w:rPr>
          <w:lang w:val="fr-CA"/>
        </w:rPr>
      </w:pPr>
      <w:r w:rsidRPr="002A5436">
        <w:rPr>
          <w:lang w:val="fr-CA"/>
        </w:rPr>
        <w:t>Vous aussi pouvez jouer le rôle de chercheuse ou de chercheur et explorer le passé et comprendre le présent grâce aux collections des Archives publiques de l’Ontario.</w:t>
      </w:r>
    </w:p>
    <w:p w:rsidR="000B3323" w:rsidRDefault="000B3323" w:rsidP="004800BE">
      <w:pPr>
        <w:rPr>
          <w:lang w:val="fr-CA"/>
        </w:rPr>
      </w:pPr>
    </w:p>
    <w:p w:rsidR="00A316CE" w:rsidRPr="002A5436" w:rsidRDefault="00A316CE" w:rsidP="004800BE">
      <w:pPr>
        <w:rPr>
          <w:lang w:val="fr-CA"/>
        </w:rPr>
      </w:pPr>
      <w:r w:rsidRPr="00A55B94">
        <w:rPr>
          <w:noProof/>
        </w:rPr>
        <mc:AlternateContent>
          <mc:Choice Requires="wpg">
            <w:drawing>
              <wp:inline distT="0" distB="0" distL="0" distR="0" wp14:anchorId="48580C49" wp14:editId="74DC3AF6">
                <wp:extent cx="6237605" cy="1217930"/>
                <wp:effectExtent l="0" t="0" r="0" b="1270"/>
                <wp:docPr id="63" name="Group 86" descr="This picture shows archival records stored in a records centre box, layed out on a table and how the onsite vault shelfs are organized." title="Image: Archival Recor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7605" cy="1217930"/>
                          <a:chOff x="1562" y="7200"/>
                          <a:chExt cx="9283" cy="1918"/>
                        </a:xfrm>
                      </wpg:grpSpPr>
                      <pic:pic xmlns:pic="http://schemas.openxmlformats.org/drawingml/2006/picture">
                        <pic:nvPicPr>
                          <pic:cNvPr id="64" name="Picture 87" descr="Photo: Example of a variety of archival media" title="Image: archival media"/>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960" y="7200"/>
                            <a:ext cx="4176" cy="18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88" descr="Photo: Box of unprocessed archival record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562" y="7200"/>
                            <a:ext cx="2578" cy="18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89" descr="Photo: Archival Stor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100" y="7200"/>
                            <a:ext cx="2745" cy="19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86" o:spid="_x0000_s1026" alt="Title: Image: Archival Record - Description: This picture shows archival records stored in a records centre box, layed out on a table and how the onsite vault shelfs are organized." style="width:491.15pt;height:95.9pt;mso-position-horizontal-relative:char;mso-position-vertical-relative:line" coordorigin="1562,7200" coordsize="9283,19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27" type="#_x0000_t75" alt="Photo: Example of a variety of archival media" style="position:absolute;left:3960;top:7200;width:4176;height:1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oM2TEAAAA2wAAAA8AAABkcnMvZG93bnJldi54bWxEj0FLAzEUhO+C/yE8oTebtdQqa9MiQmnB&#10;i93ag7fn5rlZdvOyJGm6/fdGEHocZuYbZrkebS8S+dA6VvAwLUAQ10633Cj4PGzun0GEiKyxd0wK&#10;LhRgvbq9WWKp3Zn3lKrYiAzhUKICE+NQShlqQxbD1A3E2ftx3mLM0jdSezxnuO3lrCgW0mLLecHg&#10;QG+G6q46WQWPx3T83j4d/NB9VR8+JdPF971Sk7vx9QVEpDFew//tnVawmMPfl/wD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oM2TEAAAA2wAAAA8AAAAAAAAAAAAAAAAA&#10;nwIAAGRycy9kb3ducmV2LnhtbFBLBQYAAAAABAAEAPcAAACQAwAAAAA=&#10;">
                  <v:imagedata r:id="rId25" o:title=" Example of a variety of archival media"/>
                  <o:lock v:ext="edit" aspectratio="f"/>
                </v:shape>
                <v:shape id="Picture 88" o:spid="_x0000_s1028" type="#_x0000_t75" alt="Photo: Box of unprocessed archival records" style="position:absolute;left:1562;top:7200;width:2578;height:1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mGdXCAAAA2wAAAA8AAABkcnMvZG93bnJldi54bWxEj0FrwkAUhO8F/8PyBG91Y0GR1FVEEIo3&#10;bSweH9lnEsy+jdmnif56t1DocZiZb5jFqne1ulMbKs8GJuMEFHHubcWFgex7+z4HFQTZYu2ZDDwo&#10;wGo5eFtgan3He7ofpFARwiFFA6VIk2od8pIchrFviKN39q1DibIttG2xi3BX648kmWmHFceFEhva&#10;lJRfDjdnQK7yxOPNnX+603HXPPokO80zY0bDfv0JSqiX//Bf+8samE3h90v8AXr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5hnVwgAAANsAAAAPAAAAAAAAAAAAAAAAAJ8C&#10;AABkcnMvZG93bnJldi54bWxQSwUGAAAAAAQABAD3AAAAjgMAAAAA&#10;">
                  <v:imagedata r:id="rId26" o:title=" Box of unprocessed archival records"/>
                </v:shape>
                <v:shape id="Picture 89" o:spid="_x0000_s1029" type="#_x0000_t75" alt="Photo: Archival Storage" style="position:absolute;left:8100;top:7200;width:2745;height:1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Khr3DAAAA2wAAAA8AAABkcnMvZG93bnJldi54bWxEj0FrAjEUhO9C/0N4BW+aVWGRrVFKoUV7&#10;EVdhe3xsXndDNy9LEnX7740geBxm5htmtRlsJy7kg3GsYDbNQBDXThtuFJyOn5MliBCRNXaOScE/&#10;BdisX0YrLLS78oEuZWxEgnAoUEEbY19IGeqWLIap64mT9+u8xZikb6T2eE1w28l5luXSouG00GJP&#10;Hy3Vf+XZKjjnlRkq/vGzvTdLXy7m3+XuS6nx6/D+BiLSEJ/hR3urFeQ53L+kHyD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oqGvcMAAADbAAAADwAAAAAAAAAAAAAAAACf&#10;AgAAZHJzL2Rvd25yZXYueG1sUEsFBgAAAAAEAAQA9wAAAI8DAAAAAA==&#10;">
                  <v:imagedata r:id="rId27" o:title=" Archival Storage"/>
                </v:shape>
                <w10:anchorlock/>
              </v:group>
            </w:pict>
          </mc:Fallback>
        </mc:AlternateContent>
      </w:r>
    </w:p>
    <w:p w:rsidR="00AB1550" w:rsidRDefault="00AB1550">
      <w:pPr>
        <w:spacing w:after="200" w:line="276" w:lineRule="auto"/>
      </w:pPr>
      <w:r>
        <w:br w:type="page"/>
      </w:r>
    </w:p>
    <w:p w:rsidR="00C47FCB" w:rsidRDefault="00C47FCB" w:rsidP="00DA2819">
      <w:pPr>
        <w:pStyle w:val="Heading5"/>
        <w:sectPr w:rsidR="00C47FCB" w:rsidSect="00DA2819">
          <w:headerReference w:type="default" r:id="rId28"/>
          <w:pgSz w:w="12240" w:h="15840"/>
          <w:pgMar w:top="1440" w:right="1440" w:bottom="990" w:left="1440" w:header="720" w:footer="340" w:gutter="0"/>
          <w:cols w:space="720"/>
          <w:docGrid w:linePitch="360"/>
        </w:sectPr>
      </w:pPr>
    </w:p>
    <w:p w:rsidR="000B3323" w:rsidRPr="00FC614A" w:rsidRDefault="000B3323" w:rsidP="000B3323">
      <w:pPr>
        <w:pStyle w:val="Heading5"/>
        <w:rPr>
          <w:lang w:val="fr-CA"/>
        </w:rPr>
      </w:pPr>
      <w:bookmarkStart w:id="48" w:name="_Toc466990263"/>
      <w:r w:rsidRPr="00FC614A">
        <w:rPr>
          <w:lang w:val="fr-CA"/>
        </w:rPr>
        <w:lastRenderedPageBreak/>
        <w:t>Que sais-je des années</w:t>
      </w:r>
      <w:r>
        <w:rPr>
          <w:lang w:val="fr-CA"/>
        </w:rPr>
        <w:t> </w:t>
      </w:r>
      <w:r w:rsidRPr="00FC614A">
        <w:rPr>
          <w:lang w:val="fr-CA"/>
        </w:rPr>
        <w:t>1860?</w:t>
      </w:r>
      <w:bookmarkEnd w:id="48"/>
    </w:p>
    <w:tbl>
      <w:tblPr>
        <w:tblStyle w:val="LightList-Accent2"/>
        <w:tblW w:w="0" w:type="auto"/>
        <w:tblLook w:val="04A0" w:firstRow="1" w:lastRow="0" w:firstColumn="1" w:lastColumn="0" w:noHBand="0" w:noVBand="1"/>
        <w:tblCaption w:val="Tableau de l’élève"/>
        <w:tblDescription w:val="Ce tableau offre un espace que l’élève peut remplir selon les titres de colonnes et de lignes."/>
      </w:tblPr>
      <w:tblGrid>
        <w:gridCol w:w="4540"/>
        <w:gridCol w:w="4541"/>
        <w:gridCol w:w="4541"/>
      </w:tblGrid>
      <w:tr w:rsidR="000B3323" w:rsidRPr="009B7E8A" w:rsidTr="00F7730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40" w:type="dxa"/>
            <w:tcBorders>
              <w:bottom w:val="single" w:sz="8" w:space="0" w:color="C0504D" w:themeColor="accent2"/>
            </w:tcBorders>
            <w:vAlign w:val="center"/>
          </w:tcPr>
          <w:p w:rsidR="000B3323" w:rsidRPr="00FC614A" w:rsidRDefault="000B3323" w:rsidP="000B3323">
            <w:pPr>
              <w:spacing w:after="0" w:line="240" w:lineRule="auto"/>
              <w:jc w:val="center"/>
              <w:rPr>
                <w:sz w:val="28"/>
                <w:lang w:val="fr-CA"/>
              </w:rPr>
            </w:pPr>
            <w:r w:rsidRPr="00FC614A">
              <w:rPr>
                <w:sz w:val="28"/>
                <w:lang w:val="fr-CA"/>
              </w:rPr>
              <w:t>Sujet</w:t>
            </w:r>
          </w:p>
        </w:tc>
        <w:tc>
          <w:tcPr>
            <w:tcW w:w="4541" w:type="dxa"/>
            <w:tcBorders>
              <w:bottom w:val="single" w:sz="8" w:space="0" w:color="C0504D" w:themeColor="accent2"/>
            </w:tcBorders>
            <w:vAlign w:val="center"/>
          </w:tcPr>
          <w:p w:rsidR="000B3323" w:rsidRPr="00FC614A" w:rsidRDefault="000B3323" w:rsidP="000B332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8"/>
                <w:lang w:val="fr-CA"/>
              </w:rPr>
            </w:pPr>
            <w:r w:rsidRPr="00FC614A">
              <w:rPr>
                <w:sz w:val="28"/>
                <w:lang w:val="fr-CA"/>
              </w:rPr>
              <w:t>Qu</w:t>
            </w:r>
            <w:r>
              <w:rPr>
                <w:sz w:val="28"/>
                <w:lang w:val="fr-CA"/>
              </w:rPr>
              <w:t>’</w:t>
            </w:r>
            <w:r w:rsidRPr="00FC614A">
              <w:rPr>
                <w:sz w:val="28"/>
                <w:lang w:val="fr-CA"/>
              </w:rPr>
              <w:t>est</w:t>
            </w:r>
            <w:r>
              <w:rPr>
                <w:sz w:val="28"/>
                <w:lang w:val="fr-CA"/>
              </w:rPr>
              <w:t>-</w:t>
            </w:r>
            <w:r w:rsidRPr="00FC614A">
              <w:rPr>
                <w:sz w:val="28"/>
                <w:lang w:val="fr-CA"/>
              </w:rPr>
              <w:t>ce que je sais?</w:t>
            </w:r>
          </w:p>
        </w:tc>
        <w:tc>
          <w:tcPr>
            <w:tcW w:w="4541" w:type="dxa"/>
            <w:tcBorders>
              <w:bottom w:val="single" w:sz="8" w:space="0" w:color="C0504D" w:themeColor="accent2"/>
            </w:tcBorders>
          </w:tcPr>
          <w:p w:rsidR="000B3323" w:rsidRPr="00FC614A" w:rsidRDefault="000B3323" w:rsidP="000B3323">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8"/>
                <w:lang w:val="fr-CA"/>
              </w:rPr>
            </w:pPr>
            <w:r w:rsidRPr="00FC614A">
              <w:rPr>
                <w:sz w:val="28"/>
                <w:lang w:val="fr-CA"/>
              </w:rPr>
              <w:t>Où ai-je obtenu ces renseignements?</w:t>
            </w:r>
          </w:p>
        </w:tc>
      </w:tr>
      <w:tr w:rsidR="000B3323" w:rsidRPr="009B7E8A" w:rsidTr="00B258FD">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4540" w:type="dxa"/>
            <w:tcBorders>
              <w:right w:val="single" w:sz="8" w:space="0" w:color="C0504D" w:themeColor="accent2"/>
            </w:tcBorders>
          </w:tcPr>
          <w:p w:rsidR="000B3323" w:rsidRPr="00FC614A" w:rsidRDefault="000B3323" w:rsidP="000B3323">
            <w:pPr>
              <w:spacing w:after="0" w:line="276" w:lineRule="auto"/>
              <w:rPr>
                <w:b w:val="0"/>
                <w:lang w:val="fr-CA"/>
              </w:rPr>
            </w:pPr>
            <w:r w:rsidRPr="00FC614A">
              <w:rPr>
                <w:b w:val="0"/>
                <w:lang w:val="fr-CA"/>
              </w:rPr>
              <w:t>Voyage dans les années</w:t>
            </w:r>
            <w:r>
              <w:rPr>
                <w:b w:val="0"/>
                <w:lang w:val="fr-CA"/>
              </w:rPr>
              <w:t> </w:t>
            </w:r>
            <w:r w:rsidRPr="00FC614A">
              <w:rPr>
                <w:b w:val="0"/>
                <w:lang w:val="fr-CA"/>
              </w:rPr>
              <w:t>1860</w:t>
            </w:r>
          </w:p>
          <w:p w:rsidR="000B3323" w:rsidRPr="00FC614A" w:rsidRDefault="000B3323" w:rsidP="000B3323">
            <w:pPr>
              <w:pStyle w:val="ListParagraph"/>
              <w:numPr>
                <w:ilvl w:val="0"/>
                <w:numId w:val="24"/>
              </w:numPr>
              <w:spacing w:after="0" w:line="276" w:lineRule="auto"/>
              <w:ind w:left="270" w:hanging="270"/>
              <w:rPr>
                <w:b w:val="0"/>
                <w:i/>
                <w:sz w:val="22"/>
                <w:lang w:val="fr-CA"/>
              </w:rPr>
            </w:pPr>
            <w:r w:rsidRPr="00FC614A">
              <w:rPr>
                <w:b w:val="0"/>
                <w:i/>
                <w:sz w:val="22"/>
                <w:lang w:val="fr-CA"/>
              </w:rPr>
              <w:t>Comment les gens voyageaient-ils dans les années</w:t>
            </w:r>
            <w:r>
              <w:rPr>
                <w:b w:val="0"/>
                <w:i/>
                <w:sz w:val="22"/>
                <w:lang w:val="fr-CA"/>
              </w:rPr>
              <w:t> </w:t>
            </w:r>
            <w:r w:rsidRPr="00FC614A">
              <w:rPr>
                <w:b w:val="0"/>
                <w:i/>
                <w:sz w:val="22"/>
                <w:lang w:val="fr-CA"/>
              </w:rPr>
              <w:t>1860?</w:t>
            </w:r>
          </w:p>
          <w:p w:rsidR="000B3323" w:rsidRPr="00FC614A" w:rsidRDefault="000B3323" w:rsidP="000B3323">
            <w:pPr>
              <w:pStyle w:val="ListParagraph"/>
              <w:numPr>
                <w:ilvl w:val="0"/>
                <w:numId w:val="24"/>
              </w:numPr>
              <w:spacing w:after="0" w:line="276" w:lineRule="auto"/>
              <w:ind w:left="270" w:hanging="270"/>
              <w:rPr>
                <w:b w:val="0"/>
                <w:i/>
                <w:sz w:val="22"/>
                <w:lang w:val="fr-CA"/>
              </w:rPr>
            </w:pPr>
            <w:r w:rsidRPr="00FC614A">
              <w:rPr>
                <w:b w:val="0"/>
                <w:i/>
                <w:sz w:val="22"/>
                <w:lang w:val="fr-CA"/>
              </w:rPr>
              <w:t>Est-ce que c</w:t>
            </w:r>
            <w:r>
              <w:rPr>
                <w:b w:val="0"/>
                <w:i/>
                <w:sz w:val="22"/>
                <w:lang w:val="fr-CA"/>
              </w:rPr>
              <w:t>’</w:t>
            </w:r>
            <w:r w:rsidRPr="00FC614A">
              <w:rPr>
                <w:b w:val="0"/>
                <w:i/>
                <w:sz w:val="22"/>
                <w:lang w:val="fr-CA"/>
              </w:rPr>
              <w:t>était différent par rapport à la période précédente?</w:t>
            </w:r>
          </w:p>
        </w:tc>
        <w:tc>
          <w:tcPr>
            <w:tcW w:w="4541" w:type="dxa"/>
            <w:tcBorders>
              <w:left w:val="single" w:sz="8" w:space="0" w:color="C0504D" w:themeColor="accent2"/>
              <w:right w:val="single" w:sz="8" w:space="0" w:color="C0504D" w:themeColor="accent2"/>
            </w:tcBorders>
          </w:tcPr>
          <w:p w:rsidR="000B3323" w:rsidRPr="00FC614A" w:rsidRDefault="000B3323" w:rsidP="000B3323">
            <w:pPr>
              <w:cnfStyle w:val="000000100000" w:firstRow="0" w:lastRow="0" w:firstColumn="0" w:lastColumn="0" w:oddVBand="0" w:evenVBand="0" w:oddHBand="1" w:evenHBand="0" w:firstRowFirstColumn="0" w:firstRowLastColumn="0" w:lastRowFirstColumn="0" w:lastRowLastColumn="0"/>
              <w:rPr>
                <w:lang w:val="fr-CA"/>
              </w:rPr>
            </w:pPr>
          </w:p>
        </w:tc>
        <w:tc>
          <w:tcPr>
            <w:tcW w:w="4541" w:type="dxa"/>
            <w:tcBorders>
              <w:left w:val="single" w:sz="8" w:space="0" w:color="C0504D" w:themeColor="accent2"/>
            </w:tcBorders>
          </w:tcPr>
          <w:p w:rsidR="000B3323" w:rsidRPr="00FC614A" w:rsidRDefault="000B3323" w:rsidP="000B3323">
            <w:pPr>
              <w:cnfStyle w:val="000000100000" w:firstRow="0" w:lastRow="0" w:firstColumn="0" w:lastColumn="0" w:oddVBand="0" w:evenVBand="0" w:oddHBand="1" w:evenHBand="0" w:firstRowFirstColumn="0" w:firstRowLastColumn="0" w:lastRowFirstColumn="0" w:lastRowLastColumn="0"/>
              <w:rPr>
                <w:lang w:val="fr-CA"/>
              </w:rPr>
            </w:pPr>
          </w:p>
        </w:tc>
      </w:tr>
      <w:tr w:rsidR="000B3323" w:rsidRPr="009B7E8A" w:rsidTr="00B258FD">
        <w:trPr>
          <w:trHeight w:val="2010"/>
        </w:trPr>
        <w:tc>
          <w:tcPr>
            <w:cnfStyle w:val="001000000000" w:firstRow="0" w:lastRow="0" w:firstColumn="1" w:lastColumn="0" w:oddVBand="0" w:evenVBand="0" w:oddHBand="0" w:evenHBand="0" w:firstRowFirstColumn="0" w:firstRowLastColumn="0" w:lastRowFirstColumn="0" w:lastRowLastColumn="0"/>
            <w:tcW w:w="4540" w:type="dxa"/>
            <w:tcBorders>
              <w:top w:val="single" w:sz="8" w:space="0" w:color="C0504D" w:themeColor="accent2"/>
              <w:bottom w:val="single" w:sz="8" w:space="0" w:color="C0504D" w:themeColor="accent2"/>
              <w:right w:val="single" w:sz="8" w:space="0" w:color="C0504D" w:themeColor="accent2"/>
            </w:tcBorders>
          </w:tcPr>
          <w:p w:rsidR="000B3323" w:rsidRPr="00FC614A" w:rsidRDefault="000B3323" w:rsidP="000B3323">
            <w:pPr>
              <w:spacing w:after="0" w:line="276" w:lineRule="auto"/>
              <w:rPr>
                <w:b w:val="0"/>
                <w:lang w:val="fr-CA"/>
              </w:rPr>
            </w:pPr>
            <w:r w:rsidRPr="00FC614A">
              <w:rPr>
                <w:b w:val="0"/>
                <w:lang w:val="fr-CA"/>
              </w:rPr>
              <w:t>La mode dans les années</w:t>
            </w:r>
            <w:r>
              <w:rPr>
                <w:b w:val="0"/>
                <w:lang w:val="fr-CA"/>
              </w:rPr>
              <w:t> </w:t>
            </w:r>
            <w:r w:rsidRPr="00FC614A">
              <w:rPr>
                <w:b w:val="0"/>
                <w:lang w:val="fr-CA"/>
              </w:rPr>
              <w:t>1860</w:t>
            </w:r>
          </w:p>
          <w:p w:rsidR="000B3323" w:rsidRPr="00FC614A" w:rsidRDefault="000B3323" w:rsidP="000B3323">
            <w:pPr>
              <w:pStyle w:val="ListParagraph"/>
              <w:numPr>
                <w:ilvl w:val="0"/>
                <w:numId w:val="23"/>
              </w:numPr>
              <w:spacing w:after="0" w:line="276" w:lineRule="auto"/>
              <w:ind w:left="270" w:hanging="270"/>
              <w:rPr>
                <w:b w:val="0"/>
                <w:i/>
                <w:sz w:val="22"/>
                <w:lang w:val="fr-CA"/>
              </w:rPr>
            </w:pPr>
            <w:r w:rsidRPr="00FC614A">
              <w:rPr>
                <w:b w:val="0"/>
                <w:i/>
                <w:sz w:val="22"/>
                <w:lang w:val="fr-CA"/>
              </w:rPr>
              <w:t>Qu</w:t>
            </w:r>
            <w:r>
              <w:rPr>
                <w:b w:val="0"/>
                <w:i/>
                <w:sz w:val="22"/>
                <w:lang w:val="fr-CA"/>
              </w:rPr>
              <w:t>’</w:t>
            </w:r>
            <w:r w:rsidRPr="00FC614A">
              <w:rPr>
                <w:b w:val="0"/>
                <w:i/>
                <w:sz w:val="22"/>
                <w:lang w:val="fr-CA"/>
              </w:rPr>
              <w:t>est-ce que je pense que les gens portaient?</w:t>
            </w:r>
          </w:p>
          <w:p w:rsidR="000B3323" w:rsidRPr="00FC614A" w:rsidRDefault="000B3323" w:rsidP="000B3323">
            <w:pPr>
              <w:pStyle w:val="ListParagraph"/>
              <w:numPr>
                <w:ilvl w:val="0"/>
                <w:numId w:val="23"/>
              </w:numPr>
              <w:spacing w:after="0" w:line="276" w:lineRule="auto"/>
              <w:ind w:left="270" w:hanging="270"/>
              <w:rPr>
                <w:b w:val="0"/>
                <w:i/>
                <w:sz w:val="22"/>
                <w:lang w:val="fr-CA"/>
              </w:rPr>
            </w:pPr>
            <w:r w:rsidRPr="00FC614A">
              <w:rPr>
                <w:b w:val="0"/>
                <w:i/>
                <w:sz w:val="22"/>
                <w:lang w:val="fr-CA"/>
              </w:rPr>
              <w:t>Comment se coiffaient-ils les cheveux?</w:t>
            </w:r>
          </w:p>
          <w:p w:rsidR="000B3323" w:rsidRPr="00FC614A" w:rsidRDefault="000B3323" w:rsidP="000B3323">
            <w:pPr>
              <w:pStyle w:val="ListParagraph"/>
              <w:numPr>
                <w:ilvl w:val="0"/>
                <w:numId w:val="23"/>
              </w:numPr>
              <w:spacing w:after="0" w:line="276" w:lineRule="auto"/>
              <w:ind w:left="270" w:hanging="270"/>
              <w:rPr>
                <w:b w:val="0"/>
                <w:i/>
                <w:sz w:val="22"/>
                <w:lang w:val="fr-CA"/>
              </w:rPr>
            </w:pPr>
            <w:r w:rsidRPr="00FC614A">
              <w:rPr>
                <w:b w:val="0"/>
                <w:i/>
                <w:sz w:val="22"/>
                <w:lang w:val="fr-CA"/>
              </w:rPr>
              <w:t>Est-ce que c</w:t>
            </w:r>
            <w:r>
              <w:rPr>
                <w:b w:val="0"/>
                <w:i/>
                <w:sz w:val="22"/>
                <w:lang w:val="fr-CA"/>
              </w:rPr>
              <w:t>’</w:t>
            </w:r>
            <w:r w:rsidRPr="00FC614A">
              <w:rPr>
                <w:b w:val="0"/>
                <w:i/>
                <w:sz w:val="22"/>
                <w:lang w:val="fr-CA"/>
              </w:rPr>
              <w:t>était différent par rapport à la période précédente?</w:t>
            </w:r>
          </w:p>
        </w:tc>
        <w:tc>
          <w:tcPr>
            <w:tcW w:w="4541"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p w:rsidR="000B3323" w:rsidRPr="00FC614A" w:rsidRDefault="000B3323" w:rsidP="000B3323">
            <w:pPr>
              <w:cnfStyle w:val="000000000000" w:firstRow="0" w:lastRow="0" w:firstColumn="0" w:lastColumn="0" w:oddVBand="0" w:evenVBand="0" w:oddHBand="0" w:evenHBand="0" w:firstRowFirstColumn="0" w:firstRowLastColumn="0" w:lastRowFirstColumn="0" w:lastRowLastColumn="0"/>
              <w:rPr>
                <w:lang w:val="fr-CA"/>
              </w:rPr>
            </w:pPr>
          </w:p>
        </w:tc>
        <w:tc>
          <w:tcPr>
            <w:tcW w:w="4541" w:type="dxa"/>
            <w:tcBorders>
              <w:top w:val="single" w:sz="8" w:space="0" w:color="C0504D" w:themeColor="accent2"/>
              <w:left w:val="single" w:sz="8" w:space="0" w:color="C0504D" w:themeColor="accent2"/>
              <w:bottom w:val="single" w:sz="8" w:space="0" w:color="C0504D" w:themeColor="accent2"/>
            </w:tcBorders>
          </w:tcPr>
          <w:p w:rsidR="000B3323" w:rsidRPr="00FC614A" w:rsidRDefault="000B3323" w:rsidP="000B3323">
            <w:pPr>
              <w:cnfStyle w:val="000000000000" w:firstRow="0" w:lastRow="0" w:firstColumn="0" w:lastColumn="0" w:oddVBand="0" w:evenVBand="0" w:oddHBand="0" w:evenHBand="0" w:firstRowFirstColumn="0" w:firstRowLastColumn="0" w:lastRowFirstColumn="0" w:lastRowLastColumn="0"/>
              <w:rPr>
                <w:lang w:val="fr-CA"/>
              </w:rPr>
            </w:pPr>
          </w:p>
        </w:tc>
      </w:tr>
      <w:tr w:rsidR="000B3323" w:rsidRPr="009B7E8A" w:rsidTr="00B258FD">
        <w:trPr>
          <w:cnfStyle w:val="000000100000" w:firstRow="0" w:lastRow="0" w:firstColumn="0" w:lastColumn="0" w:oddVBand="0" w:evenVBand="0" w:oddHBand="1" w:evenHBand="0" w:firstRowFirstColumn="0" w:firstRowLastColumn="0" w:lastRowFirstColumn="0" w:lastRowLastColumn="0"/>
          <w:trHeight w:val="1874"/>
        </w:trPr>
        <w:tc>
          <w:tcPr>
            <w:cnfStyle w:val="001000000000" w:firstRow="0" w:lastRow="0" w:firstColumn="1" w:lastColumn="0" w:oddVBand="0" w:evenVBand="0" w:oddHBand="0" w:evenHBand="0" w:firstRowFirstColumn="0" w:firstRowLastColumn="0" w:lastRowFirstColumn="0" w:lastRowLastColumn="0"/>
            <w:tcW w:w="4540" w:type="dxa"/>
            <w:tcBorders>
              <w:right w:val="single" w:sz="8" w:space="0" w:color="C0504D" w:themeColor="accent2"/>
            </w:tcBorders>
          </w:tcPr>
          <w:p w:rsidR="000B3323" w:rsidRPr="00FC614A" w:rsidRDefault="000B3323" w:rsidP="000B3323">
            <w:pPr>
              <w:spacing w:after="0" w:line="276" w:lineRule="auto"/>
              <w:rPr>
                <w:b w:val="0"/>
                <w:lang w:val="fr-CA"/>
              </w:rPr>
            </w:pPr>
            <w:r w:rsidRPr="00FC614A">
              <w:rPr>
                <w:b w:val="0"/>
                <w:lang w:val="fr-CA"/>
              </w:rPr>
              <w:t>La technologie dans les années</w:t>
            </w:r>
            <w:r>
              <w:rPr>
                <w:b w:val="0"/>
                <w:lang w:val="fr-CA"/>
              </w:rPr>
              <w:t> </w:t>
            </w:r>
            <w:r w:rsidRPr="00FC614A">
              <w:rPr>
                <w:b w:val="0"/>
                <w:lang w:val="fr-CA"/>
              </w:rPr>
              <w:t>1860</w:t>
            </w:r>
          </w:p>
          <w:p w:rsidR="000B3323" w:rsidRPr="00FC614A" w:rsidRDefault="000B3323" w:rsidP="000B3323">
            <w:pPr>
              <w:pStyle w:val="ListParagraph"/>
              <w:numPr>
                <w:ilvl w:val="0"/>
                <w:numId w:val="22"/>
              </w:numPr>
              <w:spacing w:after="0" w:line="276" w:lineRule="auto"/>
              <w:ind w:left="270" w:hanging="270"/>
              <w:rPr>
                <w:b w:val="0"/>
                <w:i/>
                <w:sz w:val="22"/>
                <w:lang w:val="fr-CA"/>
              </w:rPr>
            </w:pPr>
            <w:r w:rsidRPr="00FC614A">
              <w:rPr>
                <w:b w:val="0"/>
                <w:i/>
                <w:sz w:val="22"/>
                <w:lang w:val="fr-CA"/>
              </w:rPr>
              <w:t>Quelle nouvelle technologie est devenue disponible dans les années</w:t>
            </w:r>
            <w:r>
              <w:rPr>
                <w:b w:val="0"/>
                <w:i/>
                <w:sz w:val="22"/>
                <w:lang w:val="fr-CA"/>
              </w:rPr>
              <w:t> </w:t>
            </w:r>
            <w:r w:rsidRPr="00FC614A">
              <w:rPr>
                <w:b w:val="0"/>
                <w:i/>
                <w:sz w:val="22"/>
                <w:lang w:val="fr-CA"/>
              </w:rPr>
              <w:t>1860?</w:t>
            </w:r>
          </w:p>
          <w:p w:rsidR="000B3323" w:rsidRPr="00FC614A" w:rsidRDefault="000B3323" w:rsidP="000B3323">
            <w:pPr>
              <w:pStyle w:val="ListParagraph"/>
              <w:numPr>
                <w:ilvl w:val="0"/>
                <w:numId w:val="22"/>
              </w:numPr>
              <w:spacing w:after="0" w:line="276" w:lineRule="auto"/>
              <w:ind w:left="270" w:hanging="270"/>
              <w:rPr>
                <w:b w:val="0"/>
                <w:i/>
                <w:sz w:val="22"/>
                <w:lang w:val="fr-CA"/>
              </w:rPr>
            </w:pPr>
            <w:r w:rsidRPr="00FC614A">
              <w:rPr>
                <w:b w:val="0"/>
                <w:i/>
                <w:sz w:val="22"/>
                <w:lang w:val="fr-CA"/>
              </w:rPr>
              <w:t>Quelle technologie n</w:t>
            </w:r>
            <w:r>
              <w:rPr>
                <w:b w:val="0"/>
                <w:i/>
                <w:sz w:val="22"/>
                <w:lang w:val="fr-CA"/>
              </w:rPr>
              <w:t>’</w:t>
            </w:r>
            <w:r w:rsidRPr="00FC614A">
              <w:rPr>
                <w:b w:val="0"/>
                <w:i/>
                <w:sz w:val="22"/>
                <w:lang w:val="fr-CA"/>
              </w:rPr>
              <w:t>était pas encore disponible dans les années</w:t>
            </w:r>
            <w:r>
              <w:rPr>
                <w:b w:val="0"/>
                <w:i/>
                <w:sz w:val="22"/>
                <w:lang w:val="fr-CA"/>
              </w:rPr>
              <w:t> </w:t>
            </w:r>
            <w:r w:rsidRPr="00FC614A">
              <w:rPr>
                <w:b w:val="0"/>
                <w:i/>
                <w:sz w:val="22"/>
                <w:lang w:val="fr-CA"/>
              </w:rPr>
              <w:t>1860?</w:t>
            </w:r>
          </w:p>
        </w:tc>
        <w:tc>
          <w:tcPr>
            <w:tcW w:w="4541" w:type="dxa"/>
            <w:tcBorders>
              <w:left w:val="single" w:sz="8" w:space="0" w:color="C0504D" w:themeColor="accent2"/>
              <w:right w:val="single" w:sz="8" w:space="0" w:color="C0504D" w:themeColor="accent2"/>
            </w:tcBorders>
          </w:tcPr>
          <w:p w:rsidR="000B3323" w:rsidRPr="00FC614A" w:rsidRDefault="000B3323" w:rsidP="000B3323">
            <w:pPr>
              <w:cnfStyle w:val="000000100000" w:firstRow="0" w:lastRow="0" w:firstColumn="0" w:lastColumn="0" w:oddVBand="0" w:evenVBand="0" w:oddHBand="1" w:evenHBand="0" w:firstRowFirstColumn="0" w:firstRowLastColumn="0" w:lastRowFirstColumn="0" w:lastRowLastColumn="0"/>
              <w:rPr>
                <w:lang w:val="fr-CA"/>
              </w:rPr>
            </w:pPr>
          </w:p>
        </w:tc>
        <w:tc>
          <w:tcPr>
            <w:tcW w:w="4541" w:type="dxa"/>
            <w:tcBorders>
              <w:left w:val="single" w:sz="8" w:space="0" w:color="C0504D" w:themeColor="accent2"/>
            </w:tcBorders>
          </w:tcPr>
          <w:p w:rsidR="000B3323" w:rsidRPr="00FC614A" w:rsidRDefault="000B3323" w:rsidP="000B3323">
            <w:pPr>
              <w:cnfStyle w:val="000000100000" w:firstRow="0" w:lastRow="0" w:firstColumn="0" w:lastColumn="0" w:oddVBand="0" w:evenVBand="0" w:oddHBand="1" w:evenHBand="0" w:firstRowFirstColumn="0" w:firstRowLastColumn="0" w:lastRowFirstColumn="0" w:lastRowLastColumn="0"/>
              <w:rPr>
                <w:lang w:val="fr-CA"/>
              </w:rPr>
            </w:pPr>
          </w:p>
        </w:tc>
      </w:tr>
      <w:tr w:rsidR="000B3323" w:rsidRPr="009B7E8A" w:rsidTr="00B258FD">
        <w:trPr>
          <w:trHeight w:val="2854"/>
        </w:trPr>
        <w:tc>
          <w:tcPr>
            <w:cnfStyle w:val="001000000000" w:firstRow="0" w:lastRow="0" w:firstColumn="1" w:lastColumn="0" w:oddVBand="0" w:evenVBand="0" w:oddHBand="0" w:evenHBand="0" w:firstRowFirstColumn="0" w:firstRowLastColumn="0" w:lastRowFirstColumn="0" w:lastRowLastColumn="0"/>
            <w:tcW w:w="4540" w:type="dxa"/>
            <w:tcBorders>
              <w:right w:val="single" w:sz="8" w:space="0" w:color="C0504D" w:themeColor="accent2"/>
            </w:tcBorders>
          </w:tcPr>
          <w:p w:rsidR="000B3323" w:rsidRPr="00FC614A" w:rsidRDefault="000B3323" w:rsidP="000B3323">
            <w:pPr>
              <w:spacing w:after="0" w:line="276" w:lineRule="auto"/>
              <w:rPr>
                <w:b w:val="0"/>
                <w:lang w:val="fr-CA"/>
              </w:rPr>
            </w:pPr>
            <w:r w:rsidRPr="00FC614A">
              <w:rPr>
                <w:b w:val="0"/>
                <w:lang w:val="fr-CA"/>
              </w:rPr>
              <w:t>L</w:t>
            </w:r>
            <w:r>
              <w:rPr>
                <w:b w:val="0"/>
                <w:lang w:val="fr-CA"/>
              </w:rPr>
              <w:t>’</w:t>
            </w:r>
            <w:r w:rsidRPr="00FC614A">
              <w:rPr>
                <w:b w:val="0"/>
                <w:lang w:val="fr-CA"/>
              </w:rPr>
              <w:t>Ontario dans les années</w:t>
            </w:r>
            <w:r>
              <w:rPr>
                <w:b w:val="0"/>
                <w:lang w:val="fr-CA"/>
              </w:rPr>
              <w:t> </w:t>
            </w:r>
            <w:r w:rsidRPr="00FC614A">
              <w:rPr>
                <w:b w:val="0"/>
                <w:lang w:val="fr-CA"/>
              </w:rPr>
              <w:t>1860</w:t>
            </w:r>
          </w:p>
          <w:p w:rsidR="000B3323" w:rsidRPr="00FC614A" w:rsidRDefault="000B3323" w:rsidP="000B3323">
            <w:pPr>
              <w:pStyle w:val="ListParagraph"/>
              <w:numPr>
                <w:ilvl w:val="0"/>
                <w:numId w:val="25"/>
              </w:numPr>
              <w:spacing w:after="0" w:line="276" w:lineRule="auto"/>
              <w:ind w:left="270" w:hanging="270"/>
              <w:rPr>
                <w:b w:val="0"/>
                <w:i/>
                <w:sz w:val="22"/>
                <w:lang w:val="fr-CA"/>
              </w:rPr>
            </w:pPr>
            <w:r w:rsidRPr="00FC614A">
              <w:rPr>
                <w:b w:val="0"/>
                <w:i/>
                <w:sz w:val="22"/>
                <w:lang w:val="fr-CA"/>
              </w:rPr>
              <w:t>Qui habitait en Ontario dans les années</w:t>
            </w:r>
            <w:r>
              <w:rPr>
                <w:b w:val="0"/>
                <w:i/>
                <w:sz w:val="22"/>
                <w:lang w:val="fr-CA"/>
              </w:rPr>
              <w:t> </w:t>
            </w:r>
            <w:r w:rsidRPr="00FC614A">
              <w:rPr>
                <w:b w:val="0"/>
                <w:i/>
                <w:sz w:val="22"/>
                <w:lang w:val="fr-CA"/>
              </w:rPr>
              <w:t>1860?</w:t>
            </w:r>
          </w:p>
          <w:p w:rsidR="000B3323" w:rsidRPr="00FC614A" w:rsidRDefault="000B3323" w:rsidP="000B3323">
            <w:pPr>
              <w:pStyle w:val="ListParagraph"/>
              <w:numPr>
                <w:ilvl w:val="0"/>
                <w:numId w:val="25"/>
              </w:numPr>
              <w:spacing w:after="0" w:line="276" w:lineRule="auto"/>
              <w:ind w:left="270" w:hanging="270"/>
              <w:rPr>
                <w:b w:val="0"/>
                <w:i/>
                <w:sz w:val="22"/>
                <w:lang w:val="fr-CA"/>
              </w:rPr>
            </w:pPr>
            <w:r w:rsidRPr="00FC614A">
              <w:rPr>
                <w:b w:val="0"/>
                <w:i/>
                <w:sz w:val="22"/>
                <w:lang w:val="fr-CA"/>
              </w:rPr>
              <w:t>Comment la vie en Ontario a-t-elle changé au cours des années</w:t>
            </w:r>
            <w:r>
              <w:rPr>
                <w:b w:val="0"/>
                <w:i/>
                <w:sz w:val="22"/>
                <w:lang w:val="fr-CA"/>
              </w:rPr>
              <w:t> </w:t>
            </w:r>
            <w:r w:rsidRPr="00FC614A">
              <w:rPr>
                <w:b w:val="0"/>
                <w:i/>
                <w:sz w:val="22"/>
                <w:lang w:val="fr-CA"/>
              </w:rPr>
              <w:t>1860?</w:t>
            </w:r>
          </w:p>
        </w:tc>
        <w:tc>
          <w:tcPr>
            <w:tcW w:w="4541" w:type="dxa"/>
            <w:tcBorders>
              <w:left w:val="single" w:sz="8" w:space="0" w:color="C0504D" w:themeColor="accent2"/>
              <w:right w:val="single" w:sz="8" w:space="0" w:color="C0504D" w:themeColor="accent2"/>
            </w:tcBorders>
          </w:tcPr>
          <w:p w:rsidR="000B3323" w:rsidRPr="00FC614A" w:rsidRDefault="000B3323" w:rsidP="000B3323">
            <w:pPr>
              <w:cnfStyle w:val="000000000000" w:firstRow="0" w:lastRow="0" w:firstColumn="0" w:lastColumn="0" w:oddVBand="0" w:evenVBand="0" w:oddHBand="0" w:evenHBand="0" w:firstRowFirstColumn="0" w:firstRowLastColumn="0" w:lastRowFirstColumn="0" w:lastRowLastColumn="0"/>
              <w:rPr>
                <w:lang w:val="fr-CA"/>
              </w:rPr>
            </w:pPr>
          </w:p>
        </w:tc>
        <w:tc>
          <w:tcPr>
            <w:tcW w:w="4541" w:type="dxa"/>
            <w:tcBorders>
              <w:left w:val="single" w:sz="8" w:space="0" w:color="C0504D" w:themeColor="accent2"/>
            </w:tcBorders>
          </w:tcPr>
          <w:p w:rsidR="000B3323" w:rsidRPr="00FC614A" w:rsidRDefault="000B3323" w:rsidP="000B3323">
            <w:pPr>
              <w:cnfStyle w:val="000000000000" w:firstRow="0" w:lastRow="0" w:firstColumn="0" w:lastColumn="0" w:oddVBand="0" w:evenVBand="0" w:oddHBand="0" w:evenHBand="0" w:firstRowFirstColumn="0" w:firstRowLastColumn="0" w:lastRowFirstColumn="0" w:lastRowLastColumn="0"/>
              <w:rPr>
                <w:lang w:val="fr-CA"/>
              </w:rPr>
            </w:pPr>
          </w:p>
        </w:tc>
      </w:tr>
    </w:tbl>
    <w:p w:rsidR="00C47FCB" w:rsidRPr="000B3323" w:rsidRDefault="00C47FCB" w:rsidP="00C47FCB">
      <w:pPr>
        <w:pStyle w:val="Heading5"/>
        <w:jc w:val="left"/>
        <w:rPr>
          <w:lang w:val="fr-CA"/>
        </w:rPr>
        <w:sectPr w:rsidR="00C47FCB" w:rsidRPr="000B3323" w:rsidSect="00C47FCB">
          <w:pgSz w:w="15840" w:h="12240" w:orient="landscape"/>
          <w:pgMar w:top="1440" w:right="1440" w:bottom="900" w:left="994" w:header="720" w:footer="346" w:gutter="0"/>
          <w:cols w:space="720"/>
          <w:docGrid w:linePitch="360"/>
        </w:sectPr>
      </w:pPr>
    </w:p>
    <w:p w:rsidR="000B3323" w:rsidRPr="00FC614A" w:rsidRDefault="000B3323" w:rsidP="000B3323">
      <w:pPr>
        <w:pStyle w:val="Heading5"/>
        <w:rPr>
          <w:lang w:val="fr-CA"/>
        </w:rPr>
      </w:pPr>
      <w:bookmarkStart w:id="49" w:name="_Toc466990264"/>
      <w:r w:rsidRPr="00FC614A">
        <w:rPr>
          <w:lang w:val="fr-CA"/>
        </w:rPr>
        <w:lastRenderedPageBreak/>
        <w:t>Profil du groupe familial</w:t>
      </w:r>
      <w:r>
        <w:rPr>
          <w:lang w:val="fr-CA"/>
        </w:rPr>
        <w:t> </w:t>
      </w:r>
      <w:r w:rsidRPr="00FC614A">
        <w:rPr>
          <w:lang w:val="fr-CA"/>
        </w:rPr>
        <w:t>: Les Brown</w:t>
      </w:r>
      <w:bookmarkEnd w:id="49"/>
    </w:p>
    <w:p w:rsidR="000B3323" w:rsidRPr="00FC614A" w:rsidRDefault="000B3323" w:rsidP="000B3323">
      <w:pPr>
        <w:jc w:val="center"/>
        <w:rPr>
          <w:i/>
          <w:iCs/>
          <w:lang w:val="fr-CA"/>
        </w:rPr>
      </w:pPr>
      <w:r w:rsidRPr="00FC614A">
        <w:rPr>
          <w:i/>
          <w:iCs/>
          <w:lang w:val="fr-CA"/>
        </w:rPr>
        <w:t>Cette famille se compose de</w:t>
      </w:r>
      <w:r>
        <w:rPr>
          <w:i/>
          <w:iCs/>
          <w:lang w:val="fr-CA"/>
        </w:rPr>
        <w:t> </w:t>
      </w:r>
      <w:r w:rsidRPr="00FC614A">
        <w:rPr>
          <w:i/>
          <w:iCs/>
          <w:lang w:val="fr-CA"/>
        </w:rPr>
        <w:t>:</w:t>
      </w:r>
    </w:p>
    <w:tbl>
      <w:tblPr>
        <w:tblStyle w:val="TableGrid"/>
        <w:tblW w:w="10710" w:type="dxa"/>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au du profil familial"/>
        <w:tblDescription w:val="Ce tableau contient des images, leurs citations correspondantes et des renseignements sur les membres d’une famille pour l’usage des élèves."/>
      </w:tblPr>
      <w:tblGrid>
        <w:gridCol w:w="3894"/>
        <w:gridCol w:w="3192"/>
        <w:gridCol w:w="3624"/>
      </w:tblGrid>
      <w:tr w:rsidR="0097146F" w:rsidTr="000B3323">
        <w:trPr>
          <w:tblHeader/>
        </w:trPr>
        <w:tc>
          <w:tcPr>
            <w:tcW w:w="3894" w:type="dxa"/>
          </w:tcPr>
          <w:p w:rsidR="0097146F" w:rsidRDefault="0097146F" w:rsidP="0097146F">
            <w:pPr>
              <w:jc w:val="center"/>
            </w:pPr>
            <w:r>
              <w:rPr>
                <w:noProof/>
              </w:rPr>
              <w:drawing>
                <wp:inline distT="0" distB="0" distL="0" distR="0" wp14:anchorId="3FCEE588" wp14:editId="7F48571D">
                  <wp:extent cx="1554480" cy="2364783"/>
                  <wp:effectExtent l="0" t="0" r="7620" b="0"/>
                  <wp:docPr id="26" name="Picture 26" descr="Cette image est une version numérique d’une photographie d’archives en noir et blanc, intitulée « Hon. George Brown, vers 1860 »." title="Image : George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n. George Brown, ca. 1860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4480" cy="2364783"/>
                          </a:xfrm>
                          <a:prstGeom prst="rect">
                            <a:avLst/>
                          </a:prstGeom>
                          <a:noFill/>
                          <a:ln>
                            <a:noFill/>
                          </a:ln>
                        </pic:spPr>
                      </pic:pic>
                    </a:graphicData>
                  </a:graphic>
                </wp:inline>
              </w:drawing>
            </w:r>
          </w:p>
        </w:tc>
        <w:tc>
          <w:tcPr>
            <w:tcW w:w="3192" w:type="dxa"/>
          </w:tcPr>
          <w:p w:rsidR="0097146F" w:rsidRDefault="0097146F" w:rsidP="0097146F">
            <w:pPr>
              <w:jc w:val="center"/>
            </w:pPr>
            <w:r>
              <w:rPr>
                <w:noProof/>
              </w:rPr>
              <w:drawing>
                <wp:inline distT="0" distB="0" distL="0" distR="0" wp14:anchorId="1542E308" wp14:editId="420C682C">
                  <wp:extent cx="1412376" cy="2377440"/>
                  <wp:effectExtent l="0" t="0" r="0" b="3810"/>
                  <wp:docPr id="27" name="Picture 27" descr="Anne Brown, ca. 186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ne Brown, ca. 1860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12376" cy="2377440"/>
                          </a:xfrm>
                          <a:prstGeom prst="rect">
                            <a:avLst/>
                          </a:prstGeom>
                          <a:noFill/>
                          <a:ln>
                            <a:noFill/>
                          </a:ln>
                        </pic:spPr>
                      </pic:pic>
                    </a:graphicData>
                  </a:graphic>
                </wp:inline>
              </w:drawing>
            </w:r>
          </w:p>
        </w:tc>
        <w:tc>
          <w:tcPr>
            <w:tcW w:w="3624" w:type="dxa"/>
          </w:tcPr>
          <w:p w:rsidR="0097146F" w:rsidRDefault="0097146F" w:rsidP="0097146F">
            <w:pPr>
              <w:jc w:val="center"/>
            </w:pPr>
            <w:r>
              <w:rPr>
                <w:noProof/>
              </w:rPr>
              <w:drawing>
                <wp:inline distT="0" distB="0" distL="0" distR="0" wp14:anchorId="710537A6" wp14:editId="7034C912">
                  <wp:extent cx="1578295" cy="2377440"/>
                  <wp:effectExtent l="0" t="0" r="3175" b="3810"/>
                  <wp:docPr id="28" name="Picture 28" descr="George, Margaret, et Catherine Brown, v. 1874." title="Image: les enfants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eorge, Margaret, and Catherine Brown, ca. 187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8295" cy="2377440"/>
                          </a:xfrm>
                          <a:prstGeom prst="rect">
                            <a:avLst/>
                          </a:prstGeom>
                          <a:noFill/>
                          <a:ln>
                            <a:noFill/>
                          </a:ln>
                        </pic:spPr>
                      </pic:pic>
                    </a:graphicData>
                  </a:graphic>
                </wp:inline>
              </w:drawing>
            </w:r>
          </w:p>
        </w:tc>
      </w:tr>
      <w:tr w:rsidR="0097146F" w:rsidRPr="009B7E8A" w:rsidTr="000B3323">
        <w:trPr>
          <w:trHeight w:val="942"/>
        </w:trPr>
        <w:tc>
          <w:tcPr>
            <w:tcW w:w="3894" w:type="dxa"/>
          </w:tcPr>
          <w:p w:rsidR="0097146F" w:rsidRPr="002A5436" w:rsidRDefault="0097146F" w:rsidP="0097146F">
            <w:pPr>
              <w:jc w:val="center"/>
              <w:rPr>
                <w:sz w:val="22"/>
                <w:lang w:val="fr-CA"/>
              </w:rPr>
            </w:pPr>
            <w:r w:rsidRPr="002A5436">
              <w:rPr>
                <w:rStyle w:val="Strong"/>
                <w:sz w:val="22"/>
                <w:lang w:val="fr-CA"/>
              </w:rPr>
              <w:t>George Brown</w:t>
            </w:r>
            <w:r w:rsidR="004800BE" w:rsidRPr="002A5436">
              <w:rPr>
                <w:sz w:val="22"/>
                <w:lang w:val="fr-CA"/>
              </w:rPr>
              <w:t>, vers les années</w:t>
            </w:r>
            <w:r w:rsidRPr="002A5436">
              <w:rPr>
                <w:sz w:val="22"/>
                <w:lang w:val="fr-CA"/>
              </w:rPr>
              <w:t xml:space="preserve"> 1860s</w:t>
            </w:r>
          </w:p>
          <w:p w:rsidR="0097146F" w:rsidRPr="002A5436" w:rsidRDefault="0097146F" w:rsidP="0097146F">
            <w:pPr>
              <w:jc w:val="center"/>
              <w:rPr>
                <w:sz w:val="22"/>
                <w:lang w:val="fr-CA"/>
              </w:rPr>
            </w:pPr>
            <w:r w:rsidRPr="002A5436">
              <w:rPr>
                <w:sz w:val="18"/>
                <w:lang w:val="fr-CA"/>
              </w:rPr>
              <w:t>Archive</w:t>
            </w:r>
            <w:r w:rsidR="00943628" w:rsidRPr="002A5436">
              <w:rPr>
                <w:sz w:val="18"/>
                <w:lang w:val="fr-CA"/>
              </w:rPr>
              <w:t>s</w:t>
            </w:r>
            <w:r w:rsidR="004800BE" w:rsidRPr="002A5436">
              <w:rPr>
                <w:sz w:val="18"/>
                <w:lang w:val="fr-CA"/>
              </w:rPr>
              <w:t xml:space="preserve"> publiques de l’</w:t>
            </w:r>
            <w:r w:rsidRPr="002A5436">
              <w:rPr>
                <w:sz w:val="18"/>
                <w:lang w:val="fr-CA"/>
              </w:rPr>
              <w:t>Ontario, I0073663</w:t>
            </w:r>
          </w:p>
        </w:tc>
        <w:tc>
          <w:tcPr>
            <w:tcW w:w="3192" w:type="dxa"/>
          </w:tcPr>
          <w:p w:rsidR="0097146F" w:rsidRPr="002A5436" w:rsidRDefault="0097146F" w:rsidP="0097146F">
            <w:pPr>
              <w:jc w:val="center"/>
              <w:rPr>
                <w:sz w:val="22"/>
                <w:lang w:val="fr-CA"/>
              </w:rPr>
            </w:pPr>
            <w:r w:rsidRPr="002A5436">
              <w:rPr>
                <w:rStyle w:val="Strong"/>
                <w:sz w:val="22"/>
                <w:lang w:val="fr-CA"/>
              </w:rPr>
              <w:t>Anne Brown</w:t>
            </w:r>
            <w:r w:rsidRPr="002A5436">
              <w:rPr>
                <w:sz w:val="22"/>
                <w:lang w:val="fr-CA"/>
              </w:rPr>
              <w:t xml:space="preserve">, </w:t>
            </w:r>
            <w:r w:rsidR="004800BE" w:rsidRPr="002A5436">
              <w:rPr>
                <w:sz w:val="22"/>
                <w:lang w:val="fr-CA"/>
              </w:rPr>
              <w:t>vers les années 1860s</w:t>
            </w:r>
          </w:p>
          <w:p w:rsidR="0097146F" w:rsidRPr="002A5436" w:rsidRDefault="004800BE" w:rsidP="0097146F">
            <w:pPr>
              <w:jc w:val="center"/>
              <w:rPr>
                <w:sz w:val="22"/>
                <w:lang w:val="fr-CA"/>
              </w:rPr>
            </w:pPr>
            <w:r w:rsidRPr="002A5436">
              <w:rPr>
                <w:sz w:val="18"/>
                <w:lang w:val="fr-CA"/>
              </w:rPr>
              <w:t>Archives publiques de l’</w:t>
            </w:r>
            <w:r w:rsidR="0097146F" w:rsidRPr="002A5436">
              <w:rPr>
                <w:sz w:val="18"/>
                <w:lang w:val="fr-CA"/>
              </w:rPr>
              <w:t>Ontario, I0073602</w:t>
            </w:r>
          </w:p>
        </w:tc>
        <w:tc>
          <w:tcPr>
            <w:tcW w:w="3624" w:type="dxa"/>
          </w:tcPr>
          <w:p w:rsidR="0097146F" w:rsidRPr="009826F7" w:rsidRDefault="0097146F" w:rsidP="0097146F">
            <w:pPr>
              <w:jc w:val="center"/>
              <w:rPr>
                <w:sz w:val="22"/>
              </w:rPr>
            </w:pPr>
            <w:r w:rsidRPr="009826F7">
              <w:rPr>
                <w:rStyle w:val="Strong"/>
                <w:sz w:val="22"/>
              </w:rPr>
              <w:t>George, Margaret</w:t>
            </w:r>
            <w:r w:rsidR="004800BE">
              <w:rPr>
                <w:sz w:val="22"/>
              </w:rPr>
              <w:t>, et</w:t>
            </w:r>
            <w:r w:rsidRPr="009826F7">
              <w:rPr>
                <w:sz w:val="22"/>
              </w:rPr>
              <w:t xml:space="preserve"> </w:t>
            </w:r>
            <w:r w:rsidRPr="009826F7">
              <w:rPr>
                <w:rStyle w:val="Strong"/>
                <w:sz w:val="22"/>
              </w:rPr>
              <w:t>Catherine</w:t>
            </w:r>
            <w:r w:rsidRPr="009826F7">
              <w:rPr>
                <w:sz w:val="22"/>
              </w:rPr>
              <w:t xml:space="preserve"> </w:t>
            </w:r>
            <w:r w:rsidRPr="009826F7">
              <w:rPr>
                <w:rStyle w:val="Strong"/>
                <w:sz w:val="22"/>
              </w:rPr>
              <w:t>Brown</w:t>
            </w:r>
            <w:r w:rsidR="004800BE">
              <w:rPr>
                <w:sz w:val="22"/>
              </w:rPr>
              <w:t>, v</w:t>
            </w:r>
            <w:r w:rsidRPr="009826F7">
              <w:rPr>
                <w:sz w:val="22"/>
              </w:rPr>
              <w:t>. 1874</w:t>
            </w:r>
          </w:p>
          <w:p w:rsidR="0097146F" w:rsidRPr="002A5436" w:rsidRDefault="0097146F" w:rsidP="0097146F">
            <w:pPr>
              <w:jc w:val="center"/>
              <w:rPr>
                <w:sz w:val="22"/>
                <w:lang w:val="fr-CA"/>
              </w:rPr>
            </w:pPr>
            <w:r w:rsidRPr="002A5436">
              <w:rPr>
                <w:sz w:val="18"/>
                <w:lang w:val="fr-CA"/>
              </w:rPr>
              <w:t xml:space="preserve">Archives </w:t>
            </w:r>
            <w:r w:rsidR="004800BE" w:rsidRPr="002A5436">
              <w:rPr>
                <w:sz w:val="18"/>
                <w:lang w:val="fr-CA"/>
              </w:rPr>
              <w:t>publiques de l’</w:t>
            </w:r>
            <w:r w:rsidRPr="002A5436">
              <w:rPr>
                <w:sz w:val="18"/>
                <w:lang w:val="fr-CA"/>
              </w:rPr>
              <w:t>Ontario, I0073596</w:t>
            </w:r>
          </w:p>
        </w:tc>
      </w:tr>
      <w:tr w:rsidR="000B3323" w:rsidRPr="009B7E8A" w:rsidTr="000B3323">
        <w:trPr>
          <w:trHeight w:val="5398"/>
        </w:trPr>
        <w:tc>
          <w:tcPr>
            <w:tcW w:w="3894" w:type="dxa"/>
            <w:tcBorders>
              <w:bottom w:val="single" w:sz="8" w:space="0" w:color="C0504D" w:themeColor="accent2"/>
            </w:tcBorders>
          </w:tcPr>
          <w:p w:rsidR="000B3323" w:rsidRPr="00FC614A" w:rsidRDefault="000B3323" w:rsidP="000B3323">
            <w:pPr>
              <w:pStyle w:val="ListParagraph"/>
              <w:numPr>
                <w:ilvl w:val="0"/>
                <w:numId w:val="40"/>
              </w:numPr>
              <w:ind w:left="284" w:hanging="218"/>
              <w:rPr>
                <w:sz w:val="22"/>
                <w:lang w:val="fr-CA"/>
              </w:rPr>
            </w:pPr>
            <w:r w:rsidRPr="00FC614A">
              <w:rPr>
                <w:sz w:val="22"/>
                <w:lang w:val="fr-CA"/>
              </w:rPr>
              <w:t>Naissance</w:t>
            </w:r>
            <w:r>
              <w:rPr>
                <w:sz w:val="22"/>
                <w:lang w:val="fr-CA"/>
              </w:rPr>
              <w:t> </w:t>
            </w:r>
            <w:r w:rsidRPr="00FC614A">
              <w:rPr>
                <w:sz w:val="22"/>
                <w:lang w:val="fr-CA"/>
              </w:rPr>
              <w:t>: 1818, en Écosse</w:t>
            </w:r>
          </w:p>
          <w:p w:rsidR="000B3323" w:rsidRPr="00FC614A" w:rsidRDefault="000B3323" w:rsidP="000B3323">
            <w:pPr>
              <w:pStyle w:val="ListParagraph"/>
              <w:numPr>
                <w:ilvl w:val="0"/>
                <w:numId w:val="40"/>
              </w:numPr>
              <w:ind w:left="284" w:hanging="218"/>
              <w:rPr>
                <w:sz w:val="22"/>
                <w:lang w:val="fr-CA"/>
              </w:rPr>
            </w:pPr>
            <w:r w:rsidRPr="00FC614A">
              <w:rPr>
                <w:sz w:val="22"/>
                <w:lang w:val="fr-CA"/>
              </w:rPr>
              <w:t>Profession</w:t>
            </w:r>
            <w:r>
              <w:rPr>
                <w:sz w:val="22"/>
                <w:lang w:val="fr-CA"/>
              </w:rPr>
              <w:t> </w:t>
            </w:r>
            <w:r w:rsidRPr="00FC614A">
              <w:rPr>
                <w:sz w:val="22"/>
                <w:lang w:val="fr-CA"/>
              </w:rPr>
              <w:t>: éditeur et homme politique (libéral)</w:t>
            </w:r>
          </w:p>
          <w:p w:rsidR="000B3323" w:rsidRPr="00FC614A" w:rsidRDefault="000B3323" w:rsidP="000B3323">
            <w:pPr>
              <w:pStyle w:val="ListParagraph"/>
              <w:numPr>
                <w:ilvl w:val="0"/>
                <w:numId w:val="40"/>
              </w:numPr>
              <w:ind w:left="284" w:hanging="218"/>
              <w:rPr>
                <w:sz w:val="22"/>
                <w:lang w:val="fr-CA"/>
              </w:rPr>
            </w:pPr>
            <w:r w:rsidRPr="00FC614A">
              <w:rPr>
                <w:sz w:val="22"/>
                <w:lang w:val="fr-CA"/>
              </w:rPr>
              <w:t>Épouse</w:t>
            </w:r>
            <w:r>
              <w:rPr>
                <w:sz w:val="22"/>
                <w:lang w:val="fr-CA"/>
              </w:rPr>
              <w:t> </w:t>
            </w:r>
            <w:r w:rsidRPr="00FC614A">
              <w:rPr>
                <w:sz w:val="22"/>
                <w:lang w:val="fr-CA"/>
              </w:rPr>
              <w:t>: Anne</w:t>
            </w:r>
            <w:r>
              <w:rPr>
                <w:sz w:val="22"/>
                <w:lang w:val="fr-CA"/>
              </w:rPr>
              <w:t> </w:t>
            </w:r>
            <w:r w:rsidRPr="00FC614A">
              <w:rPr>
                <w:sz w:val="22"/>
                <w:lang w:val="fr-CA"/>
              </w:rPr>
              <w:t>Brown</w:t>
            </w:r>
          </w:p>
          <w:p w:rsidR="000B3323" w:rsidRPr="00FC614A" w:rsidRDefault="000B3323" w:rsidP="000B3323">
            <w:pPr>
              <w:pStyle w:val="ListParagraph"/>
              <w:numPr>
                <w:ilvl w:val="0"/>
                <w:numId w:val="40"/>
              </w:numPr>
              <w:ind w:left="284" w:hanging="218"/>
              <w:rPr>
                <w:sz w:val="22"/>
                <w:lang w:val="fr-CA"/>
              </w:rPr>
            </w:pPr>
            <w:r w:rsidRPr="00FC614A">
              <w:rPr>
                <w:sz w:val="22"/>
                <w:lang w:val="fr-CA"/>
              </w:rPr>
              <w:t>Croyances</w:t>
            </w:r>
            <w:r>
              <w:rPr>
                <w:sz w:val="22"/>
                <w:lang w:val="fr-CA"/>
              </w:rPr>
              <w:t> </w:t>
            </w:r>
            <w:r w:rsidRPr="00FC614A">
              <w:rPr>
                <w:sz w:val="22"/>
                <w:lang w:val="fr-CA"/>
              </w:rPr>
              <w:t xml:space="preserve">: </w:t>
            </w:r>
            <w:r>
              <w:rPr>
                <w:sz w:val="22"/>
                <w:lang w:val="fr-CA"/>
              </w:rPr>
              <w:t>chrétien</w:t>
            </w:r>
            <w:r w:rsidRPr="00FC614A">
              <w:rPr>
                <w:sz w:val="22"/>
                <w:lang w:val="fr-CA"/>
              </w:rPr>
              <w:t xml:space="preserve"> (presbytérien)</w:t>
            </w:r>
          </w:p>
          <w:p w:rsidR="000B3323" w:rsidRPr="00FC614A" w:rsidRDefault="000B3323" w:rsidP="000B3323">
            <w:pPr>
              <w:pStyle w:val="ListParagraph"/>
              <w:numPr>
                <w:ilvl w:val="0"/>
                <w:numId w:val="40"/>
              </w:numPr>
              <w:ind w:left="284" w:hanging="218"/>
              <w:rPr>
                <w:sz w:val="22"/>
                <w:lang w:val="fr-CA"/>
              </w:rPr>
            </w:pPr>
            <w:r w:rsidRPr="00FC614A">
              <w:rPr>
                <w:sz w:val="22"/>
                <w:lang w:val="fr-CA"/>
              </w:rPr>
              <w:t>A émigré au Canada-Ouest en 1843</w:t>
            </w:r>
          </w:p>
          <w:p w:rsidR="000B3323" w:rsidRPr="00FC614A" w:rsidRDefault="000B3323" w:rsidP="000B3323">
            <w:pPr>
              <w:pStyle w:val="ListParagraph"/>
              <w:numPr>
                <w:ilvl w:val="0"/>
                <w:numId w:val="40"/>
              </w:numPr>
              <w:ind w:left="284" w:hanging="218"/>
              <w:rPr>
                <w:sz w:val="22"/>
                <w:lang w:val="fr-CA"/>
              </w:rPr>
            </w:pPr>
            <w:r w:rsidRPr="00FC614A">
              <w:rPr>
                <w:sz w:val="22"/>
                <w:lang w:val="fr-CA"/>
              </w:rPr>
              <w:t xml:space="preserve">A commencé à publier le journal </w:t>
            </w:r>
            <w:r w:rsidRPr="00FC614A">
              <w:rPr>
                <w:i/>
                <w:sz w:val="22"/>
                <w:lang w:val="fr-CA"/>
              </w:rPr>
              <w:t xml:space="preserve">The Globe </w:t>
            </w:r>
            <w:r w:rsidRPr="00FC614A">
              <w:rPr>
                <w:sz w:val="22"/>
                <w:lang w:val="fr-CA"/>
              </w:rPr>
              <w:t>en 1844</w:t>
            </w:r>
          </w:p>
          <w:p w:rsidR="000B3323" w:rsidRPr="00FC614A" w:rsidRDefault="000B3323" w:rsidP="000B3323">
            <w:pPr>
              <w:pStyle w:val="ListParagraph"/>
              <w:numPr>
                <w:ilvl w:val="0"/>
                <w:numId w:val="40"/>
              </w:numPr>
              <w:ind w:left="284" w:hanging="218"/>
              <w:rPr>
                <w:sz w:val="22"/>
                <w:lang w:val="fr-CA"/>
              </w:rPr>
            </w:pPr>
            <w:r w:rsidRPr="00FC614A">
              <w:rPr>
                <w:sz w:val="22"/>
                <w:lang w:val="fr-CA"/>
              </w:rPr>
              <w:t>Élu député en 1851</w:t>
            </w:r>
          </w:p>
          <w:p w:rsidR="000B3323" w:rsidRPr="00FC614A" w:rsidRDefault="000B3323" w:rsidP="000B3323">
            <w:pPr>
              <w:pStyle w:val="ListParagraph"/>
              <w:numPr>
                <w:ilvl w:val="0"/>
                <w:numId w:val="40"/>
              </w:numPr>
              <w:ind w:left="284" w:hanging="218"/>
              <w:rPr>
                <w:sz w:val="22"/>
                <w:lang w:val="fr-CA"/>
              </w:rPr>
            </w:pPr>
            <w:r w:rsidRPr="00FC614A">
              <w:rPr>
                <w:sz w:val="22"/>
                <w:lang w:val="fr-CA"/>
              </w:rPr>
              <w:t>Premier ministre du Canada-Ouest en 1859</w:t>
            </w:r>
          </w:p>
          <w:p w:rsidR="000B3323" w:rsidRPr="00FC614A" w:rsidRDefault="000B3323" w:rsidP="000B3323">
            <w:pPr>
              <w:pStyle w:val="ListParagraph"/>
              <w:numPr>
                <w:ilvl w:val="0"/>
                <w:numId w:val="40"/>
              </w:numPr>
              <w:ind w:left="284" w:hanging="218"/>
              <w:rPr>
                <w:sz w:val="22"/>
                <w:lang w:val="fr-CA"/>
              </w:rPr>
            </w:pPr>
            <w:r w:rsidRPr="00FC614A">
              <w:rPr>
                <w:sz w:val="22"/>
                <w:lang w:val="fr-CA"/>
              </w:rPr>
              <w:t>Propriétaire d</w:t>
            </w:r>
            <w:r>
              <w:rPr>
                <w:sz w:val="22"/>
                <w:lang w:val="fr-CA"/>
              </w:rPr>
              <w:t>’</w:t>
            </w:r>
            <w:r w:rsidRPr="00FC614A">
              <w:rPr>
                <w:sz w:val="22"/>
                <w:lang w:val="fr-CA"/>
              </w:rPr>
              <w:t>une maison dans le centre-ville de Toronto et d</w:t>
            </w:r>
            <w:r>
              <w:rPr>
                <w:sz w:val="22"/>
                <w:lang w:val="fr-CA"/>
              </w:rPr>
              <w:t>’</w:t>
            </w:r>
            <w:r w:rsidRPr="00FC614A">
              <w:rPr>
                <w:sz w:val="22"/>
                <w:lang w:val="fr-CA"/>
              </w:rPr>
              <w:t>une ferme à Brantford, en Ontario</w:t>
            </w:r>
          </w:p>
          <w:p w:rsidR="000B3323" w:rsidRPr="00FC614A" w:rsidRDefault="000B3323" w:rsidP="000B3323">
            <w:pPr>
              <w:pStyle w:val="ListParagraph"/>
              <w:numPr>
                <w:ilvl w:val="0"/>
                <w:numId w:val="40"/>
              </w:numPr>
              <w:ind w:left="284" w:hanging="218"/>
              <w:rPr>
                <w:sz w:val="22"/>
                <w:lang w:val="fr-CA"/>
              </w:rPr>
            </w:pPr>
            <w:r w:rsidRPr="00FC614A">
              <w:rPr>
                <w:sz w:val="22"/>
                <w:lang w:val="fr-CA"/>
              </w:rPr>
              <w:t xml:space="preserve">Décédé après avoir reçu un coup de feu tiré par un ancien employé du </w:t>
            </w:r>
            <w:r w:rsidRPr="00FC614A">
              <w:rPr>
                <w:i/>
                <w:sz w:val="22"/>
                <w:lang w:val="fr-CA"/>
              </w:rPr>
              <w:t xml:space="preserve">Globe </w:t>
            </w:r>
            <w:r w:rsidRPr="00FC614A">
              <w:rPr>
                <w:sz w:val="22"/>
                <w:lang w:val="fr-CA"/>
              </w:rPr>
              <w:t>en 1880</w:t>
            </w:r>
          </w:p>
          <w:p w:rsidR="000B3323" w:rsidRPr="00FC614A" w:rsidRDefault="000B3323" w:rsidP="000B3323">
            <w:pPr>
              <w:pStyle w:val="ListParagraph"/>
              <w:numPr>
                <w:ilvl w:val="0"/>
                <w:numId w:val="40"/>
              </w:numPr>
              <w:ind w:left="284" w:hanging="218"/>
              <w:rPr>
                <w:sz w:val="22"/>
                <w:lang w:val="fr-CA"/>
              </w:rPr>
            </w:pPr>
            <w:r w:rsidRPr="00FC614A">
              <w:rPr>
                <w:sz w:val="22"/>
                <w:lang w:val="fr-CA"/>
              </w:rPr>
              <w:t>Désigné «</w:t>
            </w:r>
            <w:r>
              <w:rPr>
                <w:sz w:val="22"/>
                <w:lang w:val="fr-CA"/>
              </w:rPr>
              <w:t> </w:t>
            </w:r>
            <w:r w:rsidRPr="00FC614A">
              <w:rPr>
                <w:sz w:val="22"/>
                <w:lang w:val="fr-CA"/>
              </w:rPr>
              <w:t>Père de la Confédération</w:t>
            </w:r>
            <w:r>
              <w:rPr>
                <w:sz w:val="22"/>
                <w:lang w:val="fr-CA"/>
              </w:rPr>
              <w:t> »</w:t>
            </w:r>
          </w:p>
        </w:tc>
        <w:tc>
          <w:tcPr>
            <w:tcW w:w="3192" w:type="dxa"/>
            <w:tcBorders>
              <w:bottom w:val="single" w:sz="8" w:space="0" w:color="C0504D" w:themeColor="accent2"/>
            </w:tcBorders>
          </w:tcPr>
          <w:p w:rsidR="000B3323" w:rsidRPr="00FC614A" w:rsidRDefault="000B3323" w:rsidP="000B3323">
            <w:pPr>
              <w:pStyle w:val="ListParagraph"/>
              <w:numPr>
                <w:ilvl w:val="0"/>
                <w:numId w:val="41"/>
              </w:numPr>
              <w:ind w:left="210" w:hanging="210"/>
              <w:rPr>
                <w:sz w:val="22"/>
                <w:lang w:val="fr-CA"/>
              </w:rPr>
            </w:pPr>
            <w:r w:rsidRPr="00FC614A">
              <w:rPr>
                <w:sz w:val="22"/>
                <w:lang w:val="fr-CA"/>
              </w:rPr>
              <w:t>Naissance</w:t>
            </w:r>
            <w:r>
              <w:rPr>
                <w:sz w:val="22"/>
                <w:lang w:val="fr-CA"/>
              </w:rPr>
              <w:t> </w:t>
            </w:r>
            <w:r w:rsidRPr="00FC614A">
              <w:rPr>
                <w:sz w:val="22"/>
                <w:lang w:val="fr-CA"/>
              </w:rPr>
              <w:t>: 1827, en Écosse</w:t>
            </w:r>
          </w:p>
          <w:p w:rsidR="000B3323" w:rsidRPr="00FC614A" w:rsidRDefault="000B3323" w:rsidP="000B3323">
            <w:pPr>
              <w:pStyle w:val="ListParagraph"/>
              <w:numPr>
                <w:ilvl w:val="0"/>
                <w:numId w:val="41"/>
              </w:numPr>
              <w:ind w:left="210" w:hanging="210"/>
              <w:rPr>
                <w:sz w:val="22"/>
                <w:lang w:val="fr-CA"/>
              </w:rPr>
            </w:pPr>
            <w:r w:rsidRPr="00FC614A">
              <w:rPr>
                <w:sz w:val="22"/>
                <w:lang w:val="fr-CA"/>
              </w:rPr>
              <w:t>Profession</w:t>
            </w:r>
            <w:r>
              <w:rPr>
                <w:sz w:val="22"/>
                <w:lang w:val="fr-CA"/>
              </w:rPr>
              <w:t> </w:t>
            </w:r>
            <w:r w:rsidRPr="00FC614A">
              <w:rPr>
                <w:sz w:val="22"/>
                <w:lang w:val="fr-CA"/>
              </w:rPr>
              <w:t>: mère et femme au foyer</w:t>
            </w:r>
          </w:p>
          <w:p w:rsidR="000B3323" w:rsidRPr="00FC614A" w:rsidRDefault="000B3323" w:rsidP="000B3323">
            <w:pPr>
              <w:pStyle w:val="ListParagraph"/>
              <w:numPr>
                <w:ilvl w:val="0"/>
                <w:numId w:val="41"/>
              </w:numPr>
              <w:ind w:left="210" w:hanging="210"/>
              <w:rPr>
                <w:sz w:val="22"/>
                <w:lang w:val="fr-CA"/>
              </w:rPr>
            </w:pPr>
            <w:r w:rsidRPr="00FC614A">
              <w:rPr>
                <w:sz w:val="22"/>
                <w:lang w:val="fr-CA"/>
              </w:rPr>
              <w:t>Époux</w:t>
            </w:r>
            <w:r>
              <w:rPr>
                <w:sz w:val="22"/>
                <w:lang w:val="fr-CA"/>
              </w:rPr>
              <w:t> </w:t>
            </w:r>
            <w:r w:rsidRPr="00FC614A">
              <w:rPr>
                <w:sz w:val="22"/>
                <w:lang w:val="fr-CA"/>
              </w:rPr>
              <w:t>: George</w:t>
            </w:r>
            <w:r>
              <w:rPr>
                <w:sz w:val="22"/>
                <w:lang w:val="fr-CA"/>
              </w:rPr>
              <w:t> </w:t>
            </w:r>
            <w:r w:rsidRPr="00FC614A">
              <w:rPr>
                <w:sz w:val="22"/>
                <w:lang w:val="fr-CA"/>
              </w:rPr>
              <w:t>Brown</w:t>
            </w:r>
          </w:p>
          <w:p w:rsidR="000B3323" w:rsidRPr="00FC614A" w:rsidRDefault="000B3323" w:rsidP="000B3323">
            <w:pPr>
              <w:pStyle w:val="ListParagraph"/>
              <w:numPr>
                <w:ilvl w:val="0"/>
                <w:numId w:val="41"/>
              </w:numPr>
              <w:ind w:left="210" w:hanging="210"/>
              <w:rPr>
                <w:sz w:val="22"/>
                <w:lang w:val="fr-CA"/>
              </w:rPr>
            </w:pPr>
            <w:r w:rsidRPr="00FC614A">
              <w:rPr>
                <w:sz w:val="22"/>
                <w:lang w:val="fr-CA"/>
              </w:rPr>
              <w:t>Croyances</w:t>
            </w:r>
            <w:r>
              <w:rPr>
                <w:sz w:val="22"/>
                <w:lang w:val="fr-CA"/>
              </w:rPr>
              <w:t> </w:t>
            </w:r>
            <w:r w:rsidRPr="00FC614A">
              <w:rPr>
                <w:sz w:val="22"/>
                <w:lang w:val="fr-CA"/>
              </w:rPr>
              <w:t xml:space="preserve">: </w:t>
            </w:r>
            <w:r>
              <w:rPr>
                <w:sz w:val="22"/>
                <w:lang w:val="fr-CA"/>
              </w:rPr>
              <w:t>chrétien</w:t>
            </w:r>
            <w:r w:rsidRPr="00FC614A">
              <w:rPr>
                <w:sz w:val="22"/>
                <w:lang w:val="fr-CA"/>
              </w:rPr>
              <w:t xml:space="preserve"> (presbytérien)</w:t>
            </w:r>
          </w:p>
          <w:p w:rsidR="000B3323" w:rsidRPr="00FC614A" w:rsidRDefault="000B3323" w:rsidP="000B3323">
            <w:pPr>
              <w:pStyle w:val="ListParagraph"/>
              <w:numPr>
                <w:ilvl w:val="0"/>
                <w:numId w:val="41"/>
              </w:numPr>
              <w:ind w:left="210" w:hanging="210"/>
              <w:rPr>
                <w:sz w:val="22"/>
                <w:lang w:val="fr-CA"/>
              </w:rPr>
            </w:pPr>
            <w:r w:rsidRPr="00FC614A">
              <w:rPr>
                <w:sz w:val="22"/>
                <w:lang w:val="fr-CA"/>
              </w:rPr>
              <w:t>A émigré au Canada-Ouest en 1862</w:t>
            </w:r>
          </w:p>
          <w:p w:rsidR="000B3323" w:rsidRPr="00FC614A" w:rsidRDefault="000B3323" w:rsidP="000B3323">
            <w:pPr>
              <w:pStyle w:val="ListParagraph"/>
              <w:numPr>
                <w:ilvl w:val="0"/>
                <w:numId w:val="41"/>
              </w:numPr>
              <w:ind w:left="210" w:hanging="210"/>
              <w:rPr>
                <w:sz w:val="22"/>
                <w:lang w:val="fr-CA"/>
              </w:rPr>
            </w:pPr>
            <w:r w:rsidRPr="00FC614A">
              <w:rPr>
                <w:sz w:val="22"/>
                <w:lang w:val="fr-CA"/>
              </w:rPr>
              <w:t>Parlait l</w:t>
            </w:r>
            <w:r>
              <w:rPr>
                <w:sz w:val="22"/>
                <w:lang w:val="fr-CA"/>
              </w:rPr>
              <w:t>’</w:t>
            </w:r>
            <w:r w:rsidRPr="00FC614A">
              <w:rPr>
                <w:sz w:val="22"/>
                <w:lang w:val="fr-CA"/>
              </w:rPr>
              <w:t>allemand et le français</w:t>
            </w:r>
          </w:p>
          <w:p w:rsidR="000B3323" w:rsidRPr="00FC614A" w:rsidRDefault="000B3323" w:rsidP="000B3323">
            <w:pPr>
              <w:pStyle w:val="ListParagraph"/>
              <w:numPr>
                <w:ilvl w:val="0"/>
                <w:numId w:val="41"/>
              </w:numPr>
              <w:ind w:left="210" w:hanging="210"/>
              <w:rPr>
                <w:sz w:val="22"/>
                <w:lang w:val="fr-CA"/>
              </w:rPr>
            </w:pPr>
            <w:r w:rsidRPr="00FC614A">
              <w:rPr>
                <w:sz w:val="22"/>
                <w:lang w:val="fr-CA"/>
              </w:rPr>
              <w:t xml:space="preserve">Prodiguait à George des conseils dans ses lettres sur des questions parlementaires </w:t>
            </w:r>
          </w:p>
          <w:p w:rsidR="000B3323" w:rsidRPr="00FC614A" w:rsidRDefault="000B3323" w:rsidP="000B3323">
            <w:pPr>
              <w:pStyle w:val="ListParagraph"/>
              <w:numPr>
                <w:ilvl w:val="0"/>
                <w:numId w:val="41"/>
              </w:numPr>
              <w:ind w:left="210" w:hanging="210"/>
              <w:rPr>
                <w:sz w:val="22"/>
                <w:lang w:val="fr-CA"/>
              </w:rPr>
            </w:pPr>
            <w:r w:rsidRPr="00FC614A">
              <w:rPr>
                <w:sz w:val="22"/>
                <w:lang w:val="fr-CA"/>
              </w:rPr>
              <w:t>Souvent qualifiée</w:t>
            </w:r>
            <w:r>
              <w:rPr>
                <w:sz w:val="22"/>
                <w:lang w:val="fr-CA"/>
              </w:rPr>
              <w:t xml:space="preserve"> de « Mère de la Confédération »</w:t>
            </w:r>
          </w:p>
          <w:p w:rsidR="000B3323" w:rsidRPr="00FC614A" w:rsidRDefault="000B3323" w:rsidP="000B3323">
            <w:pPr>
              <w:pStyle w:val="ListParagraph"/>
              <w:numPr>
                <w:ilvl w:val="0"/>
                <w:numId w:val="41"/>
              </w:numPr>
              <w:ind w:left="210" w:hanging="210"/>
              <w:rPr>
                <w:sz w:val="22"/>
                <w:lang w:val="fr-CA"/>
              </w:rPr>
            </w:pPr>
            <w:r w:rsidRPr="00FC614A">
              <w:rPr>
                <w:sz w:val="22"/>
                <w:lang w:val="fr-CA"/>
              </w:rPr>
              <w:t>Est rentrée en Écosse après la mort de George</w:t>
            </w:r>
          </w:p>
        </w:tc>
        <w:tc>
          <w:tcPr>
            <w:tcW w:w="3624" w:type="dxa"/>
            <w:tcBorders>
              <w:bottom w:val="single" w:sz="8" w:space="0" w:color="C0504D" w:themeColor="accent2"/>
            </w:tcBorders>
          </w:tcPr>
          <w:p w:rsidR="000B3323" w:rsidRPr="00FC614A" w:rsidRDefault="000B3323" w:rsidP="000B3323">
            <w:pPr>
              <w:pStyle w:val="ListParagraph"/>
              <w:numPr>
                <w:ilvl w:val="0"/>
                <w:numId w:val="41"/>
              </w:numPr>
              <w:ind w:left="210" w:hanging="210"/>
              <w:rPr>
                <w:sz w:val="22"/>
                <w:lang w:val="fr-CA"/>
              </w:rPr>
            </w:pPr>
            <w:r w:rsidRPr="00FC614A">
              <w:rPr>
                <w:sz w:val="22"/>
                <w:lang w:val="fr-CA"/>
              </w:rPr>
              <w:t xml:space="preserve">Margaret née en 1864, Catherine née en 1866 et George né en 1869 </w:t>
            </w:r>
          </w:p>
          <w:p w:rsidR="000B3323" w:rsidRPr="00FC614A" w:rsidRDefault="000B3323" w:rsidP="000B3323">
            <w:pPr>
              <w:pStyle w:val="ListParagraph"/>
              <w:numPr>
                <w:ilvl w:val="0"/>
                <w:numId w:val="41"/>
              </w:numPr>
              <w:ind w:left="210" w:hanging="210"/>
              <w:rPr>
                <w:sz w:val="22"/>
                <w:lang w:val="fr-CA"/>
              </w:rPr>
            </w:pPr>
            <w:r w:rsidRPr="00FC614A">
              <w:rPr>
                <w:sz w:val="22"/>
                <w:lang w:val="fr-CA"/>
              </w:rPr>
              <w:t>Lieu de naissance</w:t>
            </w:r>
            <w:r>
              <w:rPr>
                <w:sz w:val="22"/>
                <w:lang w:val="fr-CA"/>
              </w:rPr>
              <w:t> </w:t>
            </w:r>
            <w:r w:rsidRPr="00FC614A">
              <w:rPr>
                <w:sz w:val="22"/>
                <w:lang w:val="fr-CA"/>
              </w:rPr>
              <w:t>: Toronto</w:t>
            </w:r>
          </w:p>
          <w:p w:rsidR="000B3323" w:rsidRPr="00FC614A" w:rsidRDefault="000B3323" w:rsidP="000B3323">
            <w:pPr>
              <w:pStyle w:val="ListParagraph"/>
              <w:numPr>
                <w:ilvl w:val="0"/>
                <w:numId w:val="41"/>
              </w:numPr>
              <w:ind w:left="210" w:hanging="210"/>
              <w:rPr>
                <w:sz w:val="22"/>
                <w:lang w:val="fr-CA"/>
              </w:rPr>
            </w:pPr>
            <w:r w:rsidRPr="00FC614A">
              <w:rPr>
                <w:sz w:val="22"/>
                <w:lang w:val="fr-CA"/>
              </w:rPr>
              <w:t>Profession</w:t>
            </w:r>
            <w:r>
              <w:rPr>
                <w:sz w:val="22"/>
                <w:lang w:val="fr-CA"/>
              </w:rPr>
              <w:t> </w:t>
            </w:r>
            <w:r w:rsidRPr="00FC614A">
              <w:rPr>
                <w:sz w:val="22"/>
                <w:lang w:val="fr-CA"/>
              </w:rPr>
              <w:t xml:space="preserve">: </w:t>
            </w:r>
          </w:p>
          <w:p w:rsidR="000B3323" w:rsidRPr="00FC614A" w:rsidRDefault="000B3323" w:rsidP="000B3323">
            <w:pPr>
              <w:pStyle w:val="ListParagraph"/>
              <w:numPr>
                <w:ilvl w:val="0"/>
                <w:numId w:val="42"/>
              </w:numPr>
              <w:ind w:left="562" w:hanging="283"/>
              <w:rPr>
                <w:sz w:val="22"/>
                <w:lang w:val="fr-CA"/>
              </w:rPr>
            </w:pPr>
            <w:r w:rsidRPr="00FC614A">
              <w:rPr>
                <w:sz w:val="22"/>
                <w:lang w:val="fr-CA"/>
              </w:rPr>
              <w:t>Margaret</w:t>
            </w:r>
            <w:r>
              <w:rPr>
                <w:sz w:val="22"/>
                <w:lang w:val="fr-CA"/>
              </w:rPr>
              <w:t xml:space="preserve"> – </w:t>
            </w:r>
            <w:r w:rsidRPr="00FC614A">
              <w:rPr>
                <w:sz w:val="22"/>
                <w:lang w:val="fr-CA"/>
              </w:rPr>
              <w:t>mère et femme au foyer</w:t>
            </w:r>
          </w:p>
          <w:p w:rsidR="000B3323" w:rsidRPr="00FC614A" w:rsidRDefault="000B3323" w:rsidP="000B3323">
            <w:pPr>
              <w:pStyle w:val="ListParagraph"/>
              <w:numPr>
                <w:ilvl w:val="0"/>
                <w:numId w:val="42"/>
              </w:numPr>
              <w:ind w:left="562" w:hanging="283"/>
              <w:rPr>
                <w:sz w:val="22"/>
                <w:lang w:val="fr-CA"/>
              </w:rPr>
            </w:pPr>
            <w:r w:rsidRPr="00FC614A">
              <w:rPr>
                <w:sz w:val="22"/>
                <w:lang w:val="fr-CA"/>
              </w:rPr>
              <w:t>Catherine</w:t>
            </w:r>
            <w:r>
              <w:rPr>
                <w:sz w:val="22"/>
                <w:lang w:val="fr-CA"/>
              </w:rPr>
              <w:t xml:space="preserve"> – </w:t>
            </w:r>
            <w:r w:rsidRPr="00FC614A">
              <w:rPr>
                <w:sz w:val="22"/>
                <w:lang w:val="fr-CA"/>
              </w:rPr>
              <w:t xml:space="preserve">mère et femme au foyer </w:t>
            </w:r>
          </w:p>
          <w:p w:rsidR="000B3323" w:rsidRPr="00FC614A" w:rsidRDefault="000B3323" w:rsidP="000B3323">
            <w:pPr>
              <w:pStyle w:val="ListParagraph"/>
              <w:numPr>
                <w:ilvl w:val="0"/>
                <w:numId w:val="42"/>
              </w:numPr>
              <w:ind w:left="562" w:hanging="283"/>
              <w:rPr>
                <w:sz w:val="22"/>
                <w:lang w:val="fr-CA"/>
              </w:rPr>
            </w:pPr>
            <w:r w:rsidRPr="00FC614A">
              <w:rPr>
                <w:sz w:val="22"/>
                <w:lang w:val="fr-CA"/>
              </w:rPr>
              <w:t>George</w:t>
            </w:r>
            <w:r>
              <w:rPr>
                <w:sz w:val="22"/>
                <w:lang w:val="fr-CA"/>
              </w:rPr>
              <w:t xml:space="preserve"> – </w:t>
            </w:r>
            <w:r w:rsidRPr="00FC614A">
              <w:rPr>
                <w:sz w:val="22"/>
                <w:lang w:val="fr-CA"/>
              </w:rPr>
              <w:t>éditeur et député</w:t>
            </w:r>
          </w:p>
          <w:p w:rsidR="000B3323" w:rsidRPr="00FC614A" w:rsidRDefault="000B3323" w:rsidP="000B3323">
            <w:pPr>
              <w:pStyle w:val="ListParagraph"/>
              <w:numPr>
                <w:ilvl w:val="0"/>
                <w:numId w:val="41"/>
              </w:numPr>
              <w:ind w:left="210" w:hanging="210"/>
              <w:rPr>
                <w:sz w:val="22"/>
                <w:lang w:val="fr-CA"/>
              </w:rPr>
            </w:pPr>
            <w:r w:rsidRPr="00FC614A">
              <w:rPr>
                <w:sz w:val="22"/>
                <w:lang w:val="fr-CA"/>
              </w:rPr>
              <w:t>Croyances</w:t>
            </w:r>
            <w:r>
              <w:rPr>
                <w:sz w:val="22"/>
                <w:lang w:val="fr-CA"/>
              </w:rPr>
              <w:t> </w:t>
            </w:r>
            <w:r w:rsidRPr="00FC614A">
              <w:rPr>
                <w:sz w:val="22"/>
                <w:lang w:val="fr-CA"/>
              </w:rPr>
              <w:t xml:space="preserve">: </w:t>
            </w:r>
            <w:r>
              <w:rPr>
                <w:sz w:val="22"/>
                <w:lang w:val="fr-CA"/>
              </w:rPr>
              <w:t>chrétien</w:t>
            </w:r>
            <w:r w:rsidRPr="00FC614A">
              <w:rPr>
                <w:sz w:val="22"/>
                <w:lang w:val="fr-CA"/>
              </w:rPr>
              <w:t xml:space="preserve"> (presbytérien) </w:t>
            </w:r>
            <w:r>
              <w:rPr>
                <w:sz w:val="22"/>
                <w:lang w:val="fr-CA"/>
              </w:rPr>
              <w:br/>
            </w:r>
            <w:r w:rsidRPr="00FC614A">
              <w:rPr>
                <w:sz w:val="22"/>
                <w:lang w:val="fr-CA"/>
              </w:rPr>
              <w:t>Instruit</w:t>
            </w:r>
            <w:r>
              <w:rPr>
                <w:sz w:val="22"/>
                <w:lang w:val="fr-CA"/>
              </w:rPr>
              <w:t>s</w:t>
            </w:r>
            <w:r w:rsidRPr="00FC614A">
              <w:rPr>
                <w:sz w:val="22"/>
                <w:lang w:val="fr-CA"/>
              </w:rPr>
              <w:t xml:space="preserve"> à la maison</w:t>
            </w:r>
          </w:p>
          <w:p w:rsidR="000B3323" w:rsidRPr="00FC614A" w:rsidRDefault="000B3323" w:rsidP="000B3323">
            <w:pPr>
              <w:pStyle w:val="ListParagraph"/>
              <w:numPr>
                <w:ilvl w:val="0"/>
                <w:numId w:val="41"/>
              </w:numPr>
              <w:ind w:left="210" w:hanging="210"/>
              <w:rPr>
                <w:sz w:val="22"/>
                <w:lang w:val="fr-CA"/>
              </w:rPr>
            </w:pPr>
            <w:r w:rsidRPr="00FC614A">
              <w:rPr>
                <w:sz w:val="22"/>
                <w:lang w:val="fr-CA"/>
              </w:rPr>
              <w:t>Écrivaient régulièrement des lettres à leurs parents durant leur enfance</w:t>
            </w:r>
          </w:p>
          <w:p w:rsidR="000B3323" w:rsidRPr="00FC614A" w:rsidRDefault="000B3323" w:rsidP="000B3323">
            <w:pPr>
              <w:pStyle w:val="ListParagraph"/>
              <w:numPr>
                <w:ilvl w:val="0"/>
                <w:numId w:val="41"/>
              </w:numPr>
              <w:ind w:left="210" w:hanging="210"/>
              <w:rPr>
                <w:sz w:val="22"/>
                <w:lang w:val="fr-CA"/>
              </w:rPr>
            </w:pPr>
            <w:r w:rsidRPr="00FC614A">
              <w:rPr>
                <w:sz w:val="22"/>
                <w:lang w:val="fr-CA"/>
              </w:rPr>
              <w:t>Margaret et Catherine ont été deux des premières femmes à obtenir un diplôme de l</w:t>
            </w:r>
            <w:r>
              <w:rPr>
                <w:sz w:val="22"/>
                <w:lang w:val="fr-CA"/>
              </w:rPr>
              <w:t>’</w:t>
            </w:r>
            <w:r w:rsidRPr="00FC614A">
              <w:rPr>
                <w:sz w:val="22"/>
                <w:lang w:val="fr-CA"/>
              </w:rPr>
              <w:t>Université de Toronto en 1885</w:t>
            </w:r>
          </w:p>
        </w:tc>
      </w:tr>
    </w:tbl>
    <w:p w:rsidR="000B3323" w:rsidRPr="00FC614A" w:rsidRDefault="000B3323" w:rsidP="000B3323">
      <w:pPr>
        <w:spacing w:before="120" w:after="0" w:line="240" w:lineRule="auto"/>
        <w:jc w:val="center"/>
        <w:rPr>
          <w:lang w:val="fr-CA"/>
        </w:rPr>
      </w:pPr>
      <w:r w:rsidRPr="00FC614A">
        <w:rPr>
          <w:lang w:val="fr-CA"/>
        </w:rPr>
        <w:t>Les Archives publiques de l</w:t>
      </w:r>
      <w:r>
        <w:rPr>
          <w:lang w:val="fr-CA"/>
        </w:rPr>
        <w:t>’</w:t>
      </w:r>
      <w:r w:rsidRPr="00FC614A">
        <w:rPr>
          <w:lang w:val="fr-CA"/>
        </w:rPr>
        <w:t xml:space="preserve">Ontario conservent </w:t>
      </w:r>
      <w:r w:rsidRPr="00FC614A">
        <w:rPr>
          <w:b/>
          <w:lang w:val="fr-CA"/>
        </w:rPr>
        <w:t>des lettres, des cartes, des invitations, des passeports, des billets, des programmes, des photos</w:t>
      </w:r>
      <w:r w:rsidRPr="00FC614A">
        <w:rPr>
          <w:lang w:val="fr-CA"/>
        </w:rPr>
        <w:t xml:space="preserve"> et </w:t>
      </w:r>
      <w:r>
        <w:rPr>
          <w:lang w:val="fr-CA"/>
        </w:rPr>
        <w:t xml:space="preserve">des </w:t>
      </w:r>
      <w:r w:rsidRPr="00FC614A">
        <w:rPr>
          <w:b/>
          <w:lang w:val="fr-CA"/>
        </w:rPr>
        <w:t xml:space="preserve">articles de journaux </w:t>
      </w:r>
      <w:r w:rsidRPr="00FC614A">
        <w:rPr>
          <w:lang w:val="fr-CA"/>
        </w:rPr>
        <w:t>des Brown.</w:t>
      </w:r>
    </w:p>
    <w:p w:rsidR="000B3323" w:rsidRPr="00FC614A" w:rsidRDefault="000B3323" w:rsidP="000B3323">
      <w:pPr>
        <w:spacing w:before="120" w:after="0" w:line="240" w:lineRule="auto"/>
        <w:jc w:val="center"/>
        <w:rPr>
          <w:lang w:val="fr-CA"/>
        </w:rPr>
      </w:pPr>
      <w:r w:rsidRPr="00FC614A">
        <w:rPr>
          <w:lang w:val="fr-CA"/>
        </w:rPr>
        <w:t>Pourquoi penses-tu que ce sont les principales sources dont nous disposons pour cette famille?</w:t>
      </w:r>
    </w:p>
    <w:p w:rsidR="000B3323" w:rsidRPr="00FC614A" w:rsidRDefault="0097146F" w:rsidP="000B3323">
      <w:pPr>
        <w:pStyle w:val="Heading5"/>
        <w:rPr>
          <w:lang w:val="fr-CA"/>
        </w:rPr>
      </w:pPr>
      <w:r w:rsidRPr="000B3323">
        <w:rPr>
          <w:lang w:val="fr-CA"/>
        </w:rPr>
        <w:br w:type="page"/>
      </w:r>
      <w:bookmarkStart w:id="50" w:name="_Toc466990265"/>
      <w:r w:rsidR="000B3323" w:rsidRPr="00FC614A">
        <w:rPr>
          <w:lang w:val="fr-CA"/>
        </w:rPr>
        <w:lastRenderedPageBreak/>
        <w:t>Profil du groupe familial</w:t>
      </w:r>
      <w:r w:rsidR="000B3323">
        <w:rPr>
          <w:lang w:val="fr-CA"/>
        </w:rPr>
        <w:t xml:space="preserve"> – </w:t>
      </w:r>
      <w:r w:rsidR="000B3323" w:rsidRPr="00FC614A">
        <w:rPr>
          <w:lang w:val="fr-CA"/>
        </w:rPr>
        <w:t>Les McCurdy</w:t>
      </w:r>
      <w:bookmarkEnd w:id="50"/>
    </w:p>
    <w:p w:rsidR="000B3323" w:rsidRPr="00FC614A" w:rsidRDefault="000B3323" w:rsidP="000B3323">
      <w:pPr>
        <w:jc w:val="center"/>
        <w:rPr>
          <w:i/>
          <w:iCs/>
          <w:lang w:val="fr-CA"/>
        </w:rPr>
      </w:pPr>
      <w:r w:rsidRPr="00FC614A">
        <w:rPr>
          <w:i/>
          <w:iCs/>
          <w:lang w:val="fr-CA"/>
        </w:rPr>
        <w:t>Cette famille se compose de</w:t>
      </w:r>
      <w:r>
        <w:rPr>
          <w:i/>
          <w:iCs/>
          <w:lang w:val="fr-CA"/>
        </w:rPr>
        <w:t> </w:t>
      </w:r>
      <w:r w:rsidRPr="00FC614A">
        <w:rPr>
          <w:i/>
          <w:iCs/>
          <w:lang w:val="fr-CA"/>
        </w:rPr>
        <w:t>:</w:t>
      </w:r>
    </w:p>
    <w:tbl>
      <w:tblPr>
        <w:tblStyle w:val="TableGrid"/>
        <w:tblW w:w="10890" w:type="dxa"/>
        <w:tblInd w:w="-792" w:type="dxa"/>
        <w:tblBorders>
          <w:top w:val="none" w:sz="0" w:space="0" w:color="auto"/>
          <w:left w:val="none" w:sz="0" w:space="0" w:color="auto"/>
          <w:bottom w:val="single" w:sz="4" w:space="0" w:color="C00000"/>
          <w:right w:val="none" w:sz="0" w:space="0" w:color="auto"/>
          <w:insideH w:val="none" w:sz="0" w:space="0" w:color="auto"/>
          <w:insideV w:val="none" w:sz="0" w:space="0" w:color="auto"/>
        </w:tblBorders>
        <w:tblLook w:val="04A0" w:firstRow="1" w:lastRow="0" w:firstColumn="1" w:lastColumn="0" w:noHBand="0" w:noVBand="1"/>
        <w:tblCaption w:val="Tableau du profil familial : "/>
        <w:tblDescription w:val="Ce tableau contient des images, leurs citations correspondantes et des renseignements sur les membres d’une famille pour l’usage des élèves."/>
      </w:tblPr>
      <w:tblGrid>
        <w:gridCol w:w="3984"/>
        <w:gridCol w:w="3192"/>
        <w:gridCol w:w="3714"/>
      </w:tblGrid>
      <w:tr w:rsidR="007913A4" w:rsidTr="001660E8">
        <w:trPr>
          <w:tblHeader/>
        </w:trPr>
        <w:tc>
          <w:tcPr>
            <w:tcW w:w="3984" w:type="dxa"/>
          </w:tcPr>
          <w:p w:rsidR="007913A4" w:rsidRDefault="00533178" w:rsidP="002277F2">
            <w:pPr>
              <w:jc w:val="center"/>
            </w:pPr>
            <w:r>
              <w:rPr>
                <w:noProof/>
              </w:rPr>
              <w:drawing>
                <wp:inline distT="0" distB="0" distL="0" distR="0" wp14:anchorId="3412BBCA" wp14:editId="4DBAFEC9">
                  <wp:extent cx="776591" cy="1353787"/>
                  <wp:effectExtent l="0" t="0" r="5080" b="0"/>
                  <wp:docPr id="43" name="Picture 43" descr="Cette image représente une photographie d’archives en noir et blanc de Nasa McCurdy, prise dans les années 1850" title="Image : Nasa McCur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hoto: Nasa McCurdy, born in Pennsylvania in 1814, died in Amherstburg 1886 [ca. 18-?]"/>
                          <pic:cNvPicPr>
                            <a:picLocks noChangeAspect="1" noChangeArrowheads="1"/>
                          </pic:cNvPicPr>
                        </pic:nvPicPr>
                        <pic:blipFill rotWithShape="1">
                          <a:blip r:embed="rId32">
                            <a:extLst>
                              <a:ext uri="{28A0092B-C50C-407E-A947-70E740481C1C}">
                                <a14:useLocalDpi xmlns:a14="http://schemas.microsoft.com/office/drawing/2010/main" val="0"/>
                              </a:ext>
                            </a:extLst>
                          </a:blip>
                          <a:srcRect l="29955" t="23755" r="35942" b="26820"/>
                          <a:stretch/>
                        </pic:blipFill>
                        <pic:spPr bwMode="auto">
                          <a:xfrm>
                            <a:off x="0" y="0"/>
                            <a:ext cx="776585" cy="1353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92" w:type="dxa"/>
          </w:tcPr>
          <w:p w:rsidR="007913A4" w:rsidRDefault="00533178" w:rsidP="002277F2">
            <w:pPr>
              <w:jc w:val="center"/>
            </w:pPr>
            <w:r>
              <w:rPr>
                <w:noProof/>
              </w:rPr>
              <w:drawing>
                <wp:inline distT="0" distB="0" distL="0" distR="0" wp14:anchorId="19CD4D06" wp14:editId="74109726">
                  <wp:extent cx="985652" cy="1338136"/>
                  <wp:effectExtent l="0" t="0" r="5080" b="0"/>
                  <wp:docPr id="44" name="Picture 44" descr="Cette image représente une photographie d’archives en noir et blanc de Permelia McCurdy, prise dans les années 1880." title="Image : Permelia McCur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hoto: Grandmother [Alvin McCurdy's great-grandmother] Permelia A. Bailey McCurdy (wife of Nasa McCurdy), [18-?]"/>
                          <pic:cNvPicPr>
                            <a:picLocks noChangeAspect="1" noChangeArrowheads="1"/>
                          </pic:cNvPicPr>
                        </pic:nvPicPr>
                        <pic:blipFill rotWithShape="1">
                          <a:blip r:embed="rId33">
                            <a:extLst>
                              <a:ext uri="{28A0092B-C50C-407E-A947-70E740481C1C}">
                                <a14:useLocalDpi xmlns:a14="http://schemas.microsoft.com/office/drawing/2010/main" val="0"/>
                              </a:ext>
                            </a:extLst>
                          </a:blip>
                          <a:srcRect l="17512" t="10118" r="12903" b="10116"/>
                          <a:stretch/>
                        </pic:blipFill>
                        <pic:spPr bwMode="auto">
                          <a:xfrm>
                            <a:off x="0" y="0"/>
                            <a:ext cx="985608" cy="13380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14" w:type="dxa"/>
          </w:tcPr>
          <w:p w:rsidR="007913A4" w:rsidRDefault="00533178" w:rsidP="002277F2">
            <w:pPr>
              <w:jc w:val="center"/>
            </w:pPr>
            <w:r>
              <w:rPr>
                <w:noProof/>
              </w:rPr>
              <w:drawing>
                <wp:inline distT="0" distB="0" distL="0" distR="0" wp14:anchorId="3B8380F2" wp14:editId="3EF68C38">
                  <wp:extent cx="985652" cy="1376221"/>
                  <wp:effectExtent l="0" t="0" r="5080" b="0"/>
                  <wp:docPr id="45" name="Picture 45" descr="Cette image représente une photographie d’archives en noir et blanc de George D. McCurdy, prise dans les années 1860s." title="Image : George D. McCur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hoto: George D. McCurdy Sr. (Alvinâ€™s grandfather), [18-?] [Young Ma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87244" cy="1378444"/>
                          </a:xfrm>
                          <a:prstGeom prst="rect">
                            <a:avLst/>
                          </a:prstGeom>
                          <a:noFill/>
                          <a:ln>
                            <a:noFill/>
                          </a:ln>
                        </pic:spPr>
                      </pic:pic>
                    </a:graphicData>
                  </a:graphic>
                </wp:inline>
              </w:drawing>
            </w:r>
          </w:p>
        </w:tc>
      </w:tr>
      <w:tr w:rsidR="007913A4" w:rsidTr="001660E8">
        <w:tc>
          <w:tcPr>
            <w:tcW w:w="3984" w:type="dxa"/>
          </w:tcPr>
          <w:p w:rsidR="007913A4" w:rsidRPr="002A5436" w:rsidRDefault="007913A4" w:rsidP="002277F2">
            <w:pPr>
              <w:jc w:val="center"/>
              <w:rPr>
                <w:lang w:val="fr-CA"/>
              </w:rPr>
            </w:pPr>
            <w:r w:rsidRPr="002A5436">
              <w:rPr>
                <w:rStyle w:val="Strong"/>
                <w:lang w:val="fr-CA"/>
              </w:rPr>
              <w:t>Nasa McCurdy</w:t>
            </w:r>
            <w:r w:rsidR="004800BE" w:rsidRPr="002A5436">
              <w:rPr>
                <w:lang w:val="fr-CA"/>
              </w:rPr>
              <w:t>, vers les années</w:t>
            </w:r>
            <w:r w:rsidRPr="002A5436">
              <w:rPr>
                <w:lang w:val="fr-CA"/>
              </w:rPr>
              <w:t xml:space="preserve"> </w:t>
            </w:r>
            <w:r w:rsidR="004800BE" w:rsidRPr="002A5436">
              <w:rPr>
                <w:lang w:val="fr-CA"/>
              </w:rPr>
              <w:t>1850</w:t>
            </w:r>
          </w:p>
          <w:p w:rsidR="007913A4" w:rsidRPr="002A5436" w:rsidRDefault="004800BE" w:rsidP="007913A4">
            <w:pPr>
              <w:jc w:val="center"/>
              <w:rPr>
                <w:lang w:val="fr-CA"/>
              </w:rPr>
            </w:pPr>
            <w:r w:rsidRPr="002A5436">
              <w:rPr>
                <w:sz w:val="18"/>
                <w:lang w:val="fr-CA"/>
              </w:rPr>
              <w:t>Archives publiques de l’</w:t>
            </w:r>
            <w:r w:rsidR="007913A4" w:rsidRPr="002A5436">
              <w:rPr>
                <w:sz w:val="18"/>
                <w:lang w:val="fr-CA"/>
              </w:rPr>
              <w:t xml:space="preserve">Ontario, </w:t>
            </w:r>
            <w:r w:rsidR="004A1DDF" w:rsidRPr="002A5436">
              <w:rPr>
                <w:sz w:val="18"/>
                <w:lang w:val="fr-CA"/>
              </w:rPr>
              <w:t>I0024780</w:t>
            </w:r>
          </w:p>
        </w:tc>
        <w:tc>
          <w:tcPr>
            <w:tcW w:w="3192" w:type="dxa"/>
          </w:tcPr>
          <w:p w:rsidR="007913A4" w:rsidRPr="002A5436" w:rsidRDefault="007913A4" w:rsidP="002277F2">
            <w:pPr>
              <w:jc w:val="center"/>
              <w:rPr>
                <w:lang w:val="fr-CA"/>
              </w:rPr>
            </w:pPr>
            <w:proofErr w:type="spellStart"/>
            <w:r w:rsidRPr="002A5436">
              <w:rPr>
                <w:rStyle w:val="Strong"/>
                <w:lang w:val="fr-CA"/>
              </w:rPr>
              <w:t>Permelia</w:t>
            </w:r>
            <w:proofErr w:type="spellEnd"/>
            <w:r w:rsidRPr="002A5436">
              <w:rPr>
                <w:rStyle w:val="Strong"/>
                <w:lang w:val="fr-CA"/>
              </w:rPr>
              <w:t xml:space="preserve"> McCurdy</w:t>
            </w:r>
            <w:r w:rsidR="004800BE" w:rsidRPr="002A5436">
              <w:rPr>
                <w:lang w:val="fr-CA"/>
              </w:rPr>
              <w:t>, vers les années</w:t>
            </w:r>
            <w:r w:rsidRPr="002A5436">
              <w:rPr>
                <w:lang w:val="fr-CA"/>
              </w:rPr>
              <w:t xml:space="preserve"> </w:t>
            </w:r>
            <w:r w:rsidR="004800BE" w:rsidRPr="002A5436">
              <w:rPr>
                <w:lang w:val="fr-CA"/>
              </w:rPr>
              <w:t>1880</w:t>
            </w:r>
          </w:p>
          <w:p w:rsidR="007913A4" w:rsidRPr="002A5436" w:rsidRDefault="004800BE" w:rsidP="007913A4">
            <w:pPr>
              <w:jc w:val="center"/>
              <w:rPr>
                <w:lang w:val="fr-CA"/>
              </w:rPr>
            </w:pPr>
            <w:r w:rsidRPr="002A5436">
              <w:rPr>
                <w:sz w:val="18"/>
                <w:lang w:val="fr-CA"/>
              </w:rPr>
              <w:t>Archives publiques de l’</w:t>
            </w:r>
            <w:r w:rsidR="007913A4" w:rsidRPr="002A5436">
              <w:rPr>
                <w:sz w:val="18"/>
                <w:lang w:val="fr-CA"/>
              </w:rPr>
              <w:t xml:space="preserve">Ontario, </w:t>
            </w:r>
            <w:r w:rsidR="004A1DDF" w:rsidRPr="002A5436">
              <w:rPr>
                <w:sz w:val="18"/>
                <w:lang w:val="fr-CA"/>
              </w:rPr>
              <w:t>I0024814</w:t>
            </w:r>
          </w:p>
        </w:tc>
        <w:tc>
          <w:tcPr>
            <w:tcW w:w="3714" w:type="dxa"/>
          </w:tcPr>
          <w:p w:rsidR="004800BE" w:rsidRDefault="007913A4" w:rsidP="002277F2">
            <w:pPr>
              <w:jc w:val="center"/>
            </w:pPr>
            <w:r w:rsidRPr="00533178">
              <w:rPr>
                <w:rStyle w:val="Strong"/>
              </w:rPr>
              <w:t>George</w:t>
            </w:r>
            <w:r w:rsidR="00533178" w:rsidRPr="00533178">
              <w:rPr>
                <w:rStyle w:val="Strong"/>
              </w:rPr>
              <w:t xml:space="preserve"> D. McCurdy</w:t>
            </w:r>
            <w:r>
              <w:t xml:space="preserve">, </w:t>
            </w:r>
          </w:p>
          <w:p w:rsidR="007913A4" w:rsidRDefault="004800BE" w:rsidP="002277F2">
            <w:pPr>
              <w:jc w:val="center"/>
            </w:pPr>
            <w:r>
              <w:t>v</w:t>
            </w:r>
            <w:r w:rsidR="007913A4">
              <w:t>. 1</w:t>
            </w:r>
            <w:r w:rsidR="004A1DDF">
              <w:t>860s</w:t>
            </w:r>
          </w:p>
          <w:p w:rsidR="007913A4" w:rsidRDefault="004800BE" w:rsidP="007913A4">
            <w:pPr>
              <w:jc w:val="center"/>
            </w:pPr>
            <w:r>
              <w:rPr>
                <w:sz w:val="18"/>
              </w:rPr>
              <w:t xml:space="preserve">Archives </w:t>
            </w:r>
            <w:proofErr w:type="spellStart"/>
            <w:r>
              <w:rPr>
                <w:sz w:val="18"/>
              </w:rPr>
              <w:t>publiques</w:t>
            </w:r>
            <w:proofErr w:type="spellEnd"/>
            <w:r>
              <w:rPr>
                <w:sz w:val="18"/>
              </w:rPr>
              <w:t xml:space="preserve"> de </w:t>
            </w:r>
            <w:proofErr w:type="spellStart"/>
            <w:r>
              <w:rPr>
                <w:sz w:val="18"/>
              </w:rPr>
              <w:t>l’</w:t>
            </w:r>
            <w:r w:rsidR="007913A4" w:rsidRPr="00943628">
              <w:rPr>
                <w:sz w:val="18"/>
              </w:rPr>
              <w:t>Ontario</w:t>
            </w:r>
            <w:proofErr w:type="spellEnd"/>
            <w:r w:rsidR="007913A4" w:rsidRPr="00943628">
              <w:rPr>
                <w:sz w:val="18"/>
              </w:rPr>
              <w:t xml:space="preserve">, </w:t>
            </w:r>
            <w:r w:rsidR="004A1DDF" w:rsidRPr="00943628">
              <w:rPr>
                <w:sz w:val="18"/>
              </w:rPr>
              <w:t>I0024777</w:t>
            </w:r>
          </w:p>
        </w:tc>
      </w:tr>
      <w:tr w:rsidR="000B3323" w:rsidTr="001660E8">
        <w:trPr>
          <w:trHeight w:val="3577"/>
        </w:trPr>
        <w:tc>
          <w:tcPr>
            <w:tcW w:w="3984" w:type="dxa"/>
          </w:tcPr>
          <w:p w:rsidR="000B3323" w:rsidRPr="00FC614A" w:rsidRDefault="000B3323" w:rsidP="000B3323">
            <w:pPr>
              <w:pStyle w:val="ListParagraph"/>
              <w:numPr>
                <w:ilvl w:val="0"/>
                <w:numId w:val="40"/>
              </w:numPr>
              <w:ind w:left="284" w:hanging="218"/>
              <w:contextualSpacing w:val="0"/>
              <w:rPr>
                <w:sz w:val="22"/>
                <w:lang w:val="fr-CA"/>
              </w:rPr>
            </w:pPr>
            <w:r w:rsidRPr="00FC614A">
              <w:rPr>
                <w:sz w:val="22"/>
                <w:lang w:val="fr-CA"/>
              </w:rPr>
              <w:t>Naissance</w:t>
            </w:r>
            <w:r>
              <w:rPr>
                <w:sz w:val="22"/>
                <w:lang w:val="fr-CA"/>
              </w:rPr>
              <w:t> </w:t>
            </w:r>
            <w:r w:rsidRPr="00FC614A">
              <w:rPr>
                <w:sz w:val="22"/>
                <w:lang w:val="fr-CA"/>
              </w:rPr>
              <w:t>: Pennsylvanie, 1814</w:t>
            </w:r>
          </w:p>
          <w:p w:rsidR="000B3323" w:rsidRPr="00FC614A" w:rsidRDefault="000B3323" w:rsidP="000B3323">
            <w:pPr>
              <w:pStyle w:val="ListParagraph"/>
              <w:numPr>
                <w:ilvl w:val="0"/>
                <w:numId w:val="40"/>
              </w:numPr>
              <w:ind w:left="284" w:hanging="218"/>
              <w:contextualSpacing w:val="0"/>
              <w:rPr>
                <w:sz w:val="22"/>
                <w:lang w:val="fr-CA"/>
              </w:rPr>
            </w:pPr>
            <w:r w:rsidRPr="00FC614A">
              <w:rPr>
                <w:sz w:val="22"/>
                <w:lang w:val="fr-CA"/>
              </w:rPr>
              <w:t>Profession</w:t>
            </w:r>
            <w:r>
              <w:rPr>
                <w:sz w:val="22"/>
                <w:lang w:val="fr-CA"/>
              </w:rPr>
              <w:t> </w:t>
            </w:r>
            <w:r w:rsidRPr="00FC614A">
              <w:rPr>
                <w:sz w:val="22"/>
                <w:lang w:val="fr-CA"/>
              </w:rPr>
              <w:t xml:space="preserve">: </w:t>
            </w:r>
            <w:r>
              <w:rPr>
                <w:sz w:val="22"/>
                <w:lang w:val="fr-CA"/>
              </w:rPr>
              <w:t>c</w:t>
            </w:r>
            <w:r w:rsidRPr="00FC614A">
              <w:rPr>
                <w:sz w:val="22"/>
                <w:lang w:val="fr-CA"/>
              </w:rPr>
              <w:t>harpentier</w:t>
            </w:r>
          </w:p>
          <w:p w:rsidR="000B3323" w:rsidRPr="00FC614A" w:rsidRDefault="000B3323" w:rsidP="000B3323">
            <w:pPr>
              <w:pStyle w:val="ListParagraph"/>
              <w:numPr>
                <w:ilvl w:val="0"/>
                <w:numId w:val="40"/>
              </w:numPr>
              <w:ind w:left="284" w:hanging="218"/>
              <w:contextualSpacing w:val="0"/>
              <w:rPr>
                <w:sz w:val="22"/>
                <w:lang w:val="fr-CA"/>
              </w:rPr>
            </w:pPr>
            <w:r w:rsidRPr="00FC614A">
              <w:rPr>
                <w:sz w:val="22"/>
                <w:lang w:val="fr-CA"/>
              </w:rPr>
              <w:t>Croyances</w:t>
            </w:r>
            <w:r>
              <w:rPr>
                <w:sz w:val="22"/>
                <w:lang w:val="fr-CA"/>
              </w:rPr>
              <w:t> </w:t>
            </w:r>
            <w:r w:rsidRPr="00FC614A">
              <w:rPr>
                <w:sz w:val="22"/>
                <w:lang w:val="fr-CA"/>
              </w:rPr>
              <w:t xml:space="preserve">: </w:t>
            </w:r>
            <w:r>
              <w:rPr>
                <w:sz w:val="22"/>
                <w:lang w:val="fr-CA"/>
              </w:rPr>
              <w:t>chrétien</w:t>
            </w:r>
            <w:r w:rsidRPr="00FC614A">
              <w:rPr>
                <w:sz w:val="22"/>
                <w:lang w:val="fr-CA"/>
              </w:rPr>
              <w:t xml:space="preserve"> (épiscopalien méthodiste africain)</w:t>
            </w:r>
          </w:p>
          <w:p w:rsidR="000B3323" w:rsidRPr="00FC614A" w:rsidRDefault="000B3323" w:rsidP="000B3323">
            <w:pPr>
              <w:pStyle w:val="ListParagraph"/>
              <w:numPr>
                <w:ilvl w:val="0"/>
                <w:numId w:val="40"/>
              </w:numPr>
              <w:ind w:left="284" w:hanging="218"/>
              <w:contextualSpacing w:val="0"/>
              <w:rPr>
                <w:sz w:val="22"/>
                <w:lang w:val="fr-CA"/>
              </w:rPr>
            </w:pPr>
            <w:r w:rsidRPr="00FC614A">
              <w:rPr>
                <w:sz w:val="22"/>
                <w:lang w:val="fr-CA"/>
              </w:rPr>
              <w:t>Épou</w:t>
            </w:r>
            <w:r>
              <w:rPr>
                <w:sz w:val="22"/>
                <w:lang w:val="fr-CA"/>
              </w:rPr>
              <w:t>se </w:t>
            </w:r>
            <w:r w:rsidRPr="00FC614A">
              <w:rPr>
                <w:sz w:val="22"/>
                <w:lang w:val="fr-CA"/>
              </w:rPr>
              <w:t xml:space="preserve">: </w:t>
            </w:r>
            <w:proofErr w:type="spellStart"/>
            <w:r w:rsidRPr="00FC614A">
              <w:rPr>
                <w:sz w:val="22"/>
                <w:lang w:val="fr-CA"/>
              </w:rPr>
              <w:t>Permelia</w:t>
            </w:r>
            <w:proofErr w:type="spellEnd"/>
            <w:r w:rsidRPr="00FC614A">
              <w:rPr>
                <w:sz w:val="22"/>
                <w:lang w:val="fr-CA"/>
              </w:rPr>
              <w:t xml:space="preserve"> McCurdy</w:t>
            </w:r>
          </w:p>
          <w:p w:rsidR="000B3323" w:rsidRPr="00FC614A" w:rsidRDefault="000B3323" w:rsidP="000B3323">
            <w:pPr>
              <w:pStyle w:val="ListParagraph"/>
              <w:numPr>
                <w:ilvl w:val="0"/>
                <w:numId w:val="40"/>
              </w:numPr>
              <w:ind w:left="284" w:hanging="218"/>
              <w:contextualSpacing w:val="0"/>
              <w:rPr>
                <w:sz w:val="22"/>
                <w:lang w:val="fr-CA"/>
              </w:rPr>
            </w:pPr>
            <w:r w:rsidRPr="00FC614A">
              <w:rPr>
                <w:sz w:val="22"/>
                <w:lang w:val="fr-CA"/>
              </w:rPr>
              <w:t xml:space="preserve">A émigré à </w:t>
            </w:r>
            <w:proofErr w:type="spellStart"/>
            <w:r w:rsidRPr="00FC614A">
              <w:rPr>
                <w:sz w:val="22"/>
                <w:lang w:val="fr-CA"/>
              </w:rPr>
              <w:t>Amherstburg</w:t>
            </w:r>
            <w:proofErr w:type="spellEnd"/>
            <w:r w:rsidRPr="00FC614A">
              <w:rPr>
                <w:sz w:val="22"/>
                <w:lang w:val="fr-CA"/>
              </w:rPr>
              <w:t xml:space="preserve"> au Canada-Ouest en 1856</w:t>
            </w:r>
          </w:p>
          <w:p w:rsidR="000B3323" w:rsidRPr="00FC614A" w:rsidRDefault="000B3323" w:rsidP="000B3323">
            <w:pPr>
              <w:pStyle w:val="ListParagraph"/>
              <w:numPr>
                <w:ilvl w:val="0"/>
                <w:numId w:val="40"/>
              </w:numPr>
              <w:ind w:left="284" w:hanging="218"/>
              <w:contextualSpacing w:val="0"/>
              <w:rPr>
                <w:sz w:val="22"/>
                <w:lang w:val="fr-CA"/>
              </w:rPr>
            </w:pPr>
            <w:r w:rsidRPr="00FC614A">
              <w:rPr>
                <w:sz w:val="22"/>
                <w:lang w:val="fr-CA"/>
              </w:rPr>
              <w:t>Acti</w:t>
            </w:r>
            <w:r>
              <w:rPr>
                <w:sz w:val="22"/>
                <w:lang w:val="fr-CA"/>
              </w:rPr>
              <w:t>f</w:t>
            </w:r>
            <w:r w:rsidRPr="00FC614A">
              <w:rPr>
                <w:sz w:val="22"/>
                <w:lang w:val="fr-CA"/>
              </w:rPr>
              <w:t xml:space="preserve"> dans les efforts locaux pour aider les esclaves réfugiés arrivant des États-Unis (le chemin de fer clandestin)</w:t>
            </w:r>
          </w:p>
          <w:p w:rsidR="000B3323" w:rsidRPr="00FC614A" w:rsidRDefault="000B3323" w:rsidP="000B3323">
            <w:pPr>
              <w:pStyle w:val="ListParagraph"/>
              <w:numPr>
                <w:ilvl w:val="0"/>
                <w:numId w:val="40"/>
              </w:numPr>
              <w:ind w:left="284" w:hanging="218"/>
              <w:contextualSpacing w:val="0"/>
              <w:rPr>
                <w:sz w:val="22"/>
                <w:lang w:val="fr-CA"/>
              </w:rPr>
            </w:pPr>
            <w:r w:rsidRPr="00FC614A">
              <w:rPr>
                <w:sz w:val="22"/>
                <w:lang w:val="fr-CA"/>
              </w:rPr>
              <w:t xml:space="preserve">A construit sa propre maison en bois à </w:t>
            </w:r>
            <w:proofErr w:type="spellStart"/>
            <w:r w:rsidRPr="00FC614A">
              <w:rPr>
                <w:sz w:val="22"/>
                <w:lang w:val="fr-CA"/>
              </w:rPr>
              <w:t>Amherstburg</w:t>
            </w:r>
            <w:proofErr w:type="spellEnd"/>
          </w:p>
        </w:tc>
        <w:tc>
          <w:tcPr>
            <w:tcW w:w="3192" w:type="dxa"/>
          </w:tcPr>
          <w:p w:rsidR="000B3323" w:rsidRPr="00FC614A" w:rsidRDefault="000B3323" w:rsidP="000B3323">
            <w:pPr>
              <w:pStyle w:val="ListParagraph"/>
              <w:numPr>
                <w:ilvl w:val="0"/>
                <w:numId w:val="41"/>
              </w:numPr>
              <w:ind w:left="210" w:hanging="210"/>
              <w:contextualSpacing w:val="0"/>
              <w:rPr>
                <w:sz w:val="22"/>
                <w:lang w:val="fr-CA"/>
              </w:rPr>
            </w:pPr>
            <w:r w:rsidRPr="00FC614A">
              <w:rPr>
                <w:sz w:val="22"/>
                <w:lang w:val="fr-CA"/>
              </w:rPr>
              <w:t>Naissance</w:t>
            </w:r>
            <w:r>
              <w:rPr>
                <w:sz w:val="22"/>
                <w:lang w:val="fr-CA"/>
              </w:rPr>
              <w:t> </w:t>
            </w:r>
            <w:r w:rsidRPr="00FC614A">
              <w:rPr>
                <w:sz w:val="22"/>
                <w:lang w:val="fr-CA"/>
              </w:rPr>
              <w:t xml:space="preserve">: </w:t>
            </w:r>
            <w:proofErr w:type="spellStart"/>
            <w:r w:rsidRPr="00FC614A">
              <w:rPr>
                <w:sz w:val="22"/>
                <w:lang w:val="fr-CA"/>
              </w:rPr>
              <w:t>Uniontown</w:t>
            </w:r>
            <w:proofErr w:type="spellEnd"/>
            <w:r w:rsidRPr="00FC614A">
              <w:rPr>
                <w:sz w:val="22"/>
                <w:lang w:val="fr-CA"/>
              </w:rPr>
              <w:t>, Pennsylvani</w:t>
            </w:r>
            <w:r>
              <w:rPr>
                <w:sz w:val="22"/>
                <w:lang w:val="fr-CA"/>
              </w:rPr>
              <w:t>e</w:t>
            </w:r>
          </w:p>
          <w:p w:rsidR="000B3323" w:rsidRPr="00FC614A" w:rsidRDefault="000B3323" w:rsidP="000B3323">
            <w:pPr>
              <w:pStyle w:val="ListParagraph"/>
              <w:numPr>
                <w:ilvl w:val="0"/>
                <w:numId w:val="41"/>
              </w:numPr>
              <w:ind w:left="210" w:hanging="210"/>
              <w:contextualSpacing w:val="0"/>
              <w:rPr>
                <w:sz w:val="22"/>
                <w:lang w:val="fr-CA"/>
              </w:rPr>
            </w:pPr>
            <w:r w:rsidRPr="00FC614A">
              <w:rPr>
                <w:sz w:val="22"/>
                <w:lang w:val="fr-CA"/>
              </w:rPr>
              <w:t>Profession</w:t>
            </w:r>
            <w:r>
              <w:rPr>
                <w:sz w:val="22"/>
                <w:lang w:val="fr-CA"/>
              </w:rPr>
              <w:t> </w:t>
            </w:r>
            <w:r w:rsidRPr="00FC614A">
              <w:rPr>
                <w:sz w:val="22"/>
                <w:lang w:val="fr-CA"/>
              </w:rPr>
              <w:t>: mère et femme au foyer</w:t>
            </w:r>
          </w:p>
          <w:p w:rsidR="000B3323" w:rsidRPr="00FC614A" w:rsidRDefault="000B3323" w:rsidP="000B3323">
            <w:pPr>
              <w:pStyle w:val="ListParagraph"/>
              <w:numPr>
                <w:ilvl w:val="0"/>
                <w:numId w:val="41"/>
              </w:numPr>
              <w:ind w:left="210" w:hanging="210"/>
              <w:contextualSpacing w:val="0"/>
              <w:rPr>
                <w:sz w:val="22"/>
                <w:lang w:val="fr-CA"/>
              </w:rPr>
            </w:pPr>
            <w:r w:rsidRPr="00FC614A">
              <w:rPr>
                <w:sz w:val="22"/>
                <w:lang w:val="fr-CA"/>
              </w:rPr>
              <w:t>Croyances</w:t>
            </w:r>
            <w:r>
              <w:rPr>
                <w:sz w:val="22"/>
                <w:lang w:val="fr-CA"/>
              </w:rPr>
              <w:t> </w:t>
            </w:r>
            <w:r w:rsidRPr="00FC614A">
              <w:rPr>
                <w:sz w:val="22"/>
                <w:lang w:val="fr-CA"/>
              </w:rPr>
              <w:t xml:space="preserve">: </w:t>
            </w:r>
            <w:r>
              <w:rPr>
                <w:sz w:val="22"/>
                <w:lang w:val="fr-CA"/>
              </w:rPr>
              <w:t>chrétien</w:t>
            </w:r>
            <w:r w:rsidRPr="00FC614A">
              <w:rPr>
                <w:sz w:val="22"/>
                <w:lang w:val="fr-CA"/>
              </w:rPr>
              <w:t xml:space="preserve"> (épiscopalien méthodiste africain)</w:t>
            </w:r>
          </w:p>
          <w:p w:rsidR="000B3323" w:rsidRPr="00FC614A" w:rsidRDefault="000B3323" w:rsidP="000B3323">
            <w:pPr>
              <w:pStyle w:val="ListParagraph"/>
              <w:numPr>
                <w:ilvl w:val="0"/>
                <w:numId w:val="41"/>
              </w:numPr>
              <w:ind w:left="210" w:hanging="210"/>
              <w:contextualSpacing w:val="0"/>
              <w:rPr>
                <w:sz w:val="22"/>
                <w:lang w:val="fr-CA"/>
              </w:rPr>
            </w:pPr>
            <w:r w:rsidRPr="00FC614A">
              <w:rPr>
                <w:sz w:val="22"/>
                <w:lang w:val="fr-CA"/>
              </w:rPr>
              <w:t>Époux</w:t>
            </w:r>
            <w:r>
              <w:rPr>
                <w:sz w:val="22"/>
                <w:lang w:val="fr-CA"/>
              </w:rPr>
              <w:t> </w:t>
            </w:r>
            <w:r w:rsidRPr="00FC614A">
              <w:rPr>
                <w:sz w:val="22"/>
                <w:lang w:val="fr-CA"/>
              </w:rPr>
              <w:t>: Nasa McCurdy</w:t>
            </w:r>
          </w:p>
          <w:p w:rsidR="000B3323" w:rsidRPr="00FC614A" w:rsidRDefault="000B3323" w:rsidP="000B3323">
            <w:pPr>
              <w:pStyle w:val="ListParagraph"/>
              <w:numPr>
                <w:ilvl w:val="0"/>
                <w:numId w:val="41"/>
              </w:numPr>
              <w:ind w:left="210" w:hanging="210"/>
              <w:contextualSpacing w:val="0"/>
              <w:rPr>
                <w:sz w:val="22"/>
                <w:lang w:val="fr-CA"/>
              </w:rPr>
            </w:pPr>
            <w:r w:rsidRPr="00FC614A">
              <w:rPr>
                <w:sz w:val="22"/>
                <w:lang w:val="fr-CA"/>
              </w:rPr>
              <w:t xml:space="preserve">A émigré à </w:t>
            </w:r>
            <w:proofErr w:type="spellStart"/>
            <w:r w:rsidRPr="00FC614A">
              <w:rPr>
                <w:sz w:val="22"/>
                <w:lang w:val="fr-CA"/>
              </w:rPr>
              <w:t>Amherstburg</w:t>
            </w:r>
            <w:proofErr w:type="spellEnd"/>
            <w:r w:rsidRPr="00FC614A">
              <w:rPr>
                <w:sz w:val="22"/>
                <w:lang w:val="fr-CA"/>
              </w:rPr>
              <w:t xml:space="preserve"> au Canada-Ouest avant 1856, en réponse </w:t>
            </w:r>
            <w:proofErr w:type="gramStart"/>
            <w:r w:rsidRPr="00FC614A">
              <w:rPr>
                <w:sz w:val="22"/>
                <w:lang w:val="fr-CA"/>
              </w:rPr>
              <w:t xml:space="preserve">au </w:t>
            </w:r>
            <w:r w:rsidRPr="0011124F">
              <w:rPr>
                <w:i/>
                <w:sz w:val="22"/>
                <w:lang w:val="fr-CA"/>
              </w:rPr>
              <w:t>U.S</w:t>
            </w:r>
            <w:proofErr w:type="gramEnd"/>
            <w:r w:rsidRPr="0011124F">
              <w:rPr>
                <w:i/>
                <w:sz w:val="22"/>
                <w:lang w:val="fr-CA"/>
              </w:rPr>
              <w:t>.</w:t>
            </w:r>
            <w:r>
              <w:rPr>
                <w:sz w:val="22"/>
                <w:lang w:val="fr-CA"/>
              </w:rPr>
              <w:t xml:space="preserve"> </w:t>
            </w:r>
            <w:r w:rsidRPr="00FC614A">
              <w:rPr>
                <w:i/>
                <w:sz w:val="22"/>
                <w:lang w:val="fr-CA"/>
              </w:rPr>
              <w:t xml:space="preserve">Fugitive Slave </w:t>
            </w:r>
            <w:proofErr w:type="spellStart"/>
            <w:r w:rsidRPr="00FC614A">
              <w:rPr>
                <w:i/>
                <w:sz w:val="22"/>
                <w:lang w:val="fr-CA"/>
              </w:rPr>
              <w:t>Act</w:t>
            </w:r>
            <w:proofErr w:type="spellEnd"/>
            <w:r w:rsidRPr="00FC614A">
              <w:rPr>
                <w:i/>
                <w:sz w:val="22"/>
                <w:lang w:val="fr-CA"/>
              </w:rPr>
              <w:t xml:space="preserve"> </w:t>
            </w:r>
            <w:r w:rsidRPr="00FC614A">
              <w:rPr>
                <w:sz w:val="22"/>
                <w:lang w:val="fr-CA"/>
              </w:rPr>
              <w:t>de 1850</w:t>
            </w:r>
          </w:p>
        </w:tc>
        <w:tc>
          <w:tcPr>
            <w:tcW w:w="3714" w:type="dxa"/>
          </w:tcPr>
          <w:p w:rsidR="000B3323" w:rsidRPr="00FC614A" w:rsidRDefault="000B3323" w:rsidP="000B3323">
            <w:pPr>
              <w:pStyle w:val="ListParagraph"/>
              <w:numPr>
                <w:ilvl w:val="0"/>
                <w:numId w:val="41"/>
              </w:numPr>
              <w:ind w:left="210" w:hanging="210"/>
              <w:contextualSpacing w:val="0"/>
              <w:rPr>
                <w:sz w:val="22"/>
                <w:lang w:val="fr-CA"/>
              </w:rPr>
            </w:pPr>
            <w:r w:rsidRPr="00FC614A">
              <w:rPr>
                <w:sz w:val="22"/>
                <w:lang w:val="fr-CA"/>
              </w:rPr>
              <w:t>Profession</w:t>
            </w:r>
            <w:r>
              <w:rPr>
                <w:sz w:val="22"/>
                <w:lang w:val="fr-CA"/>
              </w:rPr>
              <w:t> </w:t>
            </w:r>
            <w:r w:rsidRPr="00FC614A">
              <w:rPr>
                <w:sz w:val="22"/>
                <w:lang w:val="fr-CA"/>
              </w:rPr>
              <w:t>: intendant, boulanger, politicien, militant</w:t>
            </w:r>
          </w:p>
          <w:p w:rsidR="000B3323" w:rsidRPr="00FC614A" w:rsidRDefault="000B3323" w:rsidP="000B3323">
            <w:pPr>
              <w:pStyle w:val="ListParagraph"/>
              <w:numPr>
                <w:ilvl w:val="0"/>
                <w:numId w:val="41"/>
              </w:numPr>
              <w:ind w:left="210" w:hanging="210"/>
              <w:contextualSpacing w:val="0"/>
              <w:rPr>
                <w:sz w:val="22"/>
                <w:lang w:val="fr-CA"/>
              </w:rPr>
            </w:pPr>
            <w:r w:rsidRPr="00FC614A">
              <w:rPr>
                <w:sz w:val="22"/>
                <w:lang w:val="fr-CA"/>
              </w:rPr>
              <w:t>Parents</w:t>
            </w:r>
            <w:r>
              <w:rPr>
                <w:sz w:val="22"/>
                <w:lang w:val="fr-CA"/>
              </w:rPr>
              <w:t> </w:t>
            </w:r>
            <w:r w:rsidRPr="00FC614A">
              <w:rPr>
                <w:sz w:val="22"/>
                <w:lang w:val="fr-CA"/>
              </w:rPr>
              <w:t xml:space="preserve">: Nasa et </w:t>
            </w:r>
            <w:proofErr w:type="spellStart"/>
            <w:r w:rsidRPr="00FC614A">
              <w:rPr>
                <w:sz w:val="22"/>
                <w:lang w:val="fr-CA"/>
              </w:rPr>
              <w:t>Permelia</w:t>
            </w:r>
            <w:proofErr w:type="spellEnd"/>
            <w:r w:rsidRPr="00FC614A">
              <w:rPr>
                <w:sz w:val="22"/>
                <w:lang w:val="fr-CA"/>
              </w:rPr>
              <w:t xml:space="preserve"> McCurdy</w:t>
            </w:r>
          </w:p>
          <w:p w:rsidR="000B3323" w:rsidRPr="00FC614A" w:rsidRDefault="000B3323" w:rsidP="000B3323">
            <w:pPr>
              <w:pStyle w:val="ListParagraph"/>
              <w:numPr>
                <w:ilvl w:val="0"/>
                <w:numId w:val="41"/>
              </w:numPr>
              <w:ind w:left="210" w:hanging="210"/>
              <w:contextualSpacing w:val="0"/>
              <w:rPr>
                <w:sz w:val="22"/>
                <w:lang w:val="fr-CA"/>
              </w:rPr>
            </w:pPr>
            <w:r w:rsidRPr="00FC614A">
              <w:rPr>
                <w:sz w:val="22"/>
                <w:lang w:val="fr-CA"/>
              </w:rPr>
              <w:t>Croyances</w:t>
            </w:r>
            <w:r>
              <w:rPr>
                <w:sz w:val="22"/>
                <w:lang w:val="fr-CA"/>
              </w:rPr>
              <w:t> </w:t>
            </w:r>
            <w:r w:rsidRPr="00FC614A">
              <w:rPr>
                <w:sz w:val="22"/>
                <w:lang w:val="fr-CA"/>
              </w:rPr>
              <w:t xml:space="preserve">: </w:t>
            </w:r>
            <w:r>
              <w:rPr>
                <w:sz w:val="22"/>
                <w:lang w:val="fr-CA"/>
              </w:rPr>
              <w:t>chrétien</w:t>
            </w:r>
          </w:p>
          <w:p w:rsidR="000B3323" w:rsidRPr="00FC614A" w:rsidRDefault="000B3323" w:rsidP="000B3323">
            <w:pPr>
              <w:pStyle w:val="ListParagraph"/>
              <w:numPr>
                <w:ilvl w:val="0"/>
                <w:numId w:val="41"/>
              </w:numPr>
              <w:ind w:left="210" w:hanging="210"/>
              <w:contextualSpacing w:val="0"/>
              <w:rPr>
                <w:sz w:val="22"/>
                <w:lang w:val="fr-CA"/>
              </w:rPr>
            </w:pPr>
            <w:r w:rsidRPr="00FC614A">
              <w:rPr>
                <w:sz w:val="22"/>
                <w:lang w:val="fr-CA"/>
              </w:rPr>
              <w:t xml:space="preserve">A travaillé comme </w:t>
            </w:r>
            <w:r>
              <w:rPr>
                <w:sz w:val="22"/>
                <w:lang w:val="fr-CA"/>
              </w:rPr>
              <w:t xml:space="preserve">intendant de navire </w:t>
            </w:r>
            <w:r w:rsidRPr="00FC614A">
              <w:rPr>
                <w:sz w:val="22"/>
                <w:lang w:val="fr-CA"/>
              </w:rPr>
              <w:t xml:space="preserve">pour la Pittsburgh </w:t>
            </w:r>
            <w:proofErr w:type="spellStart"/>
            <w:r w:rsidRPr="00FC614A">
              <w:rPr>
                <w:sz w:val="22"/>
                <w:lang w:val="fr-CA"/>
              </w:rPr>
              <w:t>Steamship</w:t>
            </w:r>
            <w:proofErr w:type="spellEnd"/>
            <w:r w:rsidRPr="00FC614A">
              <w:rPr>
                <w:sz w:val="22"/>
                <w:lang w:val="fr-CA"/>
              </w:rPr>
              <w:t xml:space="preserve"> Company</w:t>
            </w:r>
          </w:p>
          <w:p w:rsidR="000B3323" w:rsidRPr="00FC614A" w:rsidRDefault="000B3323" w:rsidP="000B3323">
            <w:pPr>
              <w:pStyle w:val="ListParagraph"/>
              <w:numPr>
                <w:ilvl w:val="0"/>
                <w:numId w:val="41"/>
              </w:numPr>
              <w:ind w:left="210" w:hanging="210"/>
              <w:contextualSpacing w:val="0"/>
              <w:rPr>
                <w:sz w:val="22"/>
                <w:lang w:val="fr-CA"/>
              </w:rPr>
            </w:pPr>
            <w:r w:rsidRPr="00FC614A">
              <w:rPr>
                <w:sz w:val="22"/>
                <w:lang w:val="fr-CA"/>
              </w:rPr>
              <w:t xml:space="preserve">A ouvert une boulangerie avec sa femme à </w:t>
            </w:r>
            <w:proofErr w:type="spellStart"/>
            <w:r w:rsidRPr="00FC614A">
              <w:rPr>
                <w:sz w:val="22"/>
                <w:lang w:val="fr-CA"/>
              </w:rPr>
              <w:t>Amherstburg</w:t>
            </w:r>
            <w:proofErr w:type="spellEnd"/>
            <w:r w:rsidRPr="00FC614A">
              <w:rPr>
                <w:sz w:val="22"/>
                <w:lang w:val="fr-CA"/>
              </w:rPr>
              <w:t xml:space="preserve"> </w:t>
            </w:r>
          </w:p>
          <w:p w:rsidR="000B3323" w:rsidRPr="00FC614A" w:rsidRDefault="000B3323" w:rsidP="000B3323">
            <w:pPr>
              <w:pStyle w:val="ListParagraph"/>
              <w:numPr>
                <w:ilvl w:val="0"/>
                <w:numId w:val="41"/>
              </w:numPr>
              <w:ind w:left="210" w:hanging="210"/>
              <w:contextualSpacing w:val="0"/>
              <w:rPr>
                <w:sz w:val="22"/>
                <w:lang w:val="fr-CA"/>
              </w:rPr>
            </w:pPr>
            <w:r w:rsidRPr="00FC614A">
              <w:rPr>
                <w:sz w:val="22"/>
                <w:lang w:val="fr-CA"/>
              </w:rPr>
              <w:t>Vice-préfet d</w:t>
            </w:r>
            <w:r>
              <w:rPr>
                <w:sz w:val="22"/>
                <w:lang w:val="fr-CA"/>
              </w:rPr>
              <w:t>’</w:t>
            </w:r>
            <w:proofErr w:type="spellStart"/>
            <w:r w:rsidRPr="00FC614A">
              <w:rPr>
                <w:sz w:val="22"/>
                <w:lang w:val="fr-CA"/>
              </w:rPr>
              <w:t>Amherstburg</w:t>
            </w:r>
            <w:proofErr w:type="spellEnd"/>
            <w:r w:rsidRPr="00FC614A">
              <w:rPr>
                <w:sz w:val="22"/>
                <w:lang w:val="fr-CA"/>
              </w:rPr>
              <w:t xml:space="preserve"> en 1959</w:t>
            </w:r>
          </w:p>
        </w:tc>
      </w:tr>
    </w:tbl>
    <w:p w:rsidR="007913A4" w:rsidRPr="002A5436" w:rsidRDefault="002039BA">
      <w:pPr>
        <w:spacing w:after="200" w:line="276" w:lineRule="auto"/>
        <w:rPr>
          <w:i/>
          <w:lang w:val="fr-CA"/>
        </w:rPr>
      </w:pPr>
      <w:r w:rsidRPr="002A5436">
        <w:rPr>
          <w:i/>
          <w:lang w:val="fr-CA"/>
        </w:rPr>
        <w:t>« Ma famille est engagée dans le mouvement de défense des droits de la personne depuis plus de 150 ans. … Cela remonte au moins à l’époque où mon arrière-arrière-grand-père (Nasa McCurdy) était un agent dans le chemin de fer clandestin. »</w:t>
      </w:r>
    </w:p>
    <w:p w:rsidR="002277F2" w:rsidRPr="000B3323" w:rsidRDefault="002277F2" w:rsidP="002277F2">
      <w:pPr>
        <w:spacing w:after="0" w:line="240" w:lineRule="auto"/>
        <w:jc w:val="right"/>
        <w:rPr>
          <w:lang w:val="fr-CA"/>
        </w:rPr>
      </w:pPr>
      <w:r w:rsidRPr="000B3323">
        <w:rPr>
          <w:lang w:val="fr-CA"/>
        </w:rPr>
        <w:t xml:space="preserve">-Howard J. McCurdy, </w:t>
      </w:r>
    </w:p>
    <w:p w:rsidR="002277F2" w:rsidRPr="002A5436" w:rsidRDefault="002039BA" w:rsidP="002277F2">
      <w:pPr>
        <w:spacing w:after="0" w:line="240" w:lineRule="auto"/>
        <w:jc w:val="right"/>
        <w:rPr>
          <w:lang w:val="fr-CA"/>
        </w:rPr>
      </w:pPr>
      <w:r w:rsidRPr="002A5436">
        <w:rPr>
          <w:lang w:val="fr-CA"/>
        </w:rPr>
        <w:t>D</w:t>
      </w:r>
      <w:r w:rsidR="002277F2" w:rsidRPr="002A5436">
        <w:rPr>
          <w:lang w:val="fr-CA"/>
        </w:rPr>
        <w:t>escend</w:t>
      </w:r>
      <w:r w:rsidRPr="002A5436">
        <w:rPr>
          <w:lang w:val="fr-CA"/>
        </w:rPr>
        <w:t>ent de Nasa et</w:t>
      </w:r>
      <w:r w:rsidR="002277F2" w:rsidRPr="002A5436">
        <w:rPr>
          <w:lang w:val="fr-CA"/>
        </w:rPr>
        <w:t xml:space="preserve"> </w:t>
      </w:r>
      <w:proofErr w:type="spellStart"/>
      <w:r w:rsidR="002277F2" w:rsidRPr="002A5436">
        <w:rPr>
          <w:lang w:val="fr-CA"/>
        </w:rPr>
        <w:t>Permelia</w:t>
      </w:r>
      <w:proofErr w:type="spellEnd"/>
      <w:r w:rsidR="002277F2" w:rsidRPr="002A5436">
        <w:rPr>
          <w:lang w:val="fr-CA"/>
        </w:rPr>
        <w:t xml:space="preserve"> McCurdy </w:t>
      </w:r>
    </w:p>
    <w:p w:rsidR="002039BA" w:rsidRPr="009B7E8A" w:rsidRDefault="002039BA" w:rsidP="002039BA">
      <w:pPr>
        <w:spacing w:after="0" w:line="240" w:lineRule="auto"/>
        <w:jc w:val="right"/>
        <w:rPr>
          <w:lang w:val="fr-CA"/>
        </w:rPr>
      </w:pPr>
      <w:proofErr w:type="gramStart"/>
      <w:r w:rsidRPr="009B7E8A">
        <w:rPr>
          <w:lang w:val="fr-CA"/>
        </w:rPr>
        <w:t>au</w:t>
      </w:r>
      <w:proofErr w:type="gramEnd"/>
      <w:r w:rsidRPr="009B7E8A">
        <w:rPr>
          <w:lang w:val="fr-CA"/>
        </w:rPr>
        <w:t xml:space="preserve"> </w:t>
      </w:r>
      <w:r w:rsidRPr="009B7E8A">
        <w:rPr>
          <w:i/>
          <w:lang w:val="fr-CA"/>
        </w:rPr>
        <w:t>Windsor Star</w:t>
      </w:r>
      <w:r w:rsidRPr="009B7E8A">
        <w:rPr>
          <w:lang w:val="fr-CA"/>
        </w:rPr>
        <w:t>, 2012</w:t>
      </w:r>
    </w:p>
    <w:p w:rsidR="002039BA" w:rsidRPr="009B7E8A" w:rsidRDefault="002039BA" w:rsidP="002039BA">
      <w:pPr>
        <w:spacing w:after="0" w:line="240" w:lineRule="auto"/>
        <w:jc w:val="right"/>
        <w:rPr>
          <w:lang w:val="fr-CA"/>
        </w:rPr>
      </w:pPr>
    </w:p>
    <w:p w:rsidR="000B3323" w:rsidRPr="00FC614A" w:rsidRDefault="000B3323" w:rsidP="000B3323">
      <w:pPr>
        <w:spacing w:after="200" w:line="276" w:lineRule="auto"/>
        <w:jc w:val="center"/>
        <w:rPr>
          <w:lang w:val="fr-CA"/>
        </w:rPr>
      </w:pPr>
      <w:r w:rsidRPr="00FC614A">
        <w:rPr>
          <w:lang w:val="fr-CA"/>
        </w:rPr>
        <w:t>Les Archives publiques de l</w:t>
      </w:r>
      <w:r>
        <w:rPr>
          <w:lang w:val="fr-CA"/>
        </w:rPr>
        <w:t>’</w:t>
      </w:r>
      <w:r w:rsidRPr="00FC614A">
        <w:rPr>
          <w:lang w:val="fr-CA"/>
        </w:rPr>
        <w:t xml:space="preserve">Ontario conservent des </w:t>
      </w:r>
      <w:r w:rsidRPr="00FC614A">
        <w:rPr>
          <w:b/>
          <w:lang w:val="fr-CA"/>
        </w:rPr>
        <w:t>photographies, des documents de recensement</w:t>
      </w:r>
      <w:r w:rsidRPr="00FC614A">
        <w:rPr>
          <w:lang w:val="fr-CA"/>
        </w:rPr>
        <w:t xml:space="preserve"> et certaines </w:t>
      </w:r>
      <w:r w:rsidRPr="00FC614A">
        <w:rPr>
          <w:b/>
          <w:lang w:val="fr-CA"/>
        </w:rPr>
        <w:t xml:space="preserve">notes de source secondaire </w:t>
      </w:r>
      <w:r w:rsidRPr="00FC614A">
        <w:rPr>
          <w:lang w:val="fr-CA"/>
        </w:rPr>
        <w:t>sur les McCurdy. De plus, des descendants de la famille vivant aujourd</w:t>
      </w:r>
      <w:r>
        <w:rPr>
          <w:lang w:val="fr-CA"/>
        </w:rPr>
        <w:t>’</w:t>
      </w:r>
      <w:r w:rsidRPr="00FC614A">
        <w:rPr>
          <w:lang w:val="fr-CA"/>
        </w:rPr>
        <w:t>hui peuvent fournir de l</w:t>
      </w:r>
      <w:r>
        <w:rPr>
          <w:lang w:val="fr-CA"/>
        </w:rPr>
        <w:t>’</w:t>
      </w:r>
      <w:r w:rsidRPr="00FC614A">
        <w:rPr>
          <w:lang w:val="fr-CA"/>
        </w:rPr>
        <w:t>information sur leurs ancêtres.</w:t>
      </w:r>
    </w:p>
    <w:p w:rsidR="009F21C9" w:rsidRPr="001660E8" w:rsidRDefault="000B3323" w:rsidP="001660E8">
      <w:pPr>
        <w:spacing w:after="200" w:line="276" w:lineRule="auto"/>
        <w:jc w:val="center"/>
        <w:rPr>
          <w:lang w:val="fr-CA"/>
        </w:rPr>
      </w:pPr>
      <w:r w:rsidRPr="00FC614A">
        <w:rPr>
          <w:b/>
          <w:lang w:val="fr-CA"/>
        </w:rPr>
        <w:t xml:space="preserve">Pourquoi </w:t>
      </w:r>
      <w:r w:rsidRPr="00FC614A">
        <w:rPr>
          <w:lang w:val="fr-CA"/>
        </w:rPr>
        <w:t>penses-tu que ce sont les principales sources dont nous disposons pour cette famille?</w:t>
      </w:r>
      <w:r w:rsidR="0097146F" w:rsidRPr="009B7E8A">
        <w:rPr>
          <w:lang w:val="fr-CA"/>
        </w:rPr>
        <w:br w:type="page"/>
      </w:r>
    </w:p>
    <w:p w:rsidR="001660E8" w:rsidRPr="00FC614A" w:rsidRDefault="001660E8" w:rsidP="00230CA6">
      <w:pPr>
        <w:pStyle w:val="Heading5"/>
        <w:rPr>
          <w:lang w:val="fr-CA"/>
        </w:rPr>
      </w:pPr>
      <w:bookmarkStart w:id="51" w:name="_Toc466990266"/>
      <w:r w:rsidRPr="00FC614A">
        <w:rPr>
          <w:lang w:val="fr-CA"/>
        </w:rPr>
        <w:lastRenderedPageBreak/>
        <w:t>Profil du groupe familial</w:t>
      </w:r>
      <w:r>
        <w:rPr>
          <w:lang w:val="fr-CA"/>
        </w:rPr>
        <w:t> </w:t>
      </w:r>
      <w:r w:rsidRPr="00FC614A">
        <w:rPr>
          <w:lang w:val="fr-CA"/>
        </w:rPr>
        <w:t xml:space="preserve">: Les </w:t>
      </w:r>
      <w:proofErr w:type="spellStart"/>
      <w:r w:rsidRPr="00FC614A">
        <w:rPr>
          <w:lang w:val="fr-CA"/>
        </w:rPr>
        <w:t>Wolverton</w:t>
      </w:r>
      <w:bookmarkEnd w:id="51"/>
      <w:proofErr w:type="spellEnd"/>
    </w:p>
    <w:p w:rsidR="001660E8" w:rsidRPr="00FC614A" w:rsidRDefault="001660E8" w:rsidP="001660E8">
      <w:pPr>
        <w:jc w:val="center"/>
        <w:rPr>
          <w:i/>
          <w:iCs/>
          <w:lang w:val="fr-CA"/>
        </w:rPr>
      </w:pPr>
      <w:r w:rsidRPr="00FC614A">
        <w:rPr>
          <w:i/>
          <w:iCs/>
          <w:lang w:val="fr-CA"/>
        </w:rPr>
        <w:t>Cette famille se compose de</w:t>
      </w:r>
      <w:r>
        <w:rPr>
          <w:i/>
          <w:iCs/>
          <w:lang w:val="fr-CA"/>
        </w:rPr>
        <w:t> </w:t>
      </w:r>
      <w:r w:rsidRPr="00FC614A">
        <w:rPr>
          <w:i/>
          <w:iCs/>
          <w:lang w:val="fr-CA"/>
        </w:rPr>
        <w:t>:</w:t>
      </w:r>
    </w:p>
    <w:tbl>
      <w:tblPr>
        <w:tblStyle w:val="TableGrid"/>
        <w:tblW w:w="11520" w:type="dxa"/>
        <w:tblInd w:w="-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au du profil familial"/>
        <w:tblDescription w:val="Ce tableau contient des images, leurs citations correspondantes et des renseignements sur les membres d’une famille pour l’usage des élèves."/>
      </w:tblPr>
      <w:tblGrid>
        <w:gridCol w:w="3915"/>
        <w:gridCol w:w="3536"/>
        <w:gridCol w:w="4069"/>
      </w:tblGrid>
      <w:tr w:rsidR="002277F2" w:rsidTr="001660E8">
        <w:trPr>
          <w:tblHeader/>
        </w:trPr>
        <w:tc>
          <w:tcPr>
            <w:tcW w:w="3915" w:type="dxa"/>
          </w:tcPr>
          <w:p w:rsidR="002277F2" w:rsidRDefault="00E02241" w:rsidP="002277F2">
            <w:pPr>
              <w:jc w:val="center"/>
            </w:pPr>
            <w:r>
              <w:rPr>
                <w:noProof/>
              </w:rPr>
              <w:drawing>
                <wp:inline distT="0" distB="0" distL="0" distR="0" wp14:anchorId="136E250D" wp14:editId="03901BFF">
                  <wp:extent cx="1075850" cy="1531917"/>
                  <wp:effectExtent l="0" t="0" r="0" b="0"/>
                  <wp:docPr id="33" name="Picture 33" descr="Cette image représente une photographie d’archives en noir et blanc de Rose (Wolverton) Goble, datée de 1858." title="Image : Rose Go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hoto: Rose (Wolverton) Goble, date unknown"/>
                          <pic:cNvPicPr>
                            <a:picLocks noChangeAspect="1" noChangeArrowheads="1"/>
                          </pic:cNvPicPr>
                        </pic:nvPicPr>
                        <pic:blipFill rotWithShape="1">
                          <a:blip r:embed="rId35">
                            <a:extLst>
                              <a:ext uri="{28A0092B-C50C-407E-A947-70E740481C1C}">
                                <a14:useLocalDpi xmlns:a14="http://schemas.microsoft.com/office/drawing/2010/main" val="0"/>
                              </a:ext>
                            </a:extLst>
                          </a:blip>
                          <a:srcRect l="11122" t="11043" r="15787" b="8590"/>
                          <a:stretch/>
                        </pic:blipFill>
                        <pic:spPr bwMode="auto">
                          <a:xfrm>
                            <a:off x="0" y="0"/>
                            <a:ext cx="1079235" cy="15367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36" w:type="dxa"/>
          </w:tcPr>
          <w:p w:rsidR="002277F2" w:rsidRDefault="00E02241" w:rsidP="002277F2">
            <w:pPr>
              <w:jc w:val="center"/>
            </w:pPr>
            <w:r>
              <w:rPr>
                <w:noProof/>
              </w:rPr>
              <w:drawing>
                <wp:inline distT="0" distB="0" distL="0" distR="0" wp14:anchorId="4A8EC8EC" wp14:editId="62BEE3EB">
                  <wp:extent cx="1270660" cy="1561535"/>
                  <wp:effectExtent l="0" t="0" r="5715" b="635"/>
                  <wp:docPr id="32" name="Picture 32" descr="Cette image représente une photographie d’archives en noir et blanc d’Alonzo Wolverton, prise au cours des années 1860." title="Image : Alonzo Wolve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oto: Alonzo Wolverton, date unknown"/>
                          <pic:cNvPicPr>
                            <a:picLocks noChangeAspect="1" noChangeArrowheads="1"/>
                          </pic:cNvPicPr>
                        </pic:nvPicPr>
                        <pic:blipFill rotWithShape="1">
                          <a:blip r:embed="rId36">
                            <a:extLst>
                              <a:ext uri="{28A0092B-C50C-407E-A947-70E740481C1C}">
                                <a14:useLocalDpi xmlns:a14="http://schemas.microsoft.com/office/drawing/2010/main" val="0"/>
                              </a:ext>
                            </a:extLst>
                          </a:blip>
                          <a:srcRect l="8004" t="12657" r="8952" b="22785"/>
                          <a:stretch/>
                        </pic:blipFill>
                        <pic:spPr bwMode="auto">
                          <a:xfrm>
                            <a:off x="0" y="0"/>
                            <a:ext cx="1272808" cy="15641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69" w:type="dxa"/>
          </w:tcPr>
          <w:p w:rsidR="002277F2" w:rsidRDefault="00943628" w:rsidP="002277F2">
            <w:pPr>
              <w:jc w:val="center"/>
            </w:pPr>
            <w:r w:rsidRPr="00F13E07">
              <w:rPr>
                <w:noProof/>
                <w:sz w:val="22"/>
              </w:rPr>
              <w:drawing>
                <wp:inline distT="0" distB="0" distL="0" distR="0" wp14:anchorId="503A9493" wp14:editId="72629BF3">
                  <wp:extent cx="1116280" cy="1594684"/>
                  <wp:effectExtent l="0" t="0" r="8255" b="5715"/>
                  <wp:docPr id="2078" name="Picture 2" descr="Cette image est une photographie numérique en noir et blanc de Newton Wolverton, vêtu d’un uniforme militaire et d’une casquette. " title="Image : Newton Wolve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l="8303" t="4403" r="10314" b="7547"/>
                          <a:stretch/>
                        </pic:blipFill>
                        <pic:spPr bwMode="auto">
                          <a:xfrm>
                            <a:off x="0" y="0"/>
                            <a:ext cx="1127834" cy="1611190"/>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r w:rsidR="002277F2" w:rsidTr="001660E8">
        <w:tc>
          <w:tcPr>
            <w:tcW w:w="3915" w:type="dxa"/>
          </w:tcPr>
          <w:p w:rsidR="002277F2" w:rsidRDefault="00E02241" w:rsidP="002277F2">
            <w:pPr>
              <w:jc w:val="center"/>
            </w:pPr>
            <w:r>
              <w:rPr>
                <w:rStyle w:val="Strong"/>
              </w:rPr>
              <w:t>Rose (</w:t>
            </w:r>
            <w:proofErr w:type="spellStart"/>
            <w:r>
              <w:rPr>
                <w:rStyle w:val="Strong"/>
              </w:rPr>
              <w:t>Wolverton</w:t>
            </w:r>
            <w:proofErr w:type="spellEnd"/>
            <w:r>
              <w:rPr>
                <w:rStyle w:val="Strong"/>
              </w:rPr>
              <w:t>) Goble</w:t>
            </w:r>
            <w:r w:rsidR="002277F2">
              <w:t xml:space="preserve">, </w:t>
            </w:r>
            <w:r w:rsidR="00943628">
              <w:t>1858</w:t>
            </w:r>
          </w:p>
          <w:p w:rsidR="002277F2" w:rsidRDefault="002039BA" w:rsidP="002277F2">
            <w:pPr>
              <w:jc w:val="center"/>
            </w:pPr>
            <w:r>
              <w:rPr>
                <w:sz w:val="18"/>
              </w:rPr>
              <w:t xml:space="preserve">Archives </w:t>
            </w:r>
            <w:proofErr w:type="spellStart"/>
            <w:r>
              <w:rPr>
                <w:sz w:val="18"/>
              </w:rPr>
              <w:t>publiques</w:t>
            </w:r>
            <w:proofErr w:type="spellEnd"/>
            <w:r>
              <w:rPr>
                <w:sz w:val="18"/>
              </w:rPr>
              <w:t xml:space="preserve"> de </w:t>
            </w:r>
            <w:proofErr w:type="spellStart"/>
            <w:r>
              <w:rPr>
                <w:sz w:val="18"/>
              </w:rPr>
              <w:t>l’</w:t>
            </w:r>
            <w:r w:rsidR="002277F2" w:rsidRPr="00943628">
              <w:rPr>
                <w:sz w:val="18"/>
              </w:rPr>
              <w:t>Ontario</w:t>
            </w:r>
            <w:proofErr w:type="spellEnd"/>
            <w:r w:rsidR="002277F2" w:rsidRPr="00943628">
              <w:rPr>
                <w:sz w:val="18"/>
              </w:rPr>
              <w:t xml:space="preserve">, </w:t>
            </w:r>
            <w:r w:rsidR="00943628" w:rsidRPr="00943628">
              <w:rPr>
                <w:sz w:val="18"/>
              </w:rPr>
              <w:t>I0052368</w:t>
            </w:r>
          </w:p>
        </w:tc>
        <w:tc>
          <w:tcPr>
            <w:tcW w:w="3536" w:type="dxa"/>
          </w:tcPr>
          <w:p w:rsidR="002277F2" w:rsidRPr="002A5436" w:rsidRDefault="00E02241" w:rsidP="00943628">
            <w:pPr>
              <w:jc w:val="center"/>
              <w:rPr>
                <w:lang w:val="fr-CA"/>
              </w:rPr>
            </w:pPr>
            <w:r w:rsidRPr="002A5436">
              <w:rPr>
                <w:rStyle w:val="Strong"/>
                <w:lang w:val="fr-CA"/>
              </w:rPr>
              <w:t xml:space="preserve">Alonzo </w:t>
            </w:r>
            <w:proofErr w:type="spellStart"/>
            <w:r w:rsidRPr="002A5436">
              <w:rPr>
                <w:rStyle w:val="Strong"/>
                <w:lang w:val="fr-CA"/>
              </w:rPr>
              <w:t>Wolverton</w:t>
            </w:r>
            <w:proofErr w:type="spellEnd"/>
            <w:r w:rsidR="002277F2" w:rsidRPr="002A5436">
              <w:rPr>
                <w:lang w:val="fr-CA"/>
              </w:rPr>
              <w:t xml:space="preserve">, </w:t>
            </w:r>
            <w:r w:rsidR="002039BA" w:rsidRPr="002A5436">
              <w:rPr>
                <w:lang w:val="fr-CA"/>
              </w:rPr>
              <w:t>vers les années</w:t>
            </w:r>
            <w:r w:rsidR="002277F2" w:rsidRPr="002A5436">
              <w:rPr>
                <w:lang w:val="fr-CA"/>
              </w:rPr>
              <w:t xml:space="preserve"> </w:t>
            </w:r>
            <w:r w:rsidR="002039BA" w:rsidRPr="002A5436">
              <w:rPr>
                <w:lang w:val="fr-CA"/>
              </w:rPr>
              <w:t>1860</w:t>
            </w:r>
          </w:p>
          <w:p w:rsidR="002277F2" w:rsidRPr="002A5436" w:rsidRDefault="002039BA" w:rsidP="002277F2">
            <w:pPr>
              <w:jc w:val="center"/>
              <w:rPr>
                <w:lang w:val="fr-CA"/>
              </w:rPr>
            </w:pPr>
            <w:r w:rsidRPr="002A5436">
              <w:rPr>
                <w:sz w:val="18"/>
                <w:lang w:val="fr-CA"/>
              </w:rPr>
              <w:t>Archives publiques de l’</w:t>
            </w:r>
            <w:r w:rsidR="002277F2" w:rsidRPr="002A5436">
              <w:rPr>
                <w:sz w:val="18"/>
                <w:lang w:val="fr-CA"/>
              </w:rPr>
              <w:t xml:space="preserve">Ontario, </w:t>
            </w:r>
            <w:r w:rsidR="00943628" w:rsidRPr="002A5436">
              <w:rPr>
                <w:sz w:val="18"/>
                <w:lang w:val="fr-CA"/>
              </w:rPr>
              <w:t>I0073503</w:t>
            </w:r>
          </w:p>
        </w:tc>
        <w:tc>
          <w:tcPr>
            <w:tcW w:w="4069" w:type="dxa"/>
          </w:tcPr>
          <w:p w:rsidR="002277F2" w:rsidRDefault="00E02241" w:rsidP="002277F2">
            <w:pPr>
              <w:jc w:val="center"/>
            </w:pPr>
            <w:r>
              <w:rPr>
                <w:rStyle w:val="Strong"/>
              </w:rPr>
              <w:t xml:space="preserve">Newton </w:t>
            </w:r>
            <w:proofErr w:type="spellStart"/>
            <w:r>
              <w:rPr>
                <w:rStyle w:val="Strong"/>
              </w:rPr>
              <w:t>Wolverton</w:t>
            </w:r>
            <w:proofErr w:type="spellEnd"/>
            <w:r w:rsidR="002039BA">
              <w:t>, v.</w:t>
            </w:r>
            <w:r w:rsidR="002277F2">
              <w:t xml:space="preserve"> 1</w:t>
            </w:r>
            <w:r w:rsidR="00943628">
              <w:t>864</w:t>
            </w:r>
          </w:p>
          <w:p w:rsidR="002277F2" w:rsidRDefault="002039BA" w:rsidP="002277F2">
            <w:pPr>
              <w:jc w:val="center"/>
            </w:pPr>
            <w:r>
              <w:rPr>
                <w:sz w:val="18"/>
              </w:rPr>
              <w:t xml:space="preserve">Archives </w:t>
            </w:r>
            <w:proofErr w:type="spellStart"/>
            <w:r>
              <w:rPr>
                <w:sz w:val="18"/>
              </w:rPr>
              <w:t>publiques</w:t>
            </w:r>
            <w:proofErr w:type="spellEnd"/>
            <w:r>
              <w:rPr>
                <w:sz w:val="18"/>
              </w:rPr>
              <w:t xml:space="preserve"> de </w:t>
            </w:r>
            <w:proofErr w:type="spellStart"/>
            <w:r>
              <w:rPr>
                <w:sz w:val="18"/>
              </w:rPr>
              <w:t>l’</w:t>
            </w:r>
            <w:r w:rsidR="002277F2" w:rsidRPr="00943628">
              <w:rPr>
                <w:sz w:val="18"/>
              </w:rPr>
              <w:t>Ontario</w:t>
            </w:r>
            <w:proofErr w:type="spellEnd"/>
            <w:r w:rsidR="002277F2" w:rsidRPr="00943628">
              <w:rPr>
                <w:sz w:val="18"/>
              </w:rPr>
              <w:t xml:space="preserve">, </w:t>
            </w:r>
            <w:r w:rsidR="00943628" w:rsidRPr="00943628">
              <w:rPr>
                <w:sz w:val="18"/>
              </w:rPr>
              <w:t>I0073498</w:t>
            </w:r>
          </w:p>
        </w:tc>
      </w:tr>
      <w:tr w:rsidR="001660E8" w:rsidRPr="009B7E8A" w:rsidTr="001660E8">
        <w:trPr>
          <w:trHeight w:val="6331"/>
        </w:trPr>
        <w:tc>
          <w:tcPr>
            <w:tcW w:w="3915" w:type="dxa"/>
            <w:tcBorders>
              <w:bottom w:val="single" w:sz="8" w:space="0" w:color="C0504D" w:themeColor="accent2"/>
            </w:tcBorders>
          </w:tcPr>
          <w:p w:rsidR="001660E8" w:rsidRPr="00FC614A" w:rsidRDefault="001660E8" w:rsidP="00230CA6">
            <w:pPr>
              <w:pStyle w:val="ListParagraph"/>
              <w:numPr>
                <w:ilvl w:val="0"/>
                <w:numId w:val="40"/>
              </w:numPr>
              <w:ind w:left="283" w:hanging="215"/>
              <w:contextualSpacing w:val="0"/>
              <w:rPr>
                <w:sz w:val="22"/>
                <w:lang w:val="fr-CA"/>
              </w:rPr>
            </w:pPr>
            <w:r w:rsidRPr="00FC614A">
              <w:rPr>
                <w:sz w:val="22"/>
                <w:lang w:val="fr-CA"/>
              </w:rPr>
              <w:t>Naissance</w:t>
            </w:r>
            <w:r>
              <w:rPr>
                <w:sz w:val="22"/>
                <w:lang w:val="fr-CA"/>
              </w:rPr>
              <w:t> </w:t>
            </w:r>
            <w:r w:rsidRPr="00FC614A">
              <w:rPr>
                <w:sz w:val="22"/>
                <w:lang w:val="fr-CA"/>
              </w:rPr>
              <w:t xml:space="preserve">: </w:t>
            </w:r>
            <w:proofErr w:type="spellStart"/>
            <w:r w:rsidRPr="00FC614A">
              <w:rPr>
                <w:sz w:val="22"/>
                <w:lang w:val="fr-CA"/>
              </w:rPr>
              <w:t>Wolverton</w:t>
            </w:r>
            <w:proofErr w:type="spellEnd"/>
            <w:r w:rsidRPr="00FC614A">
              <w:rPr>
                <w:sz w:val="22"/>
                <w:lang w:val="fr-CA"/>
              </w:rPr>
              <w:t>, au Haut-Canada, en 1834</w:t>
            </w:r>
          </w:p>
          <w:p w:rsidR="001660E8" w:rsidRPr="00FC614A" w:rsidRDefault="001660E8" w:rsidP="00230CA6">
            <w:pPr>
              <w:pStyle w:val="ListParagraph"/>
              <w:numPr>
                <w:ilvl w:val="0"/>
                <w:numId w:val="40"/>
              </w:numPr>
              <w:ind w:left="283" w:hanging="215"/>
              <w:contextualSpacing w:val="0"/>
              <w:rPr>
                <w:sz w:val="22"/>
                <w:lang w:val="fr-CA"/>
              </w:rPr>
            </w:pPr>
            <w:r w:rsidRPr="00FC614A">
              <w:rPr>
                <w:sz w:val="22"/>
                <w:lang w:val="fr-CA"/>
              </w:rPr>
              <w:t>Époux</w:t>
            </w:r>
            <w:r>
              <w:rPr>
                <w:sz w:val="22"/>
                <w:lang w:val="fr-CA"/>
              </w:rPr>
              <w:t> </w:t>
            </w:r>
            <w:r w:rsidRPr="00FC614A">
              <w:rPr>
                <w:sz w:val="22"/>
                <w:lang w:val="fr-CA"/>
              </w:rPr>
              <w:t xml:space="preserve">: Jasper </w:t>
            </w:r>
            <w:proofErr w:type="spellStart"/>
            <w:r w:rsidRPr="00FC614A">
              <w:rPr>
                <w:sz w:val="22"/>
                <w:lang w:val="fr-CA"/>
              </w:rPr>
              <w:t>Goble</w:t>
            </w:r>
            <w:proofErr w:type="spellEnd"/>
          </w:p>
          <w:p w:rsidR="001660E8" w:rsidRPr="00FC614A" w:rsidRDefault="001660E8" w:rsidP="00230CA6">
            <w:pPr>
              <w:pStyle w:val="ListParagraph"/>
              <w:numPr>
                <w:ilvl w:val="0"/>
                <w:numId w:val="40"/>
              </w:numPr>
              <w:ind w:left="283" w:hanging="215"/>
              <w:contextualSpacing w:val="0"/>
              <w:rPr>
                <w:sz w:val="22"/>
                <w:lang w:val="fr-CA"/>
              </w:rPr>
            </w:pPr>
            <w:r w:rsidRPr="00FC614A">
              <w:rPr>
                <w:sz w:val="22"/>
                <w:lang w:val="fr-CA"/>
              </w:rPr>
              <w:t>Frères et s</w:t>
            </w:r>
            <w:r>
              <w:rPr>
                <w:sz w:val="22"/>
                <w:lang w:val="fr-CA"/>
              </w:rPr>
              <w:t>œ</w:t>
            </w:r>
            <w:r w:rsidRPr="00FC614A">
              <w:rPr>
                <w:sz w:val="22"/>
                <w:lang w:val="fr-CA"/>
              </w:rPr>
              <w:t>urs</w:t>
            </w:r>
            <w:r>
              <w:rPr>
                <w:sz w:val="22"/>
                <w:lang w:val="fr-CA"/>
              </w:rPr>
              <w:t> </w:t>
            </w:r>
            <w:r w:rsidRPr="00FC614A">
              <w:rPr>
                <w:sz w:val="22"/>
                <w:lang w:val="fr-CA"/>
              </w:rPr>
              <w:t>: Alfred, Daniel, Alonzo, Jasper, Newton et Melissa</w:t>
            </w:r>
          </w:p>
          <w:p w:rsidR="001660E8" w:rsidRPr="00FC614A" w:rsidRDefault="001660E8" w:rsidP="00230CA6">
            <w:pPr>
              <w:pStyle w:val="ListParagraph"/>
              <w:numPr>
                <w:ilvl w:val="0"/>
                <w:numId w:val="40"/>
              </w:numPr>
              <w:ind w:left="283" w:hanging="215"/>
              <w:contextualSpacing w:val="0"/>
              <w:rPr>
                <w:sz w:val="22"/>
                <w:lang w:val="fr-CA"/>
              </w:rPr>
            </w:pPr>
            <w:r w:rsidRPr="00FC614A">
              <w:rPr>
                <w:sz w:val="22"/>
                <w:lang w:val="fr-CA"/>
              </w:rPr>
              <w:t>Profession</w:t>
            </w:r>
            <w:r>
              <w:rPr>
                <w:sz w:val="22"/>
                <w:lang w:val="fr-CA"/>
              </w:rPr>
              <w:t> </w:t>
            </w:r>
            <w:r w:rsidRPr="00FC614A">
              <w:rPr>
                <w:sz w:val="22"/>
                <w:lang w:val="fr-CA"/>
              </w:rPr>
              <w:t>: mère et femme au foyer</w:t>
            </w:r>
          </w:p>
          <w:p w:rsidR="001660E8" w:rsidRPr="00FC614A" w:rsidRDefault="001660E8" w:rsidP="00230CA6">
            <w:pPr>
              <w:pStyle w:val="ListParagraph"/>
              <w:numPr>
                <w:ilvl w:val="0"/>
                <w:numId w:val="40"/>
              </w:numPr>
              <w:ind w:left="283" w:hanging="215"/>
              <w:contextualSpacing w:val="0"/>
              <w:rPr>
                <w:sz w:val="22"/>
                <w:lang w:val="fr-CA"/>
              </w:rPr>
            </w:pPr>
            <w:r w:rsidRPr="00FC614A">
              <w:rPr>
                <w:sz w:val="22"/>
                <w:lang w:val="fr-CA"/>
              </w:rPr>
              <w:t>Religion</w:t>
            </w:r>
            <w:r>
              <w:rPr>
                <w:sz w:val="22"/>
                <w:lang w:val="fr-CA"/>
              </w:rPr>
              <w:t> </w:t>
            </w:r>
            <w:r w:rsidRPr="00FC614A">
              <w:rPr>
                <w:sz w:val="22"/>
                <w:lang w:val="fr-CA"/>
              </w:rPr>
              <w:t xml:space="preserve">: </w:t>
            </w:r>
            <w:r>
              <w:rPr>
                <w:sz w:val="22"/>
                <w:lang w:val="fr-CA"/>
              </w:rPr>
              <w:t>chrétien</w:t>
            </w:r>
            <w:r w:rsidRPr="00FC614A">
              <w:rPr>
                <w:sz w:val="22"/>
                <w:lang w:val="fr-CA"/>
              </w:rPr>
              <w:t xml:space="preserve"> (baptiste)</w:t>
            </w:r>
          </w:p>
          <w:p w:rsidR="001660E8" w:rsidRPr="00FC614A" w:rsidRDefault="001660E8" w:rsidP="00230CA6">
            <w:pPr>
              <w:pStyle w:val="ListParagraph"/>
              <w:numPr>
                <w:ilvl w:val="0"/>
                <w:numId w:val="40"/>
              </w:numPr>
              <w:ind w:left="283" w:hanging="215"/>
              <w:contextualSpacing w:val="0"/>
              <w:rPr>
                <w:sz w:val="22"/>
                <w:lang w:val="fr-CA"/>
              </w:rPr>
            </w:pPr>
            <w:r w:rsidRPr="00FC614A">
              <w:rPr>
                <w:sz w:val="22"/>
                <w:lang w:val="fr-CA"/>
              </w:rPr>
              <w:t xml:space="preserve">A grandi à </w:t>
            </w:r>
            <w:proofErr w:type="spellStart"/>
            <w:r w:rsidRPr="00FC614A">
              <w:rPr>
                <w:sz w:val="22"/>
                <w:lang w:val="fr-CA"/>
              </w:rPr>
              <w:t>Wolverton</w:t>
            </w:r>
            <w:proofErr w:type="spellEnd"/>
            <w:r w:rsidRPr="00FC614A">
              <w:rPr>
                <w:sz w:val="22"/>
                <w:lang w:val="fr-CA"/>
              </w:rPr>
              <w:t xml:space="preserve"> Hall</w:t>
            </w:r>
          </w:p>
          <w:p w:rsidR="001660E8" w:rsidRPr="00FC614A" w:rsidRDefault="001660E8" w:rsidP="00230CA6">
            <w:pPr>
              <w:pStyle w:val="ListParagraph"/>
              <w:numPr>
                <w:ilvl w:val="0"/>
                <w:numId w:val="40"/>
              </w:numPr>
              <w:ind w:left="283" w:hanging="215"/>
              <w:contextualSpacing w:val="0"/>
              <w:rPr>
                <w:sz w:val="22"/>
                <w:lang w:val="fr-CA"/>
              </w:rPr>
            </w:pPr>
            <w:r w:rsidRPr="00FC614A">
              <w:rPr>
                <w:sz w:val="22"/>
                <w:lang w:val="fr-CA"/>
              </w:rPr>
              <w:t xml:space="preserve">A épousé Jasper </w:t>
            </w:r>
            <w:proofErr w:type="spellStart"/>
            <w:r w:rsidRPr="00FC614A">
              <w:rPr>
                <w:sz w:val="22"/>
                <w:lang w:val="fr-CA"/>
              </w:rPr>
              <w:t>Goble</w:t>
            </w:r>
            <w:proofErr w:type="spellEnd"/>
            <w:r w:rsidRPr="00FC614A">
              <w:rPr>
                <w:sz w:val="22"/>
                <w:lang w:val="fr-CA"/>
              </w:rPr>
              <w:t xml:space="preserve"> en 1858 </w:t>
            </w:r>
          </w:p>
          <w:p w:rsidR="001660E8" w:rsidRPr="00FC614A" w:rsidRDefault="001660E8" w:rsidP="00230CA6">
            <w:pPr>
              <w:pStyle w:val="ListParagraph"/>
              <w:numPr>
                <w:ilvl w:val="0"/>
                <w:numId w:val="40"/>
              </w:numPr>
              <w:ind w:left="283" w:hanging="215"/>
              <w:contextualSpacing w:val="0"/>
              <w:rPr>
                <w:sz w:val="22"/>
                <w:lang w:val="fr-CA"/>
              </w:rPr>
            </w:pPr>
            <w:r w:rsidRPr="00FC614A">
              <w:rPr>
                <w:sz w:val="22"/>
                <w:lang w:val="fr-CA"/>
              </w:rPr>
              <w:t xml:space="preserve">Déménagé à </w:t>
            </w:r>
            <w:proofErr w:type="spellStart"/>
            <w:r w:rsidRPr="00FC614A">
              <w:rPr>
                <w:sz w:val="22"/>
                <w:lang w:val="fr-CA"/>
              </w:rPr>
              <w:t>Goble</w:t>
            </w:r>
            <w:r>
              <w:rPr>
                <w:sz w:val="22"/>
                <w:lang w:val="fr-CA"/>
              </w:rPr>
              <w:t>’</w:t>
            </w:r>
            <w:r w:rsidRPr="00FC614A">
              <w:rPr>
                <w:sz w:val="22"/>
                <w:lang w:val="fr-CA"/>
              </w:rPr>
              <w:t>s</w:t>
            </w:r>
            <w:proofErr w:type="spellEnd"/>
            <w:r w:rsidRPr="00FC614A">
              <w:rPr>
                <w:sz w:val="22"/>
                <w:lang w:val="fr-CA"/>
              </w:rPr>
              <w:t xml:space="preserve"> Corners (près de Woodstock, au Canada-Ouest)</w:t>
            </w:r>
          </w:p>
          <w:p w:rsidR="001660E8" w:rsidRPr="00FC614A" w:rsidRDefault="001660E8" w:rsidP="00230CA6">
            <w:pPr>
              <w:pStyle w:val="ListParagraph"/>
              <w:numPr>
                <w:ilvl w:val="0"/>
                <w:numId w:val="40"/>
              </w:numPr>
              <w:ind w:left="283" w:hanging="215"/>
              <w:contextualSpacing w:val="0"/>
              <w:rPr>
                <w:sz w:val="22"/>
                <w:lang w:val="fr-CA"/>
              </w:rPr>
            </w:pPr>
            <w:r w:rsidRPr="00FC614A">
              <w:rPr>
                <w:sz w:val="22"/>
                <w:lang w:val="fr-CA"/>
              </w:rPr>
              <w:t>A écrit des lettres à ses frères et sœurs, dirigeant les affaires de la famille</w:t>
            </w:r>
          </w:p>
          <w:p w:rsidR="001660E8" w:rsidRPr="00FC614A" w:rsidRDefault="001660E8" w:rsidP="00230CA6">
            <w:pPr>
              <w:pStyle w:val="ListParagraph"/>
              <w:numPr>
                <w:ilvl w:val="0"/>
                <w:numId w:val="40"/>
              </w:numPr>
              <w:ind w:left="283" w:hanging="215"/>
              <w:contextualSpacing w:val="0"/>
              <w:rPr>
                <w:sz w:val="22"/>
                <w:lang w:val="fr-CA"/>
              </w:rPr>
            </w:pPr>
            <w:r w:rsidRPr="00FC614A">
              <w:rPr>
                <w:sz w:val="22"/>
                <w:lang w:val="fr-CA"/>
              </w:rPr>
              <w:t>A écrit sur les événements politiques et sociaux contemporains dans ses lettres</w:t>
            </w:r>
          </w:p>
        </w:tc>
        <w:tc>
          <w:tcPr>
            <w:tcW w:w="3536" w:type="dxa"/>
            <w:tcBorders>
              <w:bottom w:val="single" w:sz="8" w:space="0" w:color="C0504D" w:themeColor="accent2"/>
            </w:tcBorders>
          </w:tcPr>
          <w:p w:rsidR="001660E8" w:rsidRPr="00FC614A" w:rsidRDefault="001660E8" w:rsidP="00230CA6">
            <w:pPr>
              <w:pStyle w:val="ListParagraph"/>
              <w:numPr>
                <w:ilvl w:val="0"/>
                <w:numId w:val="41"/>
              </w:numPr>
              <w:ind w:left="204" w:hanging="142"/>
              <w:contextualSpacing w:val="0"/>
              <w:rPr>
                <w:sz w:val="22"/>
                <w:lang w:val="fr-CA"/>
              </w:rPr>
            </w:pPr>
            <w:r w:rsidRPr="00FC614A">
              <w:rPr>
                <w:sz w:val="22"/>
                <w:lang w:val="fr-CA"/>
              </w:rPr>
              <w:t>Naissance</w:t>
            </w:r>
            <w:r>
              <w:rPr>
                <w:sz w:val="22"/>
                <w:lang w:val="fr-CA"/>
              </w:rPr>
              <w:t> </w:t>
            </w:r>
            <w:r w:rsidRPr="00FC614A">
              <w:rPr>
                <w:sz w:val="22"/>
                <w:lang w:val="fr-CA"/>
              </w:rPr>
              <w:t xml:space="preserve">: 18XX à </w:t>
            </w:r>
            <w:proofErr w:type="spellStart"/>
            <w:r w:rsidRPr="00FC614A">
              <w:rPr>
                <w:sz w:val="22"/>
                <w:lang w:val="fr-CA"/>
              </w:rPr>
              <w:t>Wolverton</w:t>
            </w:r>
            <w:proofErr w:type="spellEnd"/>
          </w:p>
          <w:p w:rsidR="001660E8" w:rsidRPr="00FC614A" w:rsidRDefault="001660E8" w:rsidP="00230CA6">
            <w:pPr>
              <w:pStyle w:val="ListParagraph"/>
              <w:numPr>
                <w:ilvl w:val="0"/>
                <w:numId w:val="41"/>
              </w:numPr>
              <w:ind w:left="204" w:hanging="142"/>
              <w:contextualSpacing w:val="0"/>
              <w:rPr>
                <w:sz w:val="22"/>
                <w:lang w:val="fr-CA"/>
              </w:rPr>
            </w:pPr>
            <w:r w:rsidRPr="00FC614A">
              <w:rPr>
                <w:sz w:val="22"/>
                <w:lang w:val="fr-CA"/>
              </w:rPr>
              <w:t>Frères et s</w:t>
            </w:r>
            <w:r>
              <w:rPr>
                <w:sz w:val="22"/>
                <w:lang w:val="fr-CA"/>
              </w:rPr>
              <w:t>œ</w:t>
            </w:r>
            <w:r w:rsidRPr="00FC614A">
              <w:rPr>
                <w:sz w:val="22"/>
                <w:lang w:val="fr-CA"/>
              </w:rPr>
              <w:t>urs</w:t>
            </w:r>
            <w:r>
              <w:rPr>
                <w:sz w:val="22"/>
                <w:lang w:val="fr-CA"/>
              </w:rPr>
              <w:t> </w:t>
            </w:r>
            <w:r w:rsidRPr="00FC614A">
              <w:rPr>
                <w:sz w:val="22"/>
                <w:lang w:val="fr-CA"/>
              </w:rPr>
              <w:t>: Alfred, Daniel, Jasper, Newton, Rose et Melissa</w:t>
            </w:r>
          </w:p>
          <w:p w:rsidR="001660E8" w:rsidRPr="00FC614A" w:rsidRDefault="001660E8" w:rsidP="00230CA6">
            <w:pPr>
              <w:pStyle w:val="ListParagraph"/>
              <w:numPr>
                <w:ilvl w:val="0"/>
                <w:numId w:val="41"/>
              </w:numPr>
              <w:ind w:left="204" w:hanging="142"/>
              <w:contextualSpacing w:val="0"/>
              <w:rPr>
                <w:sz w:val="22"/>
                <w:lang w:val="fr-CA"/>
              </w:rPr>
            </w:pPr>
            <w:r w:rsidRPr="00FC614A">
              <w:rPr>
                <w:sz w:val="22"/>
                <w:lang w:val="fr-CA"/>
              </w:rPr>
              <w:t>Profession</w:t>
            </w:r>
            <w:r>
              <w:rPr>
                <w:sz w:val="22"/>
                <w:lang w:val="fr-CA"/>
              </w:rPr>
              <w:t> </w:t>
            </w:r>
            <w:r w:rsidRPr="00FC614A">
              <w:rPr>
                <w:sz w:val="22"/>
                <w:lang w:val="fr-CA"/>
              </w:rPr>
              <w:t>: soldat, meunier</w:t>
            </w:r>
          </w:p>
          <w:p w:rsidR="001660E8" w:rsidRPr="00FC614A" w:rsidRDefault="001660E8" w:rsidP="00230CA6">
            <w:pPr>
              <w:pStyle w:val="ListParagraph"/>
              <w:numPr>
                <w:ilvl w:val="0"/>
                <w:numId w:val="41"/>
              </w:numPr>
              <w:ind w:left="204" w:hanging="142"/>
              <w:contextualSpacing w:val="0"/>
              <w:rPr>
                <w:sz w:val="22"/>
                <w:lang w:val="fr-CA"/>
              </w:rPr>
            </w:pPr>
            <w:r w:rsidRPr="00FC614A">
              <w:rPr>
                <w:sz w:val="22"/>
                <w:lang w:val="fr-CA"/>
              </w:rPr>
              <w:t>Religion</w:t>
            </w:r>
            <w:r>
              <w:rPr>
                <w:sz w:val="22"/>
                <w:lang w:val="fr-CA"/>
              </w:rPr>
              <w:t> </w:t>
            </w:r>
            <w:r w:rsidRPr="00FC614A">
              <w:rPr>
                <w:sz w:val="22"/>
                <w:lang w:val="fr-CA"/>
              </w:rPr>
              <w:t xml:space="preserve">: </w:t>
            </w:r>
            <w:r>
              <w:rPr>
                <w:sz w:val="22"/>
                <w:lang w:val="fr-CA"/>
              </w:rPr>
              <w:t>chrétien</w:t>
            </w:r>
            <w:r w:rsidRPr="00FC614A">
              <w:rPr>
                <w:sz w:val="22"/>
                <w:lang w:val="fr-CA"/>
              </w:rPr>
              <w:t xml:space="preserve"> (baptiste)</w:t>
            </w:r>
          </w:p>
          <w:p w:rsidR="001660E8" w:rsidRPr="00FC614A" w:rsidRDefault="001660E8" w:rsidP="00230CA6">
            <w:pPr>
              <w:pStyle w:val="ListParagraph"/>
              <w:numPr>
                <w:ilvl w:val="0"/>
                <w:numId w:val="41"/>
              </w:numPr>
              <w:ind w:left="204" w:hanging="142"/>
              <w:contextualSpacing w:val="0"/>
              <w:rPr>
                <w:sz w:val="22"/>
                <w:lang w:val="fr-CA"/>
              </w:rPr>
            </w:pPr>
            <w:r w:rsidRPr="00FC614A">
              <w:rPr>
                <w:sz w:val="22"/>
                <w:lang w:val="fr-CA"/>
              </w:rPr>
              <w:t xml:space="preserve">A grandi à </w:t>
            </w:r>
            <w:proofErr w:type="spellStart"/>
            <w:r w:rsidRPr="00FC614A">
              <w:rPr>
                <w:sz w:val="22"/>
                <w:lang w:val="fr-CA"/>
              </w:rPr>
              <w:t>Wolverton</w:t>
            </w:r>
            <w:proofErr w:type="spellEnd"/>
            <w:r w:rsidRPr="00FC614A">
              <w:rPr>
                <w:sz w:val="22"/>
                <w:lang w:val="fr-CA"/>
              </w:rPr>
              <w:t xml:space="preserve"> Hall</w:t>
            </w:r>
          </w:p>
          <w:p w:rsidR="001660E8" w:rsidRPr="00FC614A" w:rsidRDefault="001660E8" w:rsidP="00230CA6">
            <w:pPr>
              <w:pStyle w:val="ListParagraph"/>
              <w:numPr>
                <w:ilvl w:val="0"/>
                <w:numId w:val="41"/>
              </w:numPr>
              <w:ind w:left="204" w:hanging="142"/>
              <w:contextualSpacing w:val="0"/>
              <w:rPr>
                <w:sz w:val="22"/>
                <w:lang w:val="fr-CA"/>
              </w:rPr>
            </w:pPr>
            <w:r w:rsidRPr="00FC614A">
              <w:rPr>
                <w:sz w:val="22"/>
                <w:lang w:val="fr-CA"/>
              </w:rPr>
              <w:t>A fait ses études à Cleveland, en Ohio</w:t>
            </w:r>
          </w:p>
          <w:p w:rsidR="001660E8" w:rsidRPr="00FC614A" w:rsidRDefault="001660E8" w:rsidP="00230CA6">
            <w:pPr>
              <w:pStyle w:val="ListParagraph"/>
              <w:numPr>
                <w:ilvl w:val="0"/>
                <w:numId w:val="41"/>
              </w:numPr>
              <w:ind w:left="204" w:hanging="142"/>
              <w:contextualSpacing w:val="0"/>
              <w:rPr>
                <w:sz w:val="22"/>
                <w:lang w:val="fr-CA"/>
              </w:rPr>
            </w:pPr>
            <w:r w:rsidRPr="00FC614A">
              <w:rPr>
                <w:sz w:val="22"/>
                <w:lang w:val="fr-CA"/>
              </w:rPr>
              <w:t>Enrôlé dans l</w:t>
            </w:r>
            <w:r>
              <w:rPr>
                <w:sz w:val="22"/>
                <w:lang w:val="fr-CA"/>
              </w:rPr>
              <w:t>’</w:t>
            </w:r>
            <w:r w:rsidRPr="00FC614A">
              <w:rPr>
                <w:sz w:val="22"/>
                <w:lang w:val="fr-CA"/>
              </w:rPr>
              <w:t>armée de l</w:t>
            </w:r>
            <w:r>
              <w:rPr>
                <w:sz w:val="22"/>
                <w:lang w:val="fr-CA"/>
              </w:rPr>
              <w:t>’</w:t>
            </w:r>
            <w:r w:rsidRPr="00FC614A">
              <w:rPr>
                <w:sz w:val="22"/>
                <w:lang w:val="fr-CA"/>
              </w:rPr>
              <w:t>Union pendant la Guerre civile américaine en 1861</w:t>
            </w:r>
          </w:p>
          <w:p w:rsidR="001660E8" w:rsidRPr="00FC614A" w:rsidRDefault="001660E8" w:rsidP="00230CA6">
            <w:pPr>
              <w:pStyle w:val="ListParagraph"/>
              <w:numPr>
                <w:ilvl w:val="0"/>
                <w:numId w:val="41"/>
              </w:numPr>
              <w:ind w:left="204" w:hanging="142"/>
              <w:contextualSpacing w:val="0"/>
              <w:rPr>
                <w:sz w:val="22"/>
                <w:lang w:val="fr-CA"/>
              </w:rPr>
            </w:pPr>
            <w:r w:rsidRPr="00FC614A">
              <w:rPr>
                <w:sz w:val="22"/>
                <w:lang w:val="fr-CA"/>
              </w:rPr>
              <w:t>Capturé et retenu prisonnier par l</w:t>
            </w:r>
            <w:r>
              <w:rPr>
                <w:sz w:val="22"/>
                <w:lang w:val="fr-CA"/>
              </w:rPr>
              <w:t>’</w:t>
            </w:r>
            <w:r w:rsidRPr="00FC614A">
              <w:rPr>
                <w:sz w:val="22"/>
                <w:lang w:val="fr-CA"/>
              </w:rPr>
              <w:t>armée confédérée en 1864</w:t>
            </w:r>
          </w:p>
          <w:p w:rsidR="001660E8" w:rsidRPr="00FC614A" w:rsidRDefault="001660E8" w:rsidP="00230CA6">
            <w:pPr>
              <w:pStyle w:val="ListParagraph"/>
              <w:numPr>
                <w:ilvl w:val="0"/>
                <w:numId w:val="41"/>
              </w:numPr>
              <w:ind w:left="204" w:hanging="142"/>
              <w:contextualSpacing w:val="0"/>
              <w:rPr>
                <w:sz w:val="22"/>
                <w:lang w:val="fr-CA"/>
              </w:rPr>
            </w:pPr>
            <w:r w:rsidRPr="00FC614A">
              <w:rPr>
                <w:sz w:val="22"/>
                <w:lang w:val="fr-CA"/>
              </w:rPr>
              <w:t>Second lieutenant dans le 9</w:t>
            </w:r>
            <w:r w:rsidRPr="0003490B">
              <w:rPr>
                <w:sz w:val="22"/>
                <w:vertAlign w:val="superscript"/>
                <w:lang w:val="fr-CA"/>
              </w:rPr>
              <w:t>e</w:t>
            </w:r>
            <w:r>
              <w:rPr>
                <w:sz w:val="22"/>
                <w:lang w:val="fr-CA"/>
              </w:rPr>
              <w:t> </w:t>
            </w:r>
            <w:r w:rsidRPr="00FC614A">
              <w:rPr>
                <w:sz w:val="22"/>
                <w:lang w:val="fr-CA"/>
              </w:rPr>
              <w:t>U.</w:t>
            </w:r>
            <w:r>
              <w:rPr>
                <w:sz w:val="22"/>
                <w:lang w:val="fr-CA"/>
              </w:rPr>
              <w:t> </w:t>
            </w:r>
            <w:r w:rsidRPr="00FC614A">
              <w:rPr>
                <w:sz w:val="22"/>
                <w:lang w:val="fr-CA"/>
              </w:rPr>
              <w:t>S</w:t>
            </w:r>
            <w:r>
              <w:rPr>
                <w:sz w:val="22"/>
                <w:lang w:val="fr-CA"/>
              </w:rPr>
              <w:t xml:space="preserve">. </w:t>
            </w:r>
            <w:proofErr w:type="spellStart"/>
            <w:r>
              <w:rPr>
                <w:sz w:val="22"/>
                <w:lang w:val="fr-CA"/>
              </w:rPr>
              <w:t>C</w:t>
            </w:r>
            <w:r w:rsidRPr="00FC614A">
              <w:rPr>
                <w:sz w:val="22"/>
                <w:lang w:val="fr-CA"/>
              </w:rPr>
              <w:t>olored</w:t>
            </w:r>
            <w:proofErr w:type="spellEnd"/>
            <w:r w:rsidRPr="00FC614A">
              <w:rPr>
                <w:sz w:val="22"/>
                <w:lang w:val="fr-CA"/>
              </w:rPr>
              <w:t xml:space="preserve"> </w:t>
            </w:r>
            <w:proofErr w:type="spellStart"/>
            <w:r w:rsidRPr="00FC614A">
              <w:rPr>
                <w:sz w:val="22"/>
                <w:lang w:val="fr-CA"/>
              </w:rPr>
              <w:t>Artillery</w:t>
            </w:r>
            <w:proofErr w:type="spellEnd"/>
          </w:p>
        </w:tc>
        <w:tc>
          <w:tcPr>
            <w:tcW w:w="4069" w:type="dxa"/>
            <w:tcBorders>
              <w:bottom w:val="single" w:sz="8" w:space="0" w:color="C0504D" w:themeColor="accent2"/>
            </w:tcBorders>
          </w:tcPr>
          <w:p w:rsidR="001660E8" w:rsidRPr="00FC614A" w:rsidRDefault="001660E8" w:rsidP="00230CA6">
            <w:pPr>
              <w:pStyle w:val="ListParagraph"/>
              <w:numPr>
                <w:ilvl w:val="0"/>
                <w:numId w:val="41"/>
              </w:numPr>
              <w:ind w:left="392" w:hanging="284"/>
              <w:contextualSpacing w:val="0"/>
              <w:rPr>
                <w:sz w:val="22"/>
                <w:lang w:val="fr-CA"/>
              </w:rPr>
            </w:pPr>
            <w:r w:rsidRPr="00FC614A">
              <w:rPr>
                <w:sz w:val="22"/>
                <w:lang w:val="fr-CA"/>
              </w:rPr>
              <w:t>Naissance</w:t>
            </w:r>
            <w:r>
              <w:rPr>
                <w:sz w:val="22"/>
                <w:lang w:val="fr-CA"/>
              </w:rPr>
              <w:t> </w:t>
            </w:r>
            <w:r w:rsidRPr="00FC614A">
              <w:rPr>
                <w:sz w:val="22"/>
                <w:lang w:val="fr-CA"/>
              </w:rPr>
              <w:t xml:space="preserve">: 1846 à </w:t>
            </w:r>
            <w:proofErr w:type="spellStart"/>
            <w:r w:rsidRPr="00FC614A">
              <w:rPr>
                <w:sz w:val="22"/>
                <w:lang w:val="fr-CA"/>
              </w:rPr>
              <w:t>Wolverton</w:t>
            </w:r>
            <w:proofErr w:type="spellEnd"/>
          </w:p>
          <w:p w:rsidR="001660E8" w:rsidRPr="00FC614A" w:rsidRDefault="001660E8" w:rsidP="00230CA6">
            <w:pPr>
              <w:pStyle w:val="ListParagraph"/>
              <w:numPr>
                <w:ilvl w:val="0"/>
                <w:numId w:val="41"/>
              </w:numPr>
              <w:ind w:left="392" w:hanging="284"/>
              <w:contextualSpacing w:val="0"/>
              <w:rPr>
                <w:sz w:val="22"/>
                <w:lang w:val="fr-CA"/>
              </w:rPr>
            </w:pPr>
            <w:r w:rsidRPr="00FC614A">
              <w:rPr>
                <w:sz w:val="22"/>
                <w:lang w:val="fr-CA"/>
              </w:rPr>
              <w:t>Frères et s</w:t>
            </w:r>
            <w:r>
              <w:rPr>
                <w:sz w:val="22"/>
                <w:lang w:val="fr-CA"/>
              </w:rPr>
              <w:t>œ</w:t>
            </w:r>
            <w:r w:rsidRPr="00FC614A">
              <w:rPr>
                <w:sz w:val="22"/>
                <w:lang w:val="fr-CA"/>
              </w:rPr>
              <w:t>urs</w:t>
            </w:r>
            <w:r>
              <w:rPr>
                <w:sz w:val="22"/>
                <w:lang w:val="fr-CA"/>
              </w:rPr>
              <w:t> </w:t>
            </w:r>
            <w:r w:rsidRPr="00FC614A">
              <w:rPr>
                <w:sz w:val="22"/>
                <w:lang w:val="fr-CA"/>
              </w:rPr>
              <w:t>: Alfred, Daniel, Alonzo, Jasper, Rose et Melissa</w:t>
            </w:r>
          </w:p>
          <w:p w:rsidR="001660E8" w:rsidRPr="00FC614A" w:rsidRDefault="001660E8" w:rsidP="00230CA6">
            <w:pPr>
              <w:pStyle w:val="ListParagraph"/>
              <w:numPr>
                <w:ilvl w:val="0"/>
                <w:numId w:val="41"/>
              </w:numPr>
              <w:ind w:left="392" w:hanging="284"/>
              <w:contextualSpacing w:val="0"/>
              <w:rPr>
                <w:sz w:val="22"/>
                <w:lang w:val="fr-CA"/>
              </w:rPr>
            </w:pPr>
            <w:r w:rsidRPr="00FC614A">
              <w:rPr>
                <w:sz w:val="22"/>
                <w:lang w:val="fr-CA"/>
              </w:rPr>
              <w:t>Profession</w:t>
            </w:r>
            <w:r>
              <w:rPr>
                <w:sz w:val="22"/>
                <w:lang w:val="fr-CA"/>
              </w:rPr>
              <w:t> </w:t>
            </w:r>
            <w:r w:rsidRPr="00FC614A">
              <w:rPr>
                <w:sz w:val="22"/>
                <w:lang w:val="fr-CA"/>
              </w:rPr>
              <w:t>: soldat, instituteur</w:t>
            </w:r>
          </w:p>
          <w:p w:rsidR="001660E8" w:rsidRPr="00FC614A" w:rsidRDefault="001660E8" w:rsidP="00230CA6">
            <w:pPr>
              <w:pStyle w:val="ListParagraph"/>
              <w:numPr>
                <w:ilvl w:val="0"/>
                <w:numId w:val="41"/>
              </w:numPr>
              <w:ind w:left="392" w:hanging="284"/>
              <w:contextualSpacing w:val="0"/>
              <w:rPr>
                <w:sz w:val="22"/>
                <w:lang w:val="fr-CA"/>
              </w:rPr>
            </w:pPr>
            <w:r w:rsidRPr="00FC614A">
              <w:rPr>
                <w:sz w:val="22"/>
                <w:lang w:val="fr-CA"/>
              </w:rPr>
              <w:t>Religion</w:t>
            </w:r>
            <w:r>
              <w:rPr>
                <w:sz w:val="22"/>
                <w:lang w:val="fr-CA"/>
              </w:rPr>
              <w:t> </w:t>
            </w:r>
            <w:r w:rsidRPr="00FC614A">
              <w:rPr>
                <w:sz w:val="22"/>
                <w:lang w:val="fr-CA"/>
              </w:rPr>
              <w:t xml:space="preserve">: </w:t>
            </w:r>
            <w:r>
              <w:rPr>
                <w:sz w:val="22"/>
                <w:lang w:val="fr-CA"/>
              </w:rPr>
              <w:t>chrétien</w:t>
            </w:r>
            <w:r w:rsidRPr="00FC614A">
              <w:rPr>
                <w:sz w:val="22"/>
                <w:lang w:val="fr-CA"/>
              </w:rPr>
              <w:t xml:space="preserve"> (baptiste)</w:t>
            </w:r>
          </w:p>
          <w:p w:rsidR="001660E8" w:rsidRPr="00FC614A" w:rsidRDefault="001660E8" w:rsidP="00230CA6">
            <w:pPr>
              <w:pStyle w:val="ListParagraph"/>
              <w:numPr>
                <w:ilvl w:val="0"/>
                <w:numId w:val="41"/>
              </w:numPr>
              <w:ind w:left="392" w:hanging="284"/>
              <w:contextualSpacing w:val="0"/>
              <w:rPr>
                <w:sz w:val="22"/>
                <w:lang w:val="fr-CA"/>
              </w:rPr>
            </w:pPr>
            <w:r w:rsidRPr="00FC614A">
              <w:rPr>
                <w:sz w:val="22"/>
                <w:lang w:val="fr-CA"/>
              </w:rPr>
              <w:t xml:space="preserve">A grandi à </w:t>
            </w:r>
            <w:proofErr w:type="spellStart"/>
            <w:r w:rsidRPr="00FC614A">
              <w:rPr>
                <w:sz w:val="22"/>
                <w:lang w:val="fr-CA"/>
              </w:rPr>
              <w:t>Wolverton</w:t>
            </w:r>
            <w:proofErr w:type="spellEnd"/>
            <w:r w:rsidRPr="00FC614A">
              <w:rPr>
                <w:sz w:val="22"/>
                <w:lang w:val="fr-CA"/>
              </w:rPr>
              <w:t xml:space="preserve"> Hall</w:t>
            </w:r>
          </w:p>
          <w:p w:rsidR="001660E8" w:rsidRPr="00FC614A" w:rsidRDefault="001660E8" w:rsidP="00230CA6">
            <w:pPr>
              <w:pStyle w:val="ListParagraph"/>
              <w:numPr>
                <w:ilvl w:val="0"/>
                <w:numId w:val="41"/>
              </w:numPr>
              <w:ind w:left="392" w:hanging="284"/>
              <w:contextualSpacing w:val="0"/>
              <w:rPr>
                <w:sz w:val="22"/>
                <w:lang w:val="fr-CA"/>
              </w:rPr>
            </w:pPr>
            <w:r w:rsidRPr="00FC614A">
              <w:rPr>
                <w:sz w:val="22"/>
                <w:lang w:val="fr-CA"/>
              </w:rPr>
              <w:t>A fait ses études à Cleveland, en Ohio</w:t>
            </w:r>
          </w:p>
          <w:p w:rsidR="001660E8" w:rsidRPr="00FC614A" w:rsidRDefault="001660E8" w:rsidP="00230CA6">
            <w:pPr>
              <w:pStyle w:val="ListParagraph"/>
              <w:numPr>
                <w:ilvl w:val="0"/>
                <w:numId w:val="41"/>
              </w:numPr>
              <w:ind w:left="392" w:hanging="284"/>
              <w:contextualSpacing w:val="0"/>
              <w:rPr>
                <w:sz w:val="22"/>
                <w:lang w:val="fr-CA"/>
              </w:rPr>
            </w:pPr>
            <w:r w:rsidRPr="00FC614A">
              <w:rPr>
                <w:sz w:val="22"/>
                <w:lang w:val="fr-CA"/>
              </w:rPr>
              <w:t>Enrôlé dans l</w:t>
            </w:r>
            <w:r>
              <w:rPr>
                <w:sz w:val="22"/>
                <w:lang w:val="fr-CA"/>
              </w:rPr>
              <w:t>’</w:t>
            </w:r>
            <w:r w:rsidRPr="00FC614A">
              <w:rPr>
                <w:sz w:val="22"/>
                <w:lang w:val="fr-CA"/>
              </w:rPr>
              <w:t>armée de l</w:t>
            </w:r>
            <w:r>
              <w:rPr>
                <w:sz w:val="22"/>
                <w:lang w:val="fr-CA"/>
              </w:rPr>
              <w:t>’</w:t>
            </w:r>
            <w:r w:rsidRPr="00FC614A">
              <w:rPr>
                <w:sz w:val="22"/>
                <w:lang w:val="fr-CA"/>
              </w:rPr>
              <w:t>Union pendant la guerre de Sécession en 1861, à l</w:t>
            </w:r>
            <w:r>
              <w:rPr>
                <w:sz w:val="22"/>
                <w:lang w:val="fr-CA"/>
              </w:rPr>
              <w:t>’</w:t>
            </w:r>
            <w:r w:rsidRPr="00FC614A">
              <w:rPr>
                <w:sz w:val="22"/>
                <w:lang w:val="fr-CA"/>
              </w:rPr>
              <w:t>âge de 15 ans</w:t>
            </w:r>
          </w:p>
          <w:p w:rsidR="001660E8" w:rsidRPr="00FC614A" w:rsidRDefault="001660E8" w:rsidP="00230CA6">
            <w:pPr>
              <w:pStyle w:val="ListParagraph"/>
              <w:numPr>
                <w:ilvl w:val="0"/>
                <w:numId w:val="41"/>
              </w:numPr>
              <w:ind w:left="392" w:hanging="284"/>
              <w:contextualSpacing w:val="0"/>
              <w:rPr>
                <w:sz w:val="22"/>
                <w:lang w:val="fr-CA"/>
              </w:rPr>
            </w:pPr>
            <w:r w:rsidRPr="00FC614A">
              <w:rPr>
                <w:sz w:val="22"/>
                <w:lang w:val="fr-CA"/>
              </w:rPr>
              <w:t xml:space="preserve">Membre de la milice gardant la frontière entre le Canada-Ouest et les États-Unis au cours des raids </w:t>
            </w:r>
            <w:proofErr w:type="spellStart"/>
            <w:r w:rsidRPr="00FC614A">
              <w:rPr>
                <w:sz w:val="22"/>
                <w:lang w:val="fr-CA"/>
              </w:rPr>
              <w:t>féniens</w:t>
            </w:r>
            <w:proofErr w:type="spellEnd"/>
            <w:r w:rsidRPr="00FC614A">
              <w:rPr>
                <w:sz w:val="22"/>
                <w:lang w:val="fr-CA"/>
              </w:rPr>
              <w:t xml:space="preserve"> de 1866</w:t>
            </w:r>
          </w:p>
          <w:p w:rsidR="001660E8" w:rsidRPr="00FC614A" w:rsidRDefault="001660E8" w:rsidP="00230CA6">
            <w:pPr>
              <w:pStyle w:val="ListParagraph"/>
              <w:numPr>
                <w:ilvl w:val="0"/>
                <w:numId w:val="41"/>
              </w:numPr>
              <w:ind w:left="392" w:hanging="284"/>
              <w:contextualSpacing w:val="0"/>
              <w:rPr>
                <w:sz w:val="22"/>
                <w:lang w:val="fr-CA"/>
              </w:rPr>
            </w:pPr>
            <w:r w:rsidRPr="00FC614A">
              <w:rPr>
                <w:sz w:val="22"/>
                <w:lang w:val="fr-CA"/>
              </w:rPr>
              <w:t xml:space="preserve">A enseigné les mathématiques au Woodstock </w:t>
            </w:r>
            <w:proofErr w:type="spellStart"/>
            <w:r w:rsidRPr="00FC614A">
              <w:rPr>
                <w:sz w:val="22"/>
                <w:lang w:val="fr-CA"/>
              </w:rPr>
              <w:t>College</w:t>
            </w:r>
            <w:proofErr w:type="spellEnd"/>
          </w:p>
          <w:p w:rsidR="001660E8" w:rsidRPr="00FC614A" w:rsidRDefault="001660E8" w:rsidP="00230CA6">
            <w:pPr>
              <w:pStyle w:val="ListParagraph"/>
              <w:numPr>
                <w:ilvl w:val="0"/>
                <w:numId w:val="41"/>
              </w:numPr>
              <w:ind w:left="392" w:hanging="284"/>
              <w:contextualSpacing w:val="0"/>
              <w:rPr>
                <w:sz w:val="22"/>
                <w:lang w:val="fr-CA"/>
              </w:rPr>
            </w:pPr>
            <w:r w:rsidRPr="00FC614A">
              <w:rPr>
                <w:sz w:val="22"/>
                <w:lang w:val="fr-CA"/>
              </w:rPr>
              <w:t>A enseigné au Texas, au Manitoba et en Colombie-Britannique</w:t>
            </w:r>
          </w:p>
        </w:tc>
      </w:tr>
    </w:tbl>
    <w:p w:rsidR="001660E8" w:rsidRPr="00FC614A" w:rsidRDefault="001660E8" w:rsidP="001660E8">
      <w:pPr>
        <w:spacing w:after="200" w:line="276" w:lineRule="auto"/>
        <w:jc w:val="center"/>
        <w:rPr>
          <w:lang w:val="fr-CA"/>
        </w:rPr>
      </w:pPr>
      <w:r w:rsidRPr="00FC614A">
        <w:rPr>
          <w:lang w:val="fr-CA"/>
        </w:rPr>
        <w:t>Les Archives publiques de l</w:t>
      </w:r>
      <w:r>
        <w:rPr>
          <w:lang w:val="fr-CA"/>
        </w:rPr>
        <w:t>’</w:t>
      </w:r>
      <w:r w:rsidRPr="00FC614A">
        <w:rPr>
          <w:lang w:val="fr-CA"/>
        </w:rPr>
        <w:t xml:space="preserve">Ontario conservent des </w:t>
      </w:r>
      <w:r w:rsidRPr="00FC614A">
        <w:rPr>
          <w:b/>
          <w:lang w:val="fr-CA"/>
        </w:rPr>
        <w:t xml:space="preserve">photos, des lettres, des certificats, des cartes géographiques </w:t>
      </w:r>
      <w:r w:rsidRPr="00FC614A">
        <w:rPr>
          <w:lang w:val="fr-CA"/>
        </w:rPr>
        <w:t xml:space="preserve">et des </w:t>
      </w:r>
      <w:r w:rsidRPr="00FC614A">
        <w:rPr>
          <w:b/>
          <w:lang w:val="fr-CA"/>
        </w:rPr>
        <w:t xml:space="preserve">notes de source secondaire </w:t>
      </w:r>
      <w:r w:rsidRPr="00FC614A">
        <w:rPr>
          <w:lang w:val="fr-CA"/>
        </w:rPr>
        <w:t xml:space="preserve">sur les </w:t>
      </w:r>
      <w:proofErr w:type="spellStart"/>
      <w:r w:rsidRPr="00FC614A">
        <w:rPr>
          <w:lang w:val="fr-CA"/>
        </w:rPr>
        <w:t>Wolverton</w:t>
      </w:r>
      <w:proofErr w:type="spellEnd"/>
      <w:r w:rsidRPr="00FC614A">
        <w:rPr>
          <w:lang w:val="fr-CA"/>
        </w:rPr>
        <w:t>.</w:t>
      </w:r>
    </w:p>
    <w:p w:rsidR="001660E8" w:rsidRPr="00FC614A" w:rsidRDefault="001660E8" w:rsidP="001660E8">
      <w:pPr>
        <w:spacing w:after="200" w:line="276" w:lineRule="auto"/>
        <w:jc w:val="center"/>
        <w:rPr>
          <w:lang w:val="fr-CA"/>
        </w:rPr>
      </w:pPr>
      <w:r w:rsidRPr="00FC614A">
        <w:rPr>
          <w:b/>
          <w:lang w:val="fr-CA"/>
        </w:rPr>
        <w:t xml:space="preserve">Pourquoi </w:t>
      </w:r>
      <w:r w:rsidRPr="00FC614A">
        <w:rPr>
          <w:lang w:val="fr-CA"/>
        </w:rPr>
        <w:t>penses-tu que ce sont les principales sources dont nous disposons pour cette famille?</w:t>
      </w:r>
    </w:p>
    <w:p w:rsidR="008723B6" w:rsidRPr="009B7E8A" w:rsidRDefault="008723B6" w:rsidP="008723B6">
      <w:pPr>
        <w:rPr>
          <w:lang w:val="fr-CA"/>
        </w:rPr>
        <w:sectPr w:rsidR="008723B6" w:rsidRPr="009B7E8A" w:rsidSect="00DA2819">
          <w:pgSz w:w="12240" w:h="15840"/>
          <w:pgMar w:top="1440" w:right="1440" w:bottom="990" w:left="1440" w:header="720" w:footer="340" w:gutter="0"/>
          <w:cols w:space="720"/>
          <w:docGrid w:linePitch="360"/>
        </w:sectPr>
      </w:pPr>
    </w:p>
    <w:p w:rsidR="001660E8" w:rsidRPr="00FC614A" w:rsidRDefault="001660E8" w:rsidP="00230CA6">
      <w:pPr>
        <w:pStyle w:val="Heading5"/>
        <w:rPr>
          <w:lang w:val="fr-CA"/>
        </w:rPr>
      </w:pPr>
      <w:bookmarkStart w:id="52" w:name="_Toc466990267"/>
      <w:r w:rsidRPr="00FC614A">
        <w:rPr>
          <w:lang w:val="fr-CA"/>
        </w:rPr>
        <w:lastRenderedPageBreak/>
        <w:t>Profil du groupe familial</w:t>
      </w:r>
      <w:r>
        <w:rPr>
          <w:lang w:val="fr-CA"/>
        </w:rPr>
        <w:t> </w:t>
      </w:r>
      <w:r w:rsidRPr="00FC614A">
        <w:rPr>
          <w:lang w:val="fr-CA"/>
        </w:rPr>
        <w:t xml:space="preserve">: Les familles de </w:t>
      </w:r>
      <w:proofErr w:type="spellStart"/>
      <w:r w:rsidRPr="00FC614A">
        <w:rPr>
          <w:lang w:val="fr-CA"/>
        </w:rPr>
        <w:t>Shingwauk</w:t>
      </w:r>
      <w:bookmarkEnd w:id="52"/>
      <w:proofErr w:type="spellEnd"/>
    </w:p>
    <w:p w:rsidR="001660E8" w:rsidRPr="00FC614A" w:rsidRDefault="001660E8" w:rsidP="001660E8">
      <w:pPr>
        <w:jc w:val="center"/>
        <w:rPr>
          <w:i/>
          <w:iCs/>
          <w:lang w:val="fr-CA"/>
        </w:rPr>
      </w:pPr>
      <w:r w:rsidRPr="00FC614A">
        <w:rPr>
          <w:i/>
          <w:iCs/>
          <w:lang w:val="fr-CA"/>
        </w:rPr>
        <w:t>Parmi les membres de cette communauté, mentionnons</w:t>
      </w:r>
      <w:r>
        <w:rPr>
          <w:i/>
          <w:iCs/>
          <w:lang w:val="fr-CA"/>
        </w:rPr>
        <w:t> </w:t>
      </w:r>
      <w:r w:rsidRPr="00FC614A">
        <w:rPr>
          <w:i/>
          <w:iCs/>
          <w:lang w:val="fr-CA"/>
        </w:rPr>
        <w:t>:</w:t>
      </w:r>
    </w:p>
    <w:tbl>
      <w:tblPr>
        <w:tblStyle w:val="TableGrid"/>
        <w:tblW w:w="1143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au du profil familial"/>
        <w:tblDescription w:val="Ce tableau contient des images, leurs citations correspondantes et des renseignements sur les membres d’une famille pour l’usage des élèves."/>
      </w:tblPr>
      <w:tblGrid>
        <w:gridCol w:w="4320"/>
        <w:gridCol w:w="3510"/>
        <w:gridCol w:w="3600"/>
      </w:tblGrid>
      <w:tr w:rsidR="00B71B71" w:rsidTr="001660E8">
        <w:trPr>
          <w:tblHeader/>
        </w:trPr>
        <w:tc>
          <w:tcPr>
            <w:tcW w:w="4320" w:type="dxa"/>
          </w:tcPr>
          <w:p w:rsidR="00B71B71" w:rsidRDefault="00D06BEB" w:rsidP="00D06BEB">
            <w:pPr>
              <w:jc w:val="center"/>
            </w:pPr>
            <w:r w:rsidRPr="0060710C">
              <w:rPr>
                <w:noProof/>
                <w:sz w:val="22"/>
              </w:rPr>
              <w:drawing>
                <wp:inline distT="0" distB="0" distL="0" distR="0" wp14:anchorId="4C059D3B" wp14:editId="0E6DC61D">
                  <wp:extent cx="1393670" cy="1554480"/>
                  <wp:effectExtent l="0" t="0" r="0" b="7620"/>
                  <wp:docPr id="11281" name="Picture 3" descr="Cette image est une image numérique en noir et blanc du chef Shingwaukonse, portant un couvre-chef traditionnel." title="Image : Chef Shingwauk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2011-17_Shingwaukonse\JPEGS\2011-17_001_002_002.jp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93670" cy="1554480"/>
                          </a:xfrm>
                          <a:prstGeom prst="rect">
                            <a:avLst/>
                          </a:prstGeom>
                          <a:noFill/>
                          <a:ln>
                            <a:noFill/>
                          </a:ln>
                        </pic:spPr>
                      </pic:pic>
                    </a:graphicData>
                  </a:graphic>
                </wp:inline>
              </w:drawing>
            </w:r>
          </w:p>
        </w:tc>
        <w:tc>
          <w:tcPr>
            <w:tcW w:w="3510" w:type="dxa"/>
          </w:tcPr>
          <w:p w:rsidR="00B71B71" w:rsidRDefault="00D06BEB" w:rsidP="00D06BEB">
            <w:pPr>
              <w:jc w:val="center"/>
            </w:pPr>
            <w:r w:rsidRPr="0060710C">
              <w:rPr>
                <w:noProof/>
                <w:sz w:val="22"/>
              </w:rPr>
              <w:drawing>
                <wp:inline distT="0" distB="0" distL="0" distR="0" wp14:anchorId="24560CAC" wp14:editId="1430D690">
                  <wp:extent cx="2269172" cy="1496291"/>
                  <wp:effectExtent l="0" t="0" r="0" b="8890"/>
                  <wp:docPr id="1050" name="Picture 4" descr="Cette image est une image en noir et blanc du chef Augustin Shingwauk et de son épouse Jeanne Pewandak." title="Image : Chef Augustin Shingwauk et sa fe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2011-17_Shingwaukonse\JPEGS\2011-17_001_007_001.jp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8801" cy="1509234"/>
                          </a:xfrm>
                          <a:prstGeom prst="rect">
                            <a:avLst/>
                          </a:prstGeom>
                          <a:noFill/>
                          <a:ln>
                            <a:noFill/>
                          </a:ln>
                        </pic:spPr>
                      </pic:pic>
                    </a:graphicData>
                  </a:graphic>
                </wp:inline>
              </w:drawing>
            </w:r>
          </w:p>
        </w:tc>
        <w:tc>
          <w:tcPr>
            <w:tcW w:w="3600" w:type="dxa"/>
          </w:tcPr>
          <w:p w:rsidR="00B71B71" w:rsidRDefault="00D06BEB" w:rsidP="00D06BEB">
            <w:pPr>
              <w:jc w:val="center"/>
            </w:pPr>
            <w:r w:rsidRPr="0060710C">
              <w:rPr>
                <w:noProof/>
                <w:sz w:val="22"/>
              </w:rPr>
              <w:drawing>
                <wp:inline distT="0" distB="0" distL="0" distR="0" wp14:anchorId="30A40F01" wp14:editId="20E07826">
                  <wp:extent cx="1088485" cy="1554480"/>
                  <wp:effectExtent l="0" t="0" r="0" b="7620"/>
                  <wp:docPr id="11291" name="Picture 3" descr="Image : Cette image est une photographie en noir et blanc de trois jeunes garçons, intitulée « Benjamin Pine and Kacond Erskine with David Nahwegahbowh. " title="Photograp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40"/>
                          <a:srcRect t="13453" b="4036"/>
                          <a:stretch/>
                        </pic:blipFill>
                        <pic:spPr bwMode="auto">
                          <a:xfrm>
                            <a:off x="0" y="0"/>
                            <a:ext cx="1088485" cy="1554480"/>
                          </a:xfrm>
                          <a:prstGeom prst="rect">
                            <a:avLst/>
                          </a:prstGeom>
                          <a:ln>
                            <a:noFill/>
                          </a:ln>
                          <a:extLst>
                            <a:ext uri="{53640926-AAD7-44D8-BBD7-CCE9431645EC}">
                              <a14:shadowObscured xmlns:a14="http://schemas.microsoft.com/office/drawing/2010/main"/>
                            </a:ext>
                          </a:extLst>
                        </pic:spPr>
                      </pic:pic>
                    </a:graphicData>
                  </a:graphic>
                </wp:inline>
              </w:drawing>
            </w:r>
          </w:p>
        </w:tc>
      </w:tr>
      <w:tr w:rsidR="00B71B71" w:rsidTr="001660E8">
        <w:tc>
          <w:tcPr>
            <w:tcW w:w="4320" w:type="dxa"/>
          </w:tcPr>
          <w:p w:rsidR="00E22EDC" w:rsidRDefault="002039BA" w:rsidP="005069EC">
            <w:pPr>
              <w:spacing w:line="240" w:lineRule="auto"/>
              <w:jc w:val="center"/>
            </w:pPr>
            <w:r>
              <w:rPr>
                <w:rStyle w:val="Strong"/>
              </w:rPr>
              <w:t>Ch</w:t>
            </w:r>
            <w:r w:rsidR="00B71B71">
              <w:rPr>
                <w:rStyle w:val="Strong"/>
              </w:rPr>
              <w:t xml:space="preserve">ef </w:t>
            </w:r>
            <w:proofErr w:type="spellStart"/>
            <w:r w:rsidR="00B71B71">
              <w:rPr>
                <w:rStyle w:val="Strong"/>
              </w:rPr>
              <w:t>Shingwaukonse</w:t>
            </w:r>
            <w:proofErr w:type="spellEnd"/>
            <w:r w:rsidR="00B71B71">
              <w:t xml:space="preserve">, </w:t>
            </w:r>
          </w:p>
          <w:p w:rsidR="00B71B71" w:rsidRDefault="002039BA" w:rsidP="005069EC">
            <w:pPr>
              <w:spacing w:line="240" w:lineRule="auto"/>
              <w:jc w:val="center"/>
            </w:pPr>
            <w:r>
              <w:t>v</w:t>
            </w:r>
            <w:r w:rsidR="00B71B71">
              <w:t xml:space="preserve">. </w:t>
            </w:r>
            <w:r w:rsidR="00E22EDC">
              <w:t>1850</w:t>
            </w:r>
          </w:p>
          <w:p w:rsidR="00B71B71" w:rsidRPr="00B305D9" w:rsidRDefault="00B71B71" w:rsidP="005069EC">
            <w:pPr>
              <w:spacing w:line="240" w:lineRule="auto"/>
              <w:jc w:val="center"/>
              <w:rPr>
                <w:rStyle w:val="SubtleEmphasis"/>
              </w:rPr>
            </w:pPr>
            <w:proofErr w:type="spellStart"/>
            <w:r w:rsidRPr="00BD6E46">
              <w:rPr>
                <w:rStyle w:val="SubtleEmphasis"/>
                <w:color w:val="auto"/>
                <w:sz w:val="18"/>
              </w:rPr>
              <w:t>Shingwauk</w:t>
            </w:r>
            <w:proofErr w:type="spellEnd"/>
            <w:r w:rsidRPr="00BD6E46">
              <w:rPr>
                <w:rStyle w:val="SubtleEmphasis"/>
                <w:color w:val="auto"/>
                <w:sz w:val="18"/>
              </w:rPr>
              <w:t xml:space="preserve"> Re</w:t>
            </w:r>
            <w:r w:rsidR="00BD6E46">
              <w:rPr>
                <w:rStyle w:val="SubtleEmphasis"/>
                <w:color w:val="auto"/>
                <w:sz w:val="18"/>
              </w:rPr>
              <w:t xml:space="preserve">sidential Schools Centre Archive, </w:t>
            </w:r>
            <w:r w:rsidR="00BD6E46" w:rsidRPr="00BD6E46">
              <w:rPr>
                <w:rStyle w:val="SubtleEmphasis"/>
                <w:color w:val="auto"/>
                <w:sz w:val="18"/>
              </w:rPr>
              <w:t>2011-017/001(002)</w:t>
            </w:r>
          </w:p>
        </w:tc>
        <w:tc>
          <w:tcPr>
            <w:tcW w:w="3510" w:type="dxa"/>
          </w:tcPr>
          <w:p w:rsidR="00B71B71" w:rsidRPr="002A5436" w:rsidRDefault="002039BA" w:rsidP="005069EC">
            <w:pPr>
              <w:spacing w:line="240" w:lineRule="auto"/>
              <w:jc w:val="center"/>
              <w:rPr>
                <w:lang w:val="fr-CA"/>
              </w:rPr>
            </w:pPr>
            <w:r w:rsidRPr="002A5436">
              <w:rPr>
                <w:rStyle w:val="Strong"/>
                <w:lang w:val="fr-CA"/>
              </w:rPr>
              <w:t>Ch</w:t>
            </w:r>
            <w:r w:rsidR="00B71B71" w:rsidRPr="002A5436">
              <w:rPr>
                <w:rStyle w:val="Strong"/>
                <w:lang w:val="fr-CA"/>
              </w:rPr>
              <w:t xml:space="preserve">ef Augustin </w:t>
            </w:r>
            <w:proofErr w:type="spellStart"/>
            <w:r w:rsidR="00B71B71" w:rsidRPr="002A5436">
              <w:rPr>
                <w:rStyle w:val="Strong"/>
                <w:lang w:val="fr-CA"/>
              </w:rPr>
              <w:t>Shingwauk</w:t>
            </w:r>
            <w:proofErr w:type="spellEnd"/>
            <w:r w:rsidR="00E22EDC" w:rsidRPr="002A5436">
              <w:rPr>
                <w:rStyle w:val="Strong"/>
                <w:lang w:val="fr-CA"/>
              </w:rPr>
              <w:t xml:space="preserve"> </w:t>
            </w:r>
            <w:r w:rsidR="00E22EDC" w:rsidRPr="002A5436">
              <w:rPr>
                <w:rStyle w:val="Strong"/>
                <w:b w:val="0"/>
                <w:lang w:val="fr-CA"/>
              </w:rPr>
              <w:t>(</w:t>
            </w:r>
            <w:r w:rsidRPr="002A5436">
              <w:rPr>
                <w:rStyle w:val="Strong"/>
                <w:b w:val="0"/>
                <w:lang w:val="fr-CA"/>
              </w:rPr>
              <w:t>avec son épouse</w:t>
            </w:r>
            <w:r w:rsidR="00E22EDC" w:rsidRPr="002A5436">
              <w:rPr>
                <w:rStyle w:val="Strong"/>
                <w:b w:val="0"/>
                <w:lang w:val="fr-CA"/>
              </w:rPr>
              <w:t xml:space="preserve"> Jeanne </w:t>
            </w:r>
            <w:proofErr w:type="spellStart"/>
            <w:r w:rsidR="00E22EDC" w:rsidRPr="002A5436">
              <w:rPr>
                <w:rStyle w:val="Strong"/>
                <w:b w:val="0"/>
                <w:lang w:val="fr-CA"/>
              </w:rPr>
              <w:t>Pewandak</w:t>
            </w:r>
            <w:proofErr w:type="spellEnd"/>
            <w:r w:rsidR="00E22EDC" w:rsidRPr="002A5436">
              <w:rPr>
                <w:rStyle w:val="Strong"/>
                <w:b w:val="0"/>
                <w:lang w:val="fr-CA"/>
              </w:rPr>
              <w:t>)</w:t>
            </w:r>
            <w:r w:rsidRPr="002A5436">
              <w:rPr>
                <w:lang w:val="fr-CA"/>
              </w:rPr>
              <w:t>, v</w:t>
            </w:r>
            <w:r w:rsidR="00E22EDC" w:rsidRPr="002A5436">
              <w:rPr>
                <w:lang w:val="fr-CA"/>
              </w:rPr>
              <w:t>. 1880</w:t>
            </w:r>
          </w:p>
          <w:p w:rsidR="00B71B71" w:rsidRPr="00B305D9" w:rsidRDefault="00B71B71" w:rsidP="005069EC">
            <w:pPr>
              <w:spacing w:line="240" w:lineRule="auto"/>
              <w:jc w:val="center"/>
              <w:rPr>
                <w:rStyle w:val="SubtleEmphasis"/>
              </w:rPr>
            </w:pPr>
            <w:proofErr w:type="spellStart"/>
            <w:r w:rsidRPr="00BD6E46">
              <w:rPr>
                <w:rStyle w:val="SubtleEmphasis"/>
                <w:color w:val="auto"/>
                <w:sz w:val="18"/>
              </w:rPr>
              <w:t>Shingwauk</w:t>
            </w:r>
            <w:proofErr w:type="spellEnd"/>
            <w:r w:rsidRPr="00BD6E46">
              <w:rPr>
                <w:rStyle w:val="SubtleEmphasis"/>
                <w:color w:val="auto"/>
                <w:sz w:val="18"/>
              </w:rPr>
              <w:t xml:space="preserve"> Residential Schools Centre Archive</w:t>
            </w:r>
            <w:r w:rsidR="00BD6E46">
              <w:rPr>
                <w:rStyle w:val="SubtleEmphasis"/>
                <w:color w:val="auto"/>
                <w:sz w:val="18"/>
              </w:rPr>
              <w:t xml:space="preserve">, </w:t>
            </w:r>
            <w:r w:rsidR="00BD6E46" w:rsidRPr="00BD6E46">
              <w:rPr>
                <w:rStyle w:val="SubtleEmphasis"/>
                <w:color w:val="auto"/>
                <w:sz w:val="18"/>
              </w:rPr>
              <w:t>2011-017/001(007)</w:t>
            </w:r>
          </w:p>
        </w:tc>
        <w:tc>
          <w:tcPr>
            <w:tcW w:w="3600" w:type="dxa"/>
          </w:tcPr>
          <w:p w:rsidR="007E035C" w:rsidRPr="002A5436" w:rsidRDefault="007E035C" w:rsidP="005069EC">
            <w:pPr>
              <w:spacing w:line="240" w:lineRule="auto"/>
              <w:jc w:val="center"/>
              <w:rPr>
                <w:rStyle w:val="Strong"/>
                <w:lang w:val="fr-CA"/>
              </w:rPr>
            </w:pPr>
            <w:r w:rsidRPr="002A5436">
              <w:rPr>
                <w:rStyle w:val="Strong"/>
                <w:lang w:val="fr-CA"/>
              </w:rPr>
              <w:t>Benj</w:t>
            </w:r>
            <w:r w:rsidR="002039BA" w:rsidRPr="002A5436">
              <w:rPr>
                <w:rStyle w:val="Strong"/>
                <w:lang w:val="fr-CA"/>
              </w:rPr>
              <w:t xml:space="preserve">amin Pine et Jacob </w:t>
            </w:r>
            <w:proofErr w:type="spellStart"/>
            <w:r w:rsidR="002039BA" w:rsidRPr="002A5436">
              <w:rPr>
                <w:rStyle w:val="Strong"/>
                <w:lang w:val="fr-CA"/>
              </w:rPr>
              <w:t>Erskine</w:t>
            </w:r>
            <w:proofErr w:type="spellEnd"/>
            <w:r w:rsidR="002039BA" w:rsidRPr="002A5436">
              <w:rPr>
                <w:rStyle w:val="Strong"/>
                <w:lang w:val="fr-CA"/>
              </w:rPr>
              <w:t xml:space="preserve"> avec</w:t>
            </w:r>
            <w:r w:rsidRPr="002A5436">
              <w:rPr>
                <w:rStyle w:val="Strong"/>
                <w:lang w:val="fr-CA"/>
              </w:rPr>
              <w:t xml:space="preserve"> David </w:t>
            </w:r>
            <w:proofErr w:type="spellStart"/>
            <w:r w:rsidRPr="002A5436">
              <w:rPr>
                <w:rStyle w:val="Strong"/>
                <w:lang w:val="fr-CA"/>
              </w:rPr>
              <w:t>Nahwegahbowh</w:t>
            </w:r>
            <w:proofErr w:type="spellEnd"/>
            <w:r w:rsidR="00E22EDC" w:rsidRPr="002A5436">
              <w:rPr>
                <w:rStyle w:val="Strong"/>
                <w:lang w:val="fr-CA"/>
              </w:rPr>
              <w:t xml:space="preserve">, </w:t>
            </w:r>
          </w:p>
          <w:p w:rsidR="00B71B71" w:rsidRPr="007E035C" w:rsidRDefault="002039BA" w:rsidP="005069EC">
            <w:pPr>
              <w:spacing w:line="240" w:lineRule="auto"/>
              <w:jc w:val="center"/>
              <w:rPr>
                <w:rStyle w:val="Strong"/>
                <w:b w:val="0"/>
              </w:rPr>
            </w:pPr>
            <w:proofErr w:type="spellStart"/>
            <w:r>
              <w:rPr>
                <w:rStyle w:val="Strong"/>
                <w:b w:val="0"/>
              </w:rPr>
              <w:t>vers</w:t>
            </w:r>
            <w:proofErr w:type="spellEnd"/>
            <w:r>
              <w:rPr>
                <w:rStyle w:val="Strong"/>
                <w:b w:val="0"/>
              </w:rPr>
              <w:t xml:space="preserve"> les </w:t>
            </w:r>
            <w:proofErr w:type="spellStart"/>
            <w:r>
              <w:rPr>
                <w:rStyle w:val="Strong"/>
                <w:b w:val="0"/>
              </w:rPr>
              <w:t>années</w:t>
            </w:r>
            <w:proofErr w:type="spellEnd"/>
            <w:r>
              <w:rPr>
                <w:rStyle w:val="Strong"/>
                <w:b w:val="0"/>
              </w:rPr>
              <w:t xml:space="preserve"> 1870</w:t>
            </w:r>
            <w:r w:rsidR="00B71B71" w:rsidRPr="007E035C">
              <w:rPr>
                <w:rStyle w:val="Strong"/>
                <w:b w:val="0"/>
              </w:rPr>
              <w:t xml:space="preserve"> </w:t>
            </w:r>
          </w:p>
          <w:p w:rsidR="00B71B71" w:rsidRDefault="00B71B71" w:rsidP="005069EC">
            <w:pPr>
              <w:spacing w:line="240" w:lineRule="auto"/>
              <w:jc w:val="center"/>
            </w:pPr>
            <w:proofErr w:type="spellStart"/>
            <w:r w:rsidRPr="00BD6E46">
              <w:rPr>
                <w:rStyle w:val="SubtleEmphasis"/>
                <w:color w:val="auto"/>
                <w:sz w:val="18"/>
              </w:rPr>
              <w:t>Shingwauk</w:t>
            </w:r>
            <w:proofErr w:type="spellEnd"/>
            <w:r w:rsidRPr="00BD6E46">
              <w:rPr>
                <w:rStyle w:val="SubtleEmphasis"/>
                <w:color w:val="auto"/>
                <w:sz w:val="18"/>
              </w:rPr>
              <w:t xml:space="preserve"> Residential Schools Centre Archive</w:t>
            </w:r>
            <w:r w:rsidR="00BD6E46">
              <w:rPr>
                <w:rStyle w:val="SubtleEmphasis"/>
                <w:color w:val="auto"/>
                <w:sz w:val="18"/>
              </w:rPr>
              <w:t xml:space="preserve">, </w:t>
            </w:r>
            <w:r w:rsidR="00BD6E46" w:rsidRPr="00BD6E46">
              <w:rPr>
                <w:rStyle w:val="SubtleEmphasis"/>
                <w:color w:val="auto"/>
                <w:sz w:val="18"/>
              </w:rPr>
              <w:t>2010-048/001(043)</w:t>
            </w:r>
          </w:p>
        </w:tc>
      </w:tr>
      <w:tr w:rsidR="001660E8" w:rsidRPr="009B7E8A" w:rsidTr="001660E8">
        <w:trPr>
          <w:trHeight w:val="5826"/>
        </w:trPr>
        <w:tc>
          <w:tcPr>
            <w:tcW w:w="4320" w:type="dxa"/>
            <w:tcBorders>
              <w:bottom w:val="single" w:sz="8" w:space="0" w:color="C0504D" w:themeColor="accent2"/>
            </w:tcBorders>
          </w:tcPr>
          <w:p w:rsidR="001660E8" w:rsidRPr="00FC614A" w:rsidRDefault="001660E8" w:rsidP="00230CA6">
            <w:pPr>
              <w:pStyle w:val="ListParagraph"/>
              <w:numPr>
                <w:ilvl w:val="0"/>
                <w:numId w:val="40"/>
              </w:numPr>
              <w:ind w:left="283" w:hanging="215"/>
              <w:contextualSpacing w:val="0"/>
              <w:rPr>
                <w:sz w:val="22"/>
                <w:lang w:val="fr-CA"/>
              </w:rPr>
            </w:pPr>
            <w:r w:rsidRPr="00FC614A">
              <w:rPr>
                <w:sz w:val="22"/>
                <w:lang w:val="fr-CA"/>
              </w:rPr>
              <w:t>Naissance</w:t>
            </w:r>
            <w:r>
              <w:rPr>
                <w:sz w:val="22"/>
                <w:lang w:val="fr-CA"/>
              </w:rPr>
              <w:t> </w:t>
            </w:r>
            <w:r w:rsidRPr="00FC614A">
              <w:rPr>
                <w:sz w:val="22"/>
                <w:lang w:val="fr-CA"/>
              </w:rPr>
              <w:t>: près du lac Supérieur, en 1773</w:t>
            </w:r>
          </w:p>
          <w:p w:rsidR="001660E8" w:rsidRPr="00FC614A" w:rsidRDefault="001660E8" w:rsidP="00230CA6">
            <w:pPr>
              <w:pStyle w:val="ListParagraph"/>
              <w:numPr>
                <w:ilvl w:val="0"/>
                <w:numId w:val="40"/>
              </w:numPr>
              <w:ind w:left="283" w:hanging="215"/>
              <w:contextualSpacing w:val="0"/>
              <w:rPr>
                <w:sz w:val="22"/>
                <w:lang w:val="fr-CA"/>
              </w:rPr>
            </w:pPr>
            <w:r w:rsidRPr="00FC614A">
              <w:rPr>
                <w:sz w:val="22"/>
                <w:lang w:val="fr-CA"/>
              </w:rPr>
              <w:t>Profession</w:t>
            </w:r>
            <w:r>
              <w:rPr>
                <w:sz w:val="22"/>
                <w:lang w:val="fr-CA"/>
              </w:rPr>
              <w:t> </w:t>
            </w:r>
            <w:r w:rsidRPr="00FC614A">
              <w:rPr>
                <w:sz w:val="22"/>
                <w:lang w:val="fr-CA"/>
              </w:rPr>
              <w:t xml:space="preserve">: leader </w:t>
            </w:r>
            <w:proofErr w:type="spellStart"/>
            <w:r w:rsidRPr="00FC614A">
              <w:rPr>
                <w:sz w:val="22"/>
                <w:lang w:val="fr-CA"/>
              </w:rPr>
              <w:t>Anishnaabe</w:t>
            </w:r>
            <w:proofErr w:type="spellEnd"/>
            <w:r w:rsidRPr="00FC614A">
              <w:rPr>
                <w:sz w:val="22"/>
                <w:lang w:val="fr-CA"/>
              </w:rPr>
              <w:t xml:space="preserve"> de la Première Nation de Garden River</w:t>
            </w:r>
          </w:p>
          <w:p w:rsidR="001660E8" w:rsidRPr="00FC614A" w:rsidRDefault="001660E8" w:rsidP="00230CA6">
            <w:pPr>
              <w:pStyle w:val="ListParagraph"/>
              <w:numPr>
                <w:ilvl w:val="0"/>
                <w:numId w:val="40"/>
              </w:numPr>
              <w:ind w:left="283" w:hanging="215"/>
              <w:contextualSpacing w:val="0"/>
              <w:rPr>
                <w:sz w:val="22"/>
                <w:lang w:val="fr-CA"/>
              </w:rPr>
            </w:pPr>
            <w:r w:rsidRPr="00FC614A">
              <w:rPr>
                <w:sz w:val="22"/>
                <w:lang w:val="fr-CA"/>
              </w:rPr>
              <w:t>Enfants</w:t>
            </w:r>
            <w:r>
              <w:rPr>
                <w:sz w:val="22"/>
                <w:lang w:val="fr-CA"/>
              </w:rPr>
              <w:t> </w:t>
            </w:r>
            <w:r w:rsidRPr="00FC614A">
              <w:rPr>
                <w:sz w:val="22"/>
                <w:lang w:val="fr-CA"/>
              </w:rPr>
              <w:t xml:space="preserve">: Augustine, </w:t>
            </w:r>
            <w:proofErr w:type="spellStart"/>
            <w:r w:rsidRPr="00FC614A">
              <w:rPr>
                <w:sz w:val="22"/>
                <w:lang w:val="fr-CA"/>
              </w:rPr>
              <w:t>Buhgwujjenene</w:t>
            </w:r>
            <w:proofErr w:type="spellEnd"/>
            <w:r w:rsidRPr="00FC614A">
              <w:rPr>
                <w:sz w:val="22"/>
                <w:lang w:val="fr-CA"/>
              </w:rPr>
              <w:t xml:space="preserve">, John </w:t>
            </w:r>
            <w:proofErr w:type="spellStart"/>
            <w:r w:rsidRPr="00FC614A">
              <w:rPr>
                <w:sz w:val="22"/>
                <w:lang w:val="fr-CA"/>
              </w:rPr>
              <w:t>Askin</w:t>
            </w:r>
            <w:proofErr w:type="spellEnd"/>
            <w:r w:rsidRPr="00FC614A">
              <w:rPr>
                <w:sz w:val="22"/>
                <w:lang w:val="fr-CA"/>
              </w:rPr>
              <w:t xml:space="preserve"> et George </w:t>
            </w:r>
            <w:proofErr w:type="spellStart"/>
            <w:r w:rsidRPr="00FC614A">
              <w:rPr>
                <w:sz w:val="22"/>
                <w:lang w:val="fr-CA"/>
              </w:rPr>
              <w:t>Messino</w:t>
            </w:r>
            <w:proofErr w:type="spellEnd"/>
          </w:p>
          <w:p w:rsidR="001660E8" w:rsidRPr="00FC614A" w:rsidRDefault="001660E8" w:rsidP="00230CA6">
            <w:pPr>
              <w:pStyle w:val="ListParagraph"/>
              <w:numPr>
                <w:ilvl w:val="0"/>
                <w:numId w:val="40"/>
              </w:numPr>
              <w:ind w:left="283" w:hanging="215"/>
              <w:contextualSpacing w:val="0"/>
              <w:rPr>
                <w:sz w:val="22"/>
                <w:lang w:val="fr-CA"/>
              </w:rPr>
            </w:pPr>
            <w:r w:rsidRPr="00FC614A">
              <w:rPr>
                <w:sz w:val="22"/>
                <w:lang w:val="fr-CA"/>
              </w:rPr>
              <w:t>Croyances</w:t>
            </w:r>
            <w:r>
              <w:rPr>
                <w:sz w:val="22"/>
                <w:lang w:val="fr-CA"/>
              </w:rPr>
              <w:t> </w:t>
            </w:r>
            <w:r w:rsidRPr="00FC614A">
              <w:rPr>
                <w:sz w:val="22"/>
                <w:lang w:val="fr-CA"/>
              </w:rPr>
              <w:t xml:space="preserve">: </w:t>
            </w:r>
            <w:proofErr w:type="spellStart"/>
            <w:r w:rsidRPr="00FC614A">
              <w:rPr>
                <w:sz w:val="22"/>
                <w:lang w:val="fr-CA"/>
              </w:rPr>
              <w:t>Anishnaabe</w:t>
            </w:r>
            <w:proofErr w:type="spellEnd"/>
            <w:r w:rsidRPr="00FC614A">
              <w:rPr>
                <w:sz w:val="22"/>
                <w:lang w:val="fr-CA"/>
              </w:rPr>
              <w:t xml:space="preserve"> traditionnel et chrétien (anglican)</w:t>
            </w:r>
          </w:p>
          <w:p w:rsidR="001660E8" w:rsidRPr="00FC614A" w:rsidRDefault="001660E8" w:rsidP="00230CA6">
            <w:pPr>
              <w:pStyle w:val="ListParagraph"/>
              <w:numPr>
                <w:ilvl w:val="0"/>
                <w:numId w:val="40"/>
              </w:numPr>
              <w:ind w:left="283" w:hanging="215"/>
              <w:contextualSpacing w:val="0"/>
              <w:rPr>
                <w:sz w:val="22"/>
                <w:lang w:val="fr-CA"/>
              </w:rPr>
            </w:pPr>
            <w:r w:rsidRPr="00FC614A">
              <w:rPr>
                <w:sz w:val="22"/>
                <w:lang w:val="fr-CA"/>
              </w:rPr>
              <w:t xml:space="preserve">Devenu chef des guerriers </w:t>
            </w:r>
            <w:proofErr w:type="spellStart"/>
            <w:r w:rsidRPr="00FC614A">
              <w:rPr>
                <w:sz w:val="22"/>
                <w:lang w:val="fr-CA"/>
              </w:rPr>
              <w:t>ojibwés</w:t>
            </w:r>
            <w:proofErr w:type="spellEnd"/>
            <w:r w:rsidRPr="00FC614A">
              <w:rPr>
                <w:sz w:val="22"/>
                <w:lang w:val="fr-CA"/>
              </w:rPr>
              <w:t xml:space="preserve"> pendant la guerre de 1812</w:t>
            </w:r>
          </w:p>
          <w:p w:rsidR="001660E8" w:rsidRPr="00FC614A" w:rsidRDefault="001660E8" w:rsidP="00230CA6">
            <w:pPr>
              <w:pStyle w:val="ListParagraph"/>
              <w:numPr>
                <w:ilvl w:val="0"/>
                <w:numId w:val="40"/>
              </w:numPr>
              <w:ind w:left="283" w:hanging="215"/>
              <w:contextualSpacing w:val="0"/>
              <w:rPr>
                <w:sz w:val="22"/>
                <w:lang w:val="fr-CA"/>
              </w:rPr>
            </w:pPr>
            <w:r w:rsidRPr="00FC614A">
              <w:rPr>
                <w:sz w:val="22"/>
                <w:lang w:val="fr-CA"/>
              </w:rPr>
              <w:t>En 1832, il s</w:t>
            </w:r>
            <w:r>
              <w:rPr>
                <w:sz w:val="22"/>
                <w:lang w:val="fr-CA"/>
              </w:rPr>
              <w:t>’</w:t>
            </w:r>
            <w:r w:rsidRPr="00FC614A">
              <w:rPr>
                <w:sz w:val="22"/>
                <w:lang w:val="fr-CA"/>
              </w:rPr>
              <w:t>est rendu à York (Toronto) pour obtenir un soutien à l</w:t>
            </w:r>
            <w:r>
              <w:rPr>
                <w:sz w:val="22"/>
                <w:lang w:val="fr-CA"/>
              </w:rPr>
              <w:t>’</w:t>
            </w:r>
            <w:r w:rsidRPr="00FC614A">
              <w:rPr>
                <w:sz w:val="22"/>
                <w:lang w:val="fr-CA"/>
              </w:rPr>
              <w:t>instruction de sa communauté</w:t>
            </w:r>
          </w:p>
          <w:p w:rsidR="001660E8" w:rsidRPr="00FC614A" w:rsidRDefault="001660E8" w:rsidP="00230CA6">
            <w:pPr>
              <w:pStyle w:val="ListParagraph"/>
              <w:numPr>
                <w:ilvl w:val="0"/>
                <w:numId w:val="40"/>
              </w:numPr>
              <w:ind w:left="283" w:hanging="215"/>
              <w:contextualSpacing w:val="0"/>
              <w:rPr>
                <w:sz w:val="22"/>
                <w:lang w:val="fr-CA"/>
              </w:rPr>
            </w:pPr>
            <w:r w:rsidRPr="00FC614A">
              <w:rPr>
                <w:sz w:val="22"/>
                <w:lang w:val="fr-CA"/>
              </w:rPr>
              <w:t>A travaillé à établir une école dirigée par les Autochtones</w:t>
            </w:r>
            <w:r>
              <w:rPr>
                <w:sz w:val="22"/>
                <w:lang w:val="fr-CA"/>
              </w:rPr>
              <w:t xml:space="preserve"> – </w:t>
            </w:r>
            <w:r w:rsidRPr="00FC614A">
              <w:rPr>
                <w:sz w:val="22"/>
                <w:lang w:val="fr-CA"/>
              </w:rPr>
              <w:t>un «</w:t>
            </w:r>
            <w:r>
              <w:rPr>
                <w:sz w:val="22"/>
                <w:lang w:val="fr-CA"/>
              </w:rPr>
              <w:t> </w:t>
            </w:r>
            <w:r w:rsidRPr="00FC614A">
              <w:rPr>
                <w:sz w:val="22"/>
                <w:lang w:val="fr-CA"/>
              </w:rPr>
              <w:t>wigwam d</w:t>
            </w:r>
            <w:r>
              <w:rPr>
                <w:sz w:val="22"/>
                <w:lang w:val="fr-CA"/>
              </w:rPr>
              <w:t>’</w:t>
            </w:r>
            <w:r w:rsidRPr="00FC614A">
              <w:rPr>
                <w:sz w:val="22"/>
                <w:lang w:val="fr-CA"/>
              </w:rPr>
              <w:t>enseignement</w:t>
            </w:r>
            <w:r>
              <w:rPr>
                <w:sz w:val="22"/>
                <w:lang w:val="fr-CA"/>
              </w:rPr>
              <w:t> </w:t>
            </w:r>
            <w:r w:rsidRPr="00FC614A">
              <w:rPr>
                <w:sz w:val="22"/>
                <w:lang w:val="fr-CA"/>
              </w:rPr>
              <w:t>»</w:t>
            </w:r>
            <w:r>
              <w:rPr>
                <w:sz w:val="22"/>
                <w:lang w:val="fr-CA"/>
              </w:rPr>
              <w:t xml:space="preserve"> – </w:t>
            </w:r>
            <w:r w:rsidRPr="00FC614A">
              <w:rPr>
                <w:sz w:val="22"/>
                <w:lang w:val="fr-CA"/>
              </w:rPr>
              <w:t>pour sa communauté, afin de fusionner les connaissances traditionnelles et celle</w:t>
            </w:r>
            <w:r>
              <w:rPr>
                <w:sz w:val="22"/>
                <w:lang w:val="fr-CA"/>
              </w:rPr>
              <w:t>s</w:t>
            </w:r>
            <w:r w:rsidRPr="00FC614A">
              <w:rPr>
                <w:sz w:val="22"/>
                <w:lang w:val="fr-CA"/>
              </w:rPr>
              <w:t xml:space="preserve"> des colons</w:t>
            </w:r>
          </w:p>
          <w:p w:rsidR="001660E8" w:rsidRPr="00FC614A" w:rsidRDefault="001660E8" w:rsidP="00230CA6">
            <w:pPr>
              <w:pStyle w:val="ListParagraph"/>
              <w:numPr>
                <w:ilvl w:val="0"/>
                <w:numId w:val="40"/>
              </w:numPr>
              <w:ind w:left="283" w:hanging="215"/>
              <w:contextualSpacing w:val="0"/>
              <w:rPr>
                <w:sz w:val="22"/>
                <w:lang w:val="fr-CA"/>
              </w:rPr>
            </w:pPr>
            <w:r w:rsidRPr="00FC614A">
              <w:rPr>
                <w:sz w:val="22"/>
                <w:lang w:val="fr-CA"/>
              </w:rPr>
              <w:t>Signé le Traité Robinson-Huron de 1850</w:t>
            </w:r>
          </w:p>
        </w:tc>
        <w:tc>
          <w:tcPr>
            <w:tcW w:w="3510" w:type="dxa"/>
            <w:tcBorders>
              <w:bottom w:val="single" w:sz="8" w:space="0" w:color="C0504D" w:themeColor="accent2"/>
            </w:tcBorders>
          </w:tcPr>
          <w:p w:rsidR="001660E8" w:rsidRPr="00FC614A" w:rsidRDefault="001660E8" w:rsidP="00230CA6">
            <w:pPr>
              <w:pStyle w:val="ListParagraph"/>
              <w:numPr>
                <w:ilvl w:val="0"/>
                <w:numId w:val="41"/>
              </w:numPr>
              <w:ind w:left="204" w:hanging="142"/>
              <w:contextualSpacing w:val="0"/>
              <w:rPr>
                <w:sz w:val="22"/>
                <w:lang w:val="fr-CA"/>
              </w:rPr>
            </w:pPr>
            <w:r w:rsidRPr="00FC614A">
              <w:rPr>
                <w:sz w:val="22"/>
                <w:lang w:val="fr-CA"/>
              </w:rPr>
              <w:t>Naissance</w:t>
            </w:r>
            <w:r>
              <w:rPr>
                <w:sz w:val="22"/>
                <w:lang w:val="fr-CA"/>
              </w:rPr>
              <w:t> </w:t>
            </w:r>
            <w:r w:rsidRPr="00FC614A">
              <w:rPr>
                <w:sz w:val="22"/>
                <w:lang w:val="fr-CA"/>
              </w:rPr>
              <w:t>: Garden River, 1800</w:t>
            </w:r>
          </w:p>
          <w:p w:rsidR="001660E8" w:rsidRPr="00FC614A" w:rsidRDefault="001660E8" w:rsidP="00230CA6">
            <w:pPr>
              <w:pStyle w:val="ListParagraph"/>
              <w:numPr>
                <w:ilvl w:val="0"/>
                <w:numId w:val="41"/>
              </w:numPr>
              <w:ind w:left="204" w:hanging="142"/>
              <w:contextualSpacing w:val="0"/>
              <w:rPr>
                <w:sz w:val="22"/>
                <w:lang w:val="fr-CA"/>
              </w:rPr>
            </w:pPr>
            <w:r w:rsidRPr="00FC614A">
              <w:rPr>
                <w:sz w:val="22"/>
                <w:lang w:val="fr-CA"/>
              </w:rPr>
              <w:t>Profession</w:t>
            </w:r>
            <w:r>
              <w:rPr>
                <w:sz w:val="22"/>
                <w:lang w:val="fr-CA"/>
              </w:rPr>
              <w:t> </w:t>
            </w:r>
            <w:r w:rsidRPr="00FC614A">
              <w:rPr>
                <w:sz w:val="22"/>
                <w:lang w:val="fr-CA"/>
              </w:rPr>
              <w:t xml:space="preserve">: chef </w:t>
            </w:r>
            <w:proofErr w:type="spellStart"/>
            <w:r w:rsidRPr="00FC614A">
              <w:rPr>
                <w:sz w:val="22"/>
                <w:lang w:val="fr-CA"/>
              </w:rPr>
              <w:t>Anishnaabe</w:t>
            </w:r>
            <w:proofErr w:type="spellEnd"/>
            <w:r w:rsidRPr="00FC614A">
              <w:rPr>
                <w:sz w:val="22"/>
                <w:lang w:val="fr-CA"/>
              </w:rPr>
              <w:t xml:space="preserve"> et défenseur des droits</w:t>
            </w:r>
          </w:p>
          <w:p w:rsidR="001660E8" w:rsidRPr="00FC614A" w:rsidRDefault="001660E8" w:rsidP="00230CA6">
            <w:pPr>
              <w:pStyle w:val="ListParagraph"/>
              <w:numPr>
                <w:ilvl w:val="0"/>
                <w:numId w:val="41"/>
              </w:numPr>
              <w:ind w:left="204" w:hanging="142"/>
              <w:contextualSpacing w:val="0"/>
              <w:rPr>
                <w:sz w:val="22"/>
                <w:lang w:val="fr-CA"/>
              </w:rPr>
            </w:pPr>
            <w:r w:rsidRPr="00FC614A">
              <w:rPr>
                <w:sz w:val="22"/>
                <w:lang w:val="fr-CA"/>
              </w:rPr>
              <w:t xml:space="preserve">Fils du chef </w:t>
            </w:r>
            <w:proofErr w:type="spellStart"/>
            <w:r w:rsidRPr="00FC614A">
              <w:rPr>
                <w:sz w:val="22"/>
                <w:lang w:val="fr-CA"/>
              </w:rPr>
              <w:t>Shingwaukonse</w:t>
            </w:r>
            <w:proofErr w:type="spellEnd"/>
          </w:p>
          <w:p w:rsidR="001660E8" w:rsidRPr="00FC614A" w:rsidRDefault="001660E8" w:rsidP="00230CA6">
            <w:pPr>
              <w:pStyle w:val="ListParagraph"/>
              <w:numPr>
                <w:ilvl w:val="0"/>
                <w:numId w:val="41"/>
              </w:numPr>
              <w:ind w:left="204" w:hanging="142"/>
              <w:contextualSpacing w:val="0"/>
              <w:rPr>
                <w:sz w:val="22"/>
                <w:lang w:val="fr-CA"/>
              </w:rPr>
            </w:pPr>
            <w:r w:rsidRPr="00FC614A">
              <w:rPr>
                <w:sz w:val="22"/>
                <w:lang w:val="fr-CA"/>
              </w:rPr>
              <w:t>Frères et s</w:t>
            </w:r>
            <w:r>
              <w:rPr>
                <w:sz w:val="22"/>
                <w:lang w:val="fr-CA"/>
              </w:rPr>
              <w:t>œ</w:t>
            </w:r>
            <w:r w:rsidRPr="00FC614A">
              <w:rPr>
                <w:sz w:val="22"/>
                <w:lang w:val="fr-CA"/>
              </w:rPr>
              <w:t>urs</w:t>
            </w:r>
            <w:r>
              <w:rPr>
                <w:sz w:val="22"/>
                <w:lang w:val="fr-CA"/>
              </w:rPr>
              <w:t> </w:t>
            </w:r>
            <w:r w:rsidRPr="00FC614A">
              <w:rPr>
                <w:sz w:val="22"/>
                <w:lang w:val="fr-CA"/>
              </w:rPr>
              <w:t xml:space="preserve">: </w:t>
            </w:r>
            <w:proofErr w:type="spellStart"/>
            <w:r w:rsidRPr="00FC614A">
              <w:rPr>
                <w:sz w:val="22"/>
                <w:lang w:val="fr-CA"/>
              </w:rPr>
              <w:t>Buhgwujjenene</w:t>
            </w:r>
            <w:proofErr w:type="spellEnd"/>
            <w:r w:rsidRPr="00FC614A">
              <w:rPr>
                <w:sz w:val="22"/>
                <w:lang w:val="fr-CA"/>
              </w:rPr>
              <w:t>, John</w:t>
            </w:r>
            <w:r>
              <w:rPr>
                <w:sz w:val="22"/>
                <w:lang w:val="fr-CA"/>
              </w:rPr>
              <w:t> </w:t>
            </w:r>
            <w:proofErr w:type="spellStart"/>
            <w:r w:rsidRPr="00FC614A">
              <w:rPr>
                <w:sz w:val="22"/>
                <w:lang w:val="fr-CA"/>
              </w:rPr>
              <w:t>Askin</w:t>
            </w:r>
            <w:proofErr w:type="spellEnd"/>
            <w:r w:rsidRPr="00FC614A">
              <w:rPr>
                <w:sz w:val="22"/>
                <w:lang w:val="fr-CA"/>
              </w:rPr>
              <w:t xml:space="preserve"> et George</w:t>
            </w:r>
            <w:r>
              <w:rPr>
                <w:sz w:val="22"/>
                <w:lang w:val="fr-CA"/>
              </w:rPr>
              <w:t> </w:t>
            </w:r>
            <w:proofErr w:type="spellStart"/>
            <w:r w:rsidRPr="00FC614A">
              <w:rPr>
                <w:sz w:val="22"/>
                <w:lang w:val="fr-CA"/>
              </w:rPr>
              <w:t>Messino</w:t>
            </w:r>
            <w:proofErr w:type="spellEnd"/>
          </w:p>
          <w:p w:rsidR="001660E8" w:rsidRPr="00FC614A" w:rsidRDefault="001660E8" w:rsidP="00230CA6">
            <w:pPr>
              <w:pStyle w:val="ListParagraph"/>
              <w:numPr>
                <w:ilvl w:val="0"/>
                <w:numId w:val="41"/>
              </w:numPr>
              <w:ind w:left="204" w:hanging="142"/>
              <w:contextualSpacing w:val="0"/>
              <w:rPr>
                <w:sz w:val="22"/>
                <w:lang w:val="fr-CA"/>
              </w:rPr>
            </w:pPr>
            <w:r w:rsidRPr="00FC614A">
              <w:rPr>
                <w:sz w:val="22"/>
                <w:lang w:val="fr-CA"/>
              </w:rPr>
              <w:t>Croyances</w:t>
            </w:r>
            <w:r>
              <w:rPr>
                <w:sz w:val="22"/>
                <w:lang w:val="fr-CA"/>
              </w:rPr>
              <w:t> </w:t>
            </w:r>
            <w:r w:rsidRPr="00FC614A">
              <w:rPr>
                <w:sz w:val="22"/>
                <w:lang w:val="fr-CA"/>
              </w:rPr>
              <w:t xml:space="preserve">: </w:t>
            </w:r>
            <w:proofErr w:type="spellStart"/>
            <w:r w:rsidRPr="00FC614A">
              <w:rPr>
                <w:sz w:val="22"/>
                <w:lang w:val="fr-CA"/>
              </w:rPr>
              <w:t>Anishnaabe</w:t>
            </w:r>
            <w:proofErr w:type="spellEnd"/>
            <w:r w:rsidRPr="00FC614A">
              <w:rPr>
                <w:sz w:val="22"/>
                <w:lang w:val="fr-CA"/>
              </w:rPr>
              <w:t xml:space="preserve"> traditionnel et chrétien (anglican)</w:t>
            </w:r>
          </w:p>
          <w:p w:rsidR="001660E8" w:rsidRPr="00FC614A" w:rsidRDefault="001660E8" w:rsidP="00230CA6">
            <w:pPr>
              <w:pStyle w:val="ListParagraph"/>
              <w:numPr>
                <w:ilvl w:val="0"/>
                <w:numId w:val="41"/>
              </w:numPr>
              <w:ind w:left="204" w:hanging="142"/>
              <w:contextualSpacing w:val="0"/>
              <w:rPr>
                <w:sz w:val="22"/>
                <w:lang w:val="fr-CA"/>
              </w:rPr>
            </w:pPr>
            <w:r w:rsidRPr="00FC614A">
              <w:rPr>
                <w:sz w:val="22"/>
                <w:lang w:val="fr-CA"/>
              </w:rPr>
              <w:t>Devenu chef de la Première Nation de Garden River vers 1854</w:t>
            </w:r>
          </w:p>
          <w:p w:rsidR="001660E8" w:rsidRPr="00FC614A" w:rsidRDefault="001660E8" w:rsidP="00230CA6">
            <w:pPr>
              <w:pStyle w:val="ListParagraph"/>
              <w:numPr>
                <w:ilvl w:val="0"/>
                <w:numId w:val="41"/>
              </w:numPr>
              <w:ind w:left="204" w:hanging="142"/>
              <w:contextualSpacing w:val="0"/>
              <w:rPr>
                <w:sz w:val="22"/>
                <w:lang w:val="fr-CA"/>
              </w:rPr>
            </w:pPr>
            <w:r w:rsidRPr="00FC614A">
              <w:rPr>
                <w:sz w:val="22"/>
                <w:lang w:val="fr-CA"/>
              </w:rPr>
              <w:t>A collaboré avec le rév</w:t>
            </w:r>
            <w:r>
              <w:rPr>
                <w:sz w:val="22"/>
                <w:lang w:val="fr-CA"/>
              </w:rPr>
              <w:t>érend</w:t>
            </w:r>
            <w:r w:rsidRPr="00FC614A">
              <w:rPr>
                <w:sz w:val="22"/>
                <w:lang w:val="fr-CA"/>
              </w:rPr>
              <w:t xml:space="preserve"> Francis</w:t>
            </w:r>
            <w:r>
              <w:rPr>
                <w:sz w:val="22"/>
                <w:lang w:val="fr-CA"/>
              </w:rPr>
              <w:t> </w:t>
            </w:r>
            <w:r w:rsidRPr="00FC614A">
              <w:rPr>
                <w:sz w:val="22"/>
                <w:lang w:val="fr-CA"/>
              </w:rPr>
              <w:t xml:space="preserve">Wilson pour ouvrir le </w:t>
            </w:r>
            <w:proofErr w:type="spellStart"/>
            <w:r w:rsidRPr="00FC614A">
              <w:rPr>
                <w:sz w:val="22"/>
                <w:lang w:val="fr-CA"/>
              </w:rPr>
              <w:t>Shingwauk</w:t>
            </w:r>
            <w:proofErr w:type="spellEnd"/>
            <w:r w:rsidRPr="00FC614A">
              <w:rPr>
                <w:sz w:val="22"/>
                <w:lang w:val="fr-CA"/>
              </w:rPr>
              <w:t xml:space="preserve"> </w:t>
            </w:r>
            <w:proofErr w:type="spellStart"/>
            <w:r w:rsidRPr="00FC614A">
              <w:rPr>
                <w:sz w:val="22"/>
                <w:lang w:val="fr-CA"/>
              </w:rPr>
              <w:t>Industrial</w:t>
            </w:r>
            <w:proofErr w:type="spellEnd"/>
            <w:r w:rsidRPr="00FC614A">
              <w:rPr>
                <w:sz w:val="22"/>
                <w:lang w:val="fr-CA"/>
              </w:rPr>
              <w:t xml:space="preserve"> Home en 1872, une école planifiée au départ selon la conception du chef </w:t>
            </w:r>
            <w:proofErr w:type="spellStart"/>
            <w:r w:rsidRPr="00FC614A">
              <w:rPr>
                <w:sz w:val="22"/>
                <w:lang w:val="fr-CA"/>
              </w:rPr>
              <w:t>Shingwaukonse</w:t>
            </w:r>
            <w:proofErr w:type="spellEnd"/>
            <w:r w:rsidRPr="00FC614A">
              <w:rPr>
                <w:sz w:val="22"/>
                <w:lang w:val="fr-CA"/>
              </w:rPr>
              <w:t xml:space="preserve"> </w:t>
            </w:r>
          </w:p>
        </w:tc>
        <w:tc>
          <w:tcPr>
            <w:tcW w:w="3600" w:type="dxa"/>
            <w:tcBorders>
              <w:bottom w:val="single" w:sz="8" w:space="0" w:color="C0504D" w:themeColor="accent2"/>
            </w:tcBorders>
          </w:tcPr>
          <w:p w:rsidR="001660E8" w:rsidRPr="00FC614A" w:rsidRDefault="001660E8" w:rsidP="00230CA6">
            <w:pPr>
              <w:pStyle w:val="ListParagraph"/>
              <w:numPr>
                <w:ilvl w:val="0"/>
                <w:numId w:val="41"/>
              </w:numPr>
              <w:ind w:left="200" w:hanging="167"/>
              <w:contextualSpacing w:val="0"/>
              <w:rPr>
                <w:sz w:val="22"/>
                <w:lang w:val="fr-CA"/>
              </w:rPr>
            </w:pPr>
            <w:r w:rsidRPr="00FC614A">
              <w:rPr>
                <w:sz w:val="22"/>
                <w:lang w:val="fr-CA"/>
              </w:rPr>
              <w:t>Naissance</w:t>
            </w:r>
            <w:r>
              <w:rPr>
                <w:sz w:val="22"/>
                <w:lang w:val="fr-CA"/>
              </w:rPr>
              <w:t> </w:t>
            </w:r>
            <w:r w:rsidRPr="00FC614A">
              <w:rPr>
                <w:sz w:val="22"/>
                <w:lang w:val="fr-CA"/>
              </w:rPr>
              <w:t xml:space="preserve">: Pine et </w:t>
            </w:r>
            <w:proofErr w:type="spellStart"/>
            <w:r w:rsidRPr="00FC614A">
              <w:rPr>
                <w:sz w:val="22"/>
                <w:lang w:val="fr-CA"/>
              </w:rPr>
              <w:t>Erskine</w:t>
            </w:r>
            <w:proofErr w:type="spellEnd"/>
            <w:r w:rsidRPr="00FC614A">
              <w:rPr>
                <w:sz w:val="22"/>
                <w:lang w:val="fr-CA"/>
              </w:rPr>
              <w:t xml:space="preserve"> étaient issus de la Première Nation Garden River, alors que </w:t>
            </w:r>
            <w:proofErr w:type="spellStart"/>
            <w:r w:rsidRPr="00FC614A">
              <w:rPr>
                <w:sz w:val="22"/>
                <w:lang w:val="fr-CA"/>
              </w:rPr>
              <w:t>Nahwegahbowh</w:t>
            </w:r>
            <w:proofErr w:type="spellEnd"/>
            <w:r w:rsidRPr="00FC614A">
              <w:rPr>
                <w:sz w:val="22"/>
                <w:lang w:val="fr-CA"/>
              </w:rPr>
              <w:t xml:space="preserve"> était de la Première Nation </w:t>
            </w:r>
            <w:proofErr w:type="spellStart"/>
            <w:r w:rsidRPr="00FC614A">
              <w:rPr>
                <w:sz w:val="22"/>
                <w:lang w:val="fr-CA"/>
              </w:rPr>
              <w:t>Sheguiandah</w:t>
            </w:r>
            <w:proofErr w:type="spellEnd"/>
            <w:r w:rsidRPr="00FC614A">
              <w:rPr>
                <w:sz w:val="22"/>
                <w:lang w:val="fr-CA"/>
              </w:rPr>
              <w:t xml:space="preserve"> sur l</w:t>
            </w:r>
            <w:r>
              <w:rPr>
                <w:sz w:val="22"/>
                <w:lang w:val="fr-CA"/>
              </w:rPr>
              <w:t>’</w:t>
            </w:r>
            <w:r w:rsidRPr="00FC614A">
              <w:rPr>
                <w:sz w:val="22"/>
                <w:lang w:val="fr-CA"/>
              </w:rPr>
              <w:t>île Manitoulin</w:t>
            </w:r>
          </w:p>
          <w:p w:rsidR="001660E8" w:rsidRPr="00FC614A" w:rsidRDefault="001660E8" w:rsidP="00230CA6">
            <w:pPr>
              <w:pStyle w:val="ListParagraph"/>
              <w:numPr>
                <w:ilvl w:val="0"/>
                <w:numId w:val="41"/>
              </w:numPr>
              <w:ind w:left="200" w:hanging="167"/>
              <w:contextualSpacing w:val="0"/>
              <w:rPr>
                <w:sz w:val="22"/>
                <w:lang w:val="fr-CA"/>
              </w:rPr>
            </w:pPr>
            <w:r w:rsidRPr="00FC614A">
              <w:rPr>
                <w:sz w:val="22"/>
                <w:lang w:val="fr-CA"/>
              </w:rPr>
              <w:t>Profession</w:t>
            </w:r>
            <w:r>
              <w:rPr>
                <w:sz w:val="22"/>
                <w:lang w:val="fr-CA"/>
              </w:rPr>
              <w:t> </w:t>
            </w:r>
            <w:r w:rsidRPr="00FC614A">
              <w:rPr>
                <w:sz w:val="22"/>
                <w:lang w:val="fr-CA"/>
              </w:rPr>
              <w:t xml:space="preserve">: élèves au </w:t>
            </w:r>
            <w:proofErr w:type="spellStart"/>
            <w:r w:rsidRPr="00FC614A">
              <w:rPr>
                <w:sz w:val="22"/>
                <w:lang w:val="fr-CA"/>
              </w:rPr>
              <w:t>Shingwauk</w:t>
            </w:r>
            <w:proofErr w:type="spellEnd"/>
            <w:r w:rsidRPr="00FC614A">
              <w:rPr>
                <w:sz w:val="22"/>
                <w:lang w:val="fr-CA"/>
              </w:rPr>
              <w:t xml:space="preserve"> </w:t>
            </w:r>
            <w:proofErr w:type="spellStart"/>
            <w:r w:rsidRPr="00FC614A">
              <w:rPr>
                <w:sz w:val="22"/>
                <w:lang w:val="fr-CA"/>
              </w:rPr>
              <w:t>Industrial</w:t>
            </w:r>
            <w:proofErr w:type="spellEnd"/>
            <w:r w:rsidRPr="00FC614A">
              <w:rPr>
                <w:sz w:val="22"/>
                <w:lang w:val="fr-CA"/>
              </w:rPr>
              <w:t xml:space="preserve"> Home dans les années</w:t>
            </w:r>
            <w:r>
              <w:rPr>
                <w:sz w:val="22"/>
                <w:lang w:val="fr-CA"/>
              </w:rPr>
              <w:t> </w:t>
            </w:r>
            <w:r w:rsidRPr="00FC614A">
              <w:rPr>
                <w:sz w:val="22"/>
                <w:lang w:val="fr-CA"/>
              </w:rPr>
              <w:t>1870</w:t>
            </w:r>
          </w:p>
          <w:p w:rsidR="001660E8" w:rsidRPr="00FC614A" w:rsidRDefault="001660E8" w:rsidP="00230CA6">
            <w:pPr>
              <w:pStyle w:val="ListParagraph"/>
              <w:numPr>
                <w:ilvl w:val="0"/>
                <w:numId w:val="41"/>
              </w:numPr>
              <w:ind w:left="204" w:hanging="142"/>
              <w:contextualSpacing w:val="0"/>
              <w:rPr>
                <w:sz w:val="22"/>
                <w:lang w:val="fr-CA"/>
              </w:rPr>
            </w:pPr>
            <w:r w:rsidRPr="00FC614A">
              <w:rPr>
                <w:sz w:val="22"/>
                <w:lang w:val="fr-CA"/>
              </w:rPr>
              <w:t>Croyances</w:t>
            </w:r>
            <w:r>
              <w:rPr>
                <w:sz w:val="22"/>
                <w:lang w:val="fr-CA"/>
              </w:rPr>
              <w:t> </w:t>
            </w:r>
            <w:r w:rsidRPr="00FC614A">
              <w:rPr>
                <w:sz w:val="22"/>
                <w:lang w:val="fr-CA"/>
              </w:rPr>
              <w:t xml:space="preserve">: </w:t>
            </w:r>
            <w:proofErr w:type="spellStart"/>
            <w:r w:rsidRPr="00FC614A">
              <w:rPr>
                <w:sz w:val="22"/>
                <w:lang w:val="fr-CA"/>
              </w:rPr>
              <w:t>Anishnaabe</w:t>
            </w:r>
            <w:proofErr w:type="spellEnd"/>
            <w:r w:rsidRPr="00FC614A">
              <w:rPr>
                <w:sz w:val="22"/>
                <w:lang w:val="fr-CA"/>
              </w:rPr>
              <w:t xml:space="preserve"> traditionnel et chrétien (anglican)</w:t>
            </w:r>
          </w:p>
          <w:p w:rsidR="001660E8" w:rsidRPr="00FC614A" w:rsidRDefault="001660E8" w:rsidP="00230CA6">
            <w:pPr>
              <w:pStyle w:val="ListParagraph"/>
              <w:numPr>
                <w:ilvl w:val="0"/>
                <w:numId w:val="41"/>
              </w:numPr>
              <w:ind w:left="200" w:hanging="167"/>
              <w:contextualSpacing w:val="0"/>
              <w:rPr>
                <w:sz w:val="22"/>
                <w:lang w:val="fr-CA"/>
              </w:rPr>
            </w:pPr>
            <w:r w:rsidRPr="00FC614A">
              <w:rPr>
                <w:sz w:val="22"/>
                <w:lang w:val="fr-CA"/>
              </w:rPr>
              <w:t>Pine s</w:t>
            </w:r>
            <w:r>
              <w:rPr>
                <w:sz w:val="22"/>
                <w:lang w:val="fr-CA"/>
              </w:rPr>
              <w:t>’</w:t>
            </w:r>
            <w:r w:rsidRPr="00FC614A">
              <w:rPr>
                <w:sz w:val="22"/>
                <w:lang w:val="fr-CA"/>
              </w:rPr>
              <w:t xml:space="preserve">est </w:t>
            </w:r>
            <w:proofErr w:type="gramStart"/>
            <w:r w:rsidRPr="00FC614A">
              <w:rPr>
                <w:sz w:val="22"/>
                <w:lang w:val="fr-CA"/>
              </w:rPr>
              <w:t>enfui</w:t>
            </w:r>
            <w:proofErr w:type="gramEnd"/>
            <w:r w:rsidRPr="00FC614A">
              <w:rPr>
                <w:sz w:val="22"/>
                <w:lang w:val="fr-CA"/>
              </w:rPr>
              <w:t xml:space="preserve"> de l</w:t>
            </w:r>
            <w:r>
              <w:rPr>
                <w:sz w:val="22"/>
                <w:lang w:val="fr-CA"/>
              </w:rPr>
              <w:t>’</w:t>
            </w:r>
            <w:r w:rsidRPr="00FC614A">
              <w:rPr>
                <w:sz w:val="22"/>
                <w:lang w:val="fr-CA"/>
              </w:rPr>
              <w:t>école, mais on l</w:t>
            </w:r>
            <w:r>
              <w:rPr>
                <w:sz w:val="22"/>
                <w:lang w:val="fr-CA"/>
              </w:rPr>
              <w:t>’</w:t>
            </w:r>
            <w:r w:rsidRPr="00FC614A">
              <w:rPr>
                <w:sz w:val="22"/>
                <w:lang w:val="fr-CA"/>
              </w:rPr>
              <w:t xml:space="preserve">a rattrapé et il a passé huit ans et demi à </w:t>
            </w:r>
            <w:proofErr w:type="spellStart"/>
            <w:r w:rsidRPr="00FC614A">
              <w:rPr>
                <w:sz w:val="22"/>
                <w:lang w:val="fr-CA"/>
              </w:rPr>
              <w:t>Shingwauk</w:t>
            </w:r>
            <w:proofErr w:type="spellEnd"/>
          </w:p>
          <w:p w:rsidR="001660E8" w:rsidRPr="00FC614A" w:rsidRDefault="001660E8" w:rsidP="00230CA6">
            <w:pPr>
              <w:pStyle w:val="ListParagraph"/>
              <w:numPr>
                <w:ilvl w:val="0"/>
                <w:numId w:val="41"/>
              </w:numPr>
              <w:ind w:left="200" w:hanging="167"/>
              <w:contextualSpacing w:val="0"/>
              <w:rPr>
                <w:sz w:val="22"/>
                <w:lang w:val="fr-CA"/>
              </w:rPr>
            </w:pPr>
            <w:proofErr w:type="spellStart"/>
            <w:r w:rsidRPr="00FC614A">
              <w:rPr>
                <w:sz w:val="22"/>
                <w:lang w:val="fr-CA"/>
              </w:rPr>
              <w:t>Nahwegahbowh</w:t>
            </w:r>
            <w:proofErr w:type="spellEnd"/>
            <w:r w:rsidRPr="00FC614A">
              <w:rPr>
                <w:sz w:val="22"/>
                <w:lang w:val="fr-CA"/>
              </w:rPr>
              <w:t xml:space="preserve"> a reçu une formation de bottier à l</w:t>
            </w:r>
            <w:r>
              <w:rPr>
                <w:sz w:val="22"/>
                <w:lang w:val="fr-CA"/>
              </w:rPr>
              <w:t>’</w:t>
            </w:r>
            <w:r w:rsidRPr="00FC614A">
              <w:rPr>
                <w:sz w:val="22"/>
                <w:lang w:val="fr-CA"/>
              </w:rPr>
              <w:t>école</w:t>
            </w:r>
          </w:p>
          <w:p w:rsidR="001660E8" w:rsidRPr="00FC614A" w:rsidRDefault="001660E8" w:rsidP="00230CA6">
            <w:pPr>
              <w:pStyle w:val="ListParagraph"/>
              <w:numPr>
                <w:ilvl w:val="0"/>
                <w:numId w:val="41"/>
              </w:numPr>
              <w:ind w:left="200" w:hanging="167"/>
              <w:contextualSpacing w:val="0"/>
              <w:rPr>
                <w:sz w:val="22"/>
                <w:lang w:val="fr-CA"/>
              </w:rPr>
            </w:pPr>
            <w:r w:rsidRPr="00FC614A">
              <w:rPr>
                <w:sz w:val="22"/>
                <w:lang w:val="fr-CA"/>
              </w:rPr>
              <w:t>En 1883, Pine a quitté l</w:t>
            </w:r>
            <w:r>
              <w:rPr>
                <w:sz w:val="22"/>
                <w:lang w:val="fr-CA"/>
              </w:rPr>
              <w:t>’</w:t>
            </w:r>
            <w:r w:rsidRPr="00FC614A">
              <w:rPr>
                <w:sz w:val="22"/>
                <w:lang w:val="fr-CA"/>
              </w:rPr>
              <w:t xml:space="preserve">école pour travailler comme instituteur </w:t>
            </w:r>
          </w:p>
          <w:p w:rsidR="001660E8" w:rsidRPr="00FC614A" w:rsidRDefault="001660E8" w:rsidP="00230CA6">
            <w:pPr>
              <w:pStyle w:val="ListParagraph"/>
              <w:numPr>
                <w:ilvl w:val="0"/>
                <w:numId w:val="41"/>
              </w:numPr>
              <w:ind w:left="200" w:hanging="167"/>
              <w:contextualSpacing w:val="0"/>
              <w:rPr>
                <w:sz w:val="22"/>
                <w:lang w:val="fr-CA"/>
              </w:rPr>
            </w:pPr>
            <w:r w:rsidRPr="00FC614A">
              <w:rPr>
                <w:sz w:val="22"/>
                <w:lang w:val="fr-CA"/>
              </w:rPr>
              <w:t>En 1877, la mère d</w:t>
            </w:r>
            <w:r>
              <w:rPr>
                <w:sz w:val="22"/>
                <w:lang w:val="fr-CA"/>
              </w:rPr>
              <w:t>’</w:t>
            </w:r>
            <w:proofErr w:type="spellStart"/>
            <w:r w:rsidRPr="00FC614A">
              <w:rPr>
                <w:sz w:val="22"/>
                <w:lang w:val="fr-CA"/>
              </w:rPr>
              <w:t>Erskine</w:t>
            </w:r>
            <w:proofErr w:type="spellEnd"/>
            <w:r w:rsidRPr="00FC614A">
              <w:rPr>
                <w:sz w:val="22"/>
                <w:lang w:val="fr-CA"/>
              </w:rPr>
              <w:t xml:space="preserve"> le retire de l</w:t>
            </w:r>
            <w:r>
              <w:rPr>
                <w:sz w:val="22"/>
                <w:lang w:val="fr-CA"/>
              </w:rPr>
              <w:t>’</w:t>
            </w:r>
            <w:r w:rsidRPr="00FC614A">
              <w:rPr>
                <w:sz w:val="22"/>
                <w:lang w:val="fr-CA"/>
              </w:rPr>
              <w:t>école et il commence à travailler comme ouvrier</w:t>
            </w:r>
          </w:p>
        </w:tc>
      </w:tr>
    </w:tbl>
    <w:p w:rsidR="001660E8" w:rsidRPr="00FC614A" w:rsidRDefault="001660E8" w:rsidP="001660E8">
      <w:pPr>
        <w:jc w:val="center"/>
        <w:rPr>
          <w:sz w:val="22"/>
          <w:lang w:val="fr-CA"/>
        </w:rPr>
      </w:pPr>
      <w:bookmarkStart w:id="53" w:name="_Toc458512486"/>
      <w:r w:rsidRPr="00FC614A">
        <w:rPr>
          <w:sz w:val="22"/>
          <w:lang w:val="fr-CA"/>
        </w:rPr>
        <w:t xml:space="preserve">Les archives du Centre des pensionnats indiens </w:t>
      </w:r>
      <w:proofErr w:type="spellStart"/>
      <w:r w:rsidRPr="00FC614A">
        <w:rPr>
          <w:sz w:val="22"/>
          <w:lang w:val="fr-CA"/>
        </w:rPr>
        <w:t>Shingwauk</w:t>
      </w:r>
      <w:proofErr w:type="spellEnd"/>
      <w:r w:rsidRPr="00FC614A">
        <w:rPr>
          <w:sz w:val="22"/>
          <w:lang w:val="fr-CA"/>
        </w:rPr>
        <w:t xml:space="preserve"> conservent des </w:t>
      </w:r>
      <w:r w:rsidRPr="00FC614A">
        <w:rPr>
          <w:b/>
          <w:lang w:val="fr-CA"/>
        </w:rPr>
        <w:t xml:space="preserve">photographies, des journaux intimes, des registres paroissiaux, des histoires orales </w:t>
      </w:r>
      <w:r w:rsidRPr="00FC614A">
        <w:rPr>
          <w:sz w:val="22"/>
          <w:lang w:val="fr-CA"/>
        </w:rPr>
        <w:t xml:space="preserve">et des </w:t>
      </w:r>
      <w:r w:rsidRPr="00FC614A">
        <w:rPr>
          <w:b/>
          <w:lang w:val="fr-CA"/>
        </w:rPr>
        <w:t xml:space="preserve">notes de source secondaire </w:t>
      </w:r>
      <w:r w:rsidRPr="00FC614A">
        <w:rPr>
          <w:sz w:val="22"/>
          <w:lang w:val="fr-CA"/>
        </w:rPr>
        <w:t>sur les familles de l</w:t>
      </w:r>
      <w:r>
        <w:rPr>
          <w:sz w:val="22"/>
          <w:lang w:val="fr-CA"/>
        </w:rPr>
        <w:t>’</w:t>
      </w:r>
      <w:r w:rsidRPr="00FC614A">
        <w:rPr>
          <w:sz w:val="22"/>
          <w:lang w:val="fr-CA"/>
        </w:rPr>
        <w:t xml:space="preserve">école industrielle </w:t>
      </w:r>
      <w:proofErr w:type="spellStart"/>
      <w:r w:rsidRPr="00FC614A">
        <w:rPr>
          <w:sz w:val="22"/>
          <w:lang w:val="fr-CA"/>
        </w:rPr>
        <w:t>Shingwauk</w:t>
      </w:r>
      <w:proofErr w:type="spellEnd"/>
      <w:r w:rsidRPr="00FC614A">
        <w:rPr>
          <w:sz w:val="22"/>
          <w:lang w:val="fr-CA"/>
        </w:rPr>
        <w:t>.</w:t>
      </w:r>
    </w:p>
    <w:p w:rsidR="009F21C9" w:rsidRPr="001660E8" w:rsidRDefault="001660E8" w:rsidP="001660E8">
      <w:pPr>
        <w:jc w:val="center"/>
        <w:rPr>
          <w:sz w:val="22"/>
          <w:lang w:val="fr-CA"/>
        </w:rPr>
        <w:sectPr w:rsidR="009F21C9" w:rsidRPr="001660E8" w:rsidSect="001660E8">
          <w:pgSz w:w="12240" w:h="15840"/>
          <w:pgMar w:top="1440" w:right="630" w:bottom="992" w:left="567" w:header="720" w:footer="340" w:gutter="0"/>
          <w:cols w:space="720"/>
          <w:docGrid w:linePitch="360"/>
        </w:sectPr>
      </w:pPr>
      <w:r w:rsidRPr="00FC614A">
        <w:rPr>
          <w:b/>
          <w:sz w:val="22"/>
          <w:lang w:val="fr-CA"/>
        </w:rPr>
        <w:t xml:space="preserve">Pourquoi </w:t>
      </w:r>
      <w:r w:rsidRPr="00FC614A">
        <w:rPr>
          <w:sz w:val="22"/>
          <w:lang w:val="fr-CA"/>
        </w:rPr>
        <w:t>penses-tu que ce sont les principales sources dont nous disposons pour cette communauté?</w:t>
      </w:r>
      <w:r w:rsidR="009F21C9" w:rsidRPr="001660E8">
        <w:rPr>
          <w:highlight w:val="yellow"/>
          <w:lang w:val="fr-CA"/>
        </w:rPr>
        <w:t xml:space="preserve"> </w:t>
      </w:r>
    </w:p>
    <w:p w:rsidR="001660E8" w:rsidRPr="00FC614A" w:rsidRDefault="001660E8" w:rsidP="001660E8">
      <w:pPr>
        <w:pStyle w:val="Heading5"/>
        <w:rPr>
          <w:lang w:val="fr-CA"/>
        </w:rPr>
      </w:pPr>
      <w:bookmarkStart w:id="54" w:name="_Toc466990268"/>
      <w:r w:rsidRPr="00FC614A">
        <w:rPr>
          <w:lang w:val="fr-CA"/>
        </w:rPr>
        <w:lastRenderedPageBreak/>
        <w:t>Source secondaire</w:t>
      </w:r>
      <w:r>
        <w:rPr>
          <w:lang w:val="fr-CA"/>
        </w:rPr>
        <w:t> </w:t>
      </w:r>
      <w:r w:rsidRPr="00FC614A">
        <w:rPr>
          <w:lang w:val="fr-CA"/>
        </w:rPr>
        <w:t>: Chronologie de l</w:t>
      </w:r>
      <w:r>
        <w:rPr>
          <w:lang w:val="fr-CA"/>
        </w:rPr>
        <w:t>’</w:t>
      </w:r>
      <w:r w:rsidRPr="00FC614A">
        <w:rPr>
          <w:lang w:val="fr-CA"/>
        </w:rPr>
        <w:t>Ontario à l</w:t>
      </w:r>
      <w:r>
        <w:rPr>
          <w:lang w:val="fr-CA"/>
        </w:rPr>
        <w:t>’</w:t>
      </w:r>
      <w:r w:rsidRPr="00FC614A">
        <w:rPr>
          <w:lang w:val="fr-CA"/>
        </w:rPr>
        <w:t>ère de la Confédération</w:t>
      </w:r>
      <w:bookmarkEnd w:id="54"/>
      <w:r w:rsidRPr="00FC614A">
        <w:rPr>
          <w:lang w:val="fr-CA"/>
        </w:rPr>
        <w:t xml:space="preserve"> </w:t>
      </w:r>
    </w:p>
    <w:tbl>
      <w:tblPr>
        <w:tblStyle w:val="TableGrid"/>
        <w:tblW w:w="0" w:type="auto"/>
        <w:tblLook w:val="04A0" w:firstRow="1" w:lastRow="0" w:firstColumn="1" w:lastColumn="0" w:noHBand="0" w:noVBand="1"/>
        <w:tblCaption w:val="Confederation-Era Ontario Timeline Table"/>
        <w:tblDescription w:val="This table contains information about important historical, social, political, technological, and cultural events which impacted Ontarians' lives during the Era of Confederation."/>
      </w:tblPr>
      <w:tblGrid>
        <w:gridCol w:w="1458"/>
        <w:gridCol w:w="8118"/>
      </w:tblGrid>
      <w:tr w:rsidR="001660E8" w:rsidRPr="002039BA" w:rsidTr="00D06BEB">
        <w:trPr>
          <w:tblHeader/>
        </w:trPr>
        <w:tc>
          <w:tcPr>
            <w:tcW w:w="1458" w:type="dxa"/>
            <w:shd w:val="clear" w:color="auto" w:fill="F2F2F2" w:themeFill="background1" w:themeFillShade="F2"/>
            <w:vAlign w:val="center"/>
          </w:tcPr>
          <w:p w:rsidR="001660E8" w:rsidRPr="00FC614A" w:rsidRDefault="001660E8" w:rsidP="00230CA6">
            <w:pPr>
              <w:jc w:val="center"/>
              <w:rPr>
                <w:b/>
                <w:lang w:val="fr-CA"/>
              </w:rPr>
            </w:pPr>
            <w:r w:rsidRPr="00FC614A">
              <w:rPr>
                <w:b/>
                <w:lang w:val="fr-CA"/>
              </w:rPr>
              <w:t>Année</w:t>
            </w:r>
          </w:p>
        </w:tc>
        <w:tc>
          <w:tcPr>
            <w:tcW w:w="8118" w:type="dxa"/>
            <w:shd w:val="clear" w:color="auto" w:fill="F2F2F2" w:themeFill="background1" w:themeFillShade="F2"/>
            <w:vAlign w:val="center"/>
          </w:tcPr>
          <w:p w:rsidR="001660E8" w:rsidRPr="00FC614A" w:rsidRDefault="001660E8" w:rsidP="00230CA6">
            <w:pPr>
              <w:jc w:val="center"/>
              <w:rPr>
                <w:b/>
                <w:lang w:val="fr-CA"/>
              </w:rPr>
            </w:pPr>
            <w:r w:rsidRPr="00FC614A">
              <w:rPr>
                <w:b/>
                <w:lang w:val="fr-CA"/>
              </w:rPr>
              <w:t>Événement/Développement</w:t>
            </w:r>
          </w:p>
        </w:tc>
      </w:tr>
      <w:tr w:rsidR="001660E8" w:rsidRPr="009B7E8A" w:rsidTr="00D06BEB">
        <w:tc>
          <w:tcPr>
            <w:tcW w:w="1458" w:type="dxa"/>
          </w:tcPr>
          <w:p w:rsidR="001660E8" w:rsidRPr="00FC614A" w:rsidRDefault="001660E8" w:rsidP="00230CA6">
            <w:pPr>
              <w:spacing w:after="0" w:line="240" w:lineRule="auto"/>
              <w:rPr>
                <w:sz w:val="22"/>
                <w:lang w:val="fr-CA"/>
              </w:rPr>
            </w:pPr>
            <w:r w:rsidRPr="00FC614A">
              <w:rPr>
                <w:sz w:val="22"/>
                <w:lang w:val="fr-CA"/>
              </w:rPr>
              <w:t>1850</w:t>
            </w:r>
          </w:p>
        </w:tc>
        <w:tc>
          <w:tcPr>
            <w:tcW w:w="8118" w:type="dxa"/>
          </w:tcPr>
          <w:p w:rsidR="001660E8" w:rsidRPr="00FC614A" w:rsidRDefault="001660E8" w:rsidP="00230CA6">
            <w:pPr>
              <w:spacing w:line="276" w:lineRule="auto"/>
              <w:rPr>
                <w:sz w:val="22"/>
                <w:lang w:val="fr-CA"/>
              </w:rPr>
            </w:pPr>
            <w:r w:rsidRPr="00FC614A">
              <w:rPr>
                <w:sz w:val="22"/>
                <w:lang w:val="fr-CA"/>
              </w:rPr>
              <w:t xml:space="preserve">Adoption de la </w:t>
            </w:r>
            <w:r w:rsidRPr="00FC614A">
              <w:rPr>
                <w:i/>
                <w:sz w:val="22"/>
                <w:lang w:val="fr-CA"/>
              </w:rPr>
              <w:t xml:space="preserve">Loi sur les esclaves fugitifs </w:t>
            </w:r>
            <w:r w:rsidRPr="00FC614A">
              <w:rPr>
                <w:sz w:val="22"/>
                <w:lang w:val="fr-CA"/>
              </w:rPr>
              <w:t>aux États-Unis, précisant que tous les esclaves en fuite capturés doivent être rendus à leurs maîtres et que les autorités et les citoyens des États libres devaient se conformer à cette loi; beaucoup de citoyens américains noirs et libres sont ciblés par les chasseurs d</w:t>
            </w:r>
            <w:r>
              <w:rPr>
                <w:sz w:val="22"/>
                <w:lang w:val="fr-CA"/>
              </w:rPr>
              <w:t>’</w:t>
            </w:r>
            <w:r w:rsidRPr="00FC614A">
              <w:rPr>
                <w:sz w:val="22"/>
                <w:lang w:val="fr-CA"/>
              </w:rPr>
              <w:t xml:space="preserve">esclaves qui abusent de la </w:t>
            </w:r>
            <w:r>
              <w:rPr>
                <w:sz w:val="22"/>
                <w:lang w:val="fr-CA"/>
              </w:rPr>
              <w:t>L</w:t>
            </w:r>
            <w:r w:rsidRPr="00FC614A">
              <w:rPr>
                <w:sz w:val="22"/>
                <w:lang w:val="fr-CA"/>
              </w:rPr>
              <w:t xml:space="preserve">oi. Des milliers de Noirs américains fuient vers le nord, au Canada-Ouest pour échapper à la capture, rejoindre les villes existantes ou créer leurs propres communautés, y compris Buxton, Elgin et </w:t>
            </w:r>
            <w:proofErr w:type="spellStart"/>
            <w:r w:rsidRPr="00FC614A">
              <w:rPr>
                <w:sz w:val="22"/>
                <w:lang w:val="fr-CA"/>
              </w:rPr>
              <w:t>Amherstburg</w:t>
            </w:r>
            <w:proofErr w:type="spellEnd"/>
            <w:r w:rsidRPr="00FC614A">
              <w:rPr>
                <w:sz w:val="22"/>
                <w:lang w:val="fr-CA"/>
              </w:rPr>
              <w:t>.</w:t>
            </w:r>
          </w:p>
        </w:tc>
      </w:tr>
      <w:tr w:rsidR="001660E8" w:rsidRPr="009B7E8A" w:rsidTr="00D06BEB">
        <w:tc>
          <w:tcPr>
            <w:tcW w:w="1458" w:type="dxa"/>
          </w:tcPr>
          <w:p w:rsidR="001660E8" w:rsidRPr="00FC614A" w:rsidRDefault="001660E8" w:rsidP="00230CA6">
            <w:pPr>
              <w:spacing w:after="0" w:line="240" w:lineRule="auto"/>
              <w:rPr>
                <w:sz w:val="22"/>
                <w:lang w:val="fr-CA"/>
              </w:rPr>
            </w:pPr>
            <w:r w:rsidRPr="00FC614A">
              <w:rPr>
                <w:sz w:val="22"/>
                <w:lang w:val="fr-CA"/>
              </w:rPr>
              <w:t>1851</w:t>
            </w:r>
          </w:p>
        </w:tc>
        <w:tc>
          <w:tcPr>
            <w:tcW w:w="8118" w:type="dxa"/>
          </w:tcPr>
          <w:p w:rsidR="001660E8" w:rsidRPr="00FC614A" w:rsidRDefault="001660E8" w:rsidP="00230CA6">
            <w:pPr>
              <w:spacing w:line="276" w:lineRule="auto"/>
              <w:rPr>
                <w:sz w:val="22"/>
                <w:lang w:val="fr-CA"/>
              </w:rPr>
            </w:pPr>
            <w:r w:rsidRPr="00FC614A">
              <w:rPr>
                <w:sz w:val="22"/>
                <w:lang w:val="fr-CA"/>
              </w:rPr>
              <w:t>Formation de la Société canadienne de lutte contre l</w:t>
            </w:r>
            <w:r>
              <w:rPr>
                <w:sz w:val="22"/>
                <w:lang w:val="fr-CA"/>
              </w:rPr>
              <w:t>’</w:t>
            </w:r>
            <w:r w:rsidRPr="00FC614A">
              <w:rPr>
                <w:sz w:val="22"/>
                <w:lang w:val="fr-CA"/>
              </w:rPr>
              <w:t>esclavage.</w:t>
            </w:r>
          </w:p>
        </w:tc>
      </w:tr>
      <w:tr w:rsidR="001660E8" w:rsidRPr="009B7E8A" w:rsidTr="00D06BEB">
        <w:tc>
          <w:tcPr>
            <w:tcW w:w="1458" w:type="dxa"/>
          </w:tcPr>
          <w:p w:rsidR="001660E8" w:rsidRPr="00FC614A" w:rsidRDefault="001660E8" w:rsidP="00230CA6">
            <w:pPr>
              <w:spacing w:after="0" w:line="240" w:lineRule="auto"/>
              <w:rPr>
                <w:sz w:val="22"/>
                <w:lang w:val="fr-CA"/>
              </w:rPr>
            </w:pPr>
            <w:r w:rsidRPr="00FC614A">
              <w:rPr>
                <w:sz w:val="22"/>
                <w:lang w:val="fr-CA"/>
              </w:rPr>
              <w:t>1853</w:t>
            </w:r>
          </w:p>
        </w:tc>
        <w:tc>
          <w:tcPr>
            <w:tcW w:w="8118" w:type="dxa"/>
          </w:tcPr>
          <w:p w:rsidR="001660E8" w:rsidRPr="00FC614A" w:rsidRDefault="001660E8" w:rsidP="00230CA6">
            <w:pPr>
              <w:spacing w:line="276" w:lineRule="auto"/>
              <w:rPr>
                <w:sz w:val="22"/>
                <w:lang w:val="fr-CA"/>
              </w:rPr>
            </w:pPr>
            <w:r w:rsidRPr="00FC614A">
              <w:rPr>
                <w:sz w:val="22"/>
                <w:lang w:val="fr-CA"/>
              </w:rPr>
              <w:t xml:space="preserve">Mary Ann </w:t>
            </w:r>
            <w:proofErr w:type="spellStart"/>
            <w:r w:rsidRPr="00FC614A">
              <w:rPr>
                <w:sz w:val="22"/>
                <w:lang w:val="fr-CA"/>
              </w:rPr>
              <w:t>Shadd</w:t>
            </w:r>
            <w:proofErr w:type="spellEnd"/>
            <w:r w:rsidRPr="00FC614A">
              <w:rPr>
                <w:sz w:val="22"/>
                <w:lang w:val="fr-CA"/>
              </w:rPr>
              <w:t xml:space="preserve"> Cary lance le </w:t>
            </w:r>
            <w:r w:rsidRPr="00FC614A">
              <w:rPr>
                <w:i/>
                <w:sz w:val="22"/>
                <w:lang w:val="fr-CA"/>
              </w:rPr>
              <w:t xml:space="preserve">Provincial Freeman </w:t>
            </w:r>
            <w:r w:rsidRPr="00FC614A">
              <w:rPr>
                <w:sz w:val="22"/>
                <w:lang w:val="fr-CA"/>
              </w:rPr>
              <w:t>à Chatham, en Ontario, devenant la première Noire en Amérique du Nord à publier son propre journal.</w:t>
            </w:r>
          </w:p>
        </w:tc>
      </w:tr>
      <w:tr w:rsidR="001660E8" w:rsidRPr="009B7E8A" w:rsidTr="00D06BEB">
        <w:tc>
          <w:tcPr>
            <w:tcW w:w="1458" w:type="dxa"/>
          </w:tcPr>
          <w:p w:rsidR="001660E8" w:rsidRPr="00FC614A" w:rsidRDefault="001660E8" w:rsidP="00230CA6">
            <w:pPr>
              <w:spacing w:after="0" w:line="240" w:lineRule="auto"/>
              <w:rPr>
                <w:sz w:val="22"/>
                <w:lang w:val="fr-CA"/>
              </w:rPr>
            </w:pPr>
            <w:r w:rsidRPr="00FC614A">
              <w:rPr>
                <w:sz w:val="22"/>
                <w:lang w:val="fr-CA"/>
              </w:rPr>
              <w:t>1854</w:t>
            </w:r>
          </w:p>
        </w:tc>
        <w:tc>
          <w:tcPr>
            <w:tcW w:w="8118" w:type="dxa"/>
          </w:tcPr>
          <w:p w:rsidR="001660E8" w:rsidRPr="00FC614A" w:rsidRDefault="001660E8" w:rsidP="00230CA6">
            <w:pPr>
              <w:spacing w:line="276" w:lineRule="auto"/>
              <w:rPr>
                <w:sz w:val="22"/>
                <w:lang w:val="fr-CA"/>
              </w:rPr>
            </w:pPr>
            <w:r w:rsidRPr="00FC614A">
              <w:rPr>
                <w:sz w:val="22"/>
                <w:lang w:val="fr-CA"/>
              </w:rPr>
              <w:t>La première équipe canadienne de baseball</w:t>
            </w:r>
            <w:r>
              <w:rPr>
                <w:sz w:val="22"/>
                <w:lang w:val="fr-CA"/>
              </w:rPr>
              <w:t xml:space="preserve"> – </w:t>
            </w:r>
            <w:r w:rsidRPr="00FC614A">
              <w:rPr>
                <w:sz w:val="22"/>
                <w:lang w:val="fr-CA"/>
              </w:rPr>
              <w:t xml:space="preserve">les Young </w:t>
            </w:r>
            <w:proofErr w:type="spellStart"/>
            <w:r w:rsidRPr="00FC614A">
              <w:rPr>
                <w:sz w:val="22"/>
                <w:lang w:val="fr-CA"/>
              </w:rPr>
              <w:t>Canadians</w:t>
            </w:r>
            <w:proofErr w:type="spellEnd"/>
            <w:r>
              <w:rPr>
                <w:sz w:val="22"/>
                <w:lang w:val="fr-CA"/>
              </w:rPr>
              <w:t xml:space="preserve"> – </w:t>
            </w:r>
            <w:r w:rsidRPr="00FC614A">
              <w:rPr>
                <w:sz w:val="22"/>
                <w:lang w:val="fr-CA"/>
              </w:rPr>
              <w:t>est formée à Hamilton, en Ontario.</w:t>
            </w:r>
          </w:p>
        </w:tc>
      </w:tr>
      <w:tr w:rsidR="001660E8" w:rsidRPr="009B7E8A" w:rsidTr="00D06BEB">
        <w:tc>
          <w:tcPr>
            <w:tcW w:w="1458" w:type="dxa"/>
          </w:tcPr>
          <w:p w:rsidR="001660E8" w:rsidRPr="00FC614A" w:rsidRDefault="001660E8" w:rsidP="00230CA6">
            <w:pPr>
              <w:spacing w:after="0" w:line="240" w:lineRule="auto"/>
              <w:rPr>
                <w:sz w:val="22"/>
                <w:lang w:val="fr-CA"/>
              </w:rPr>
            </w:pPr>
            <w:r w:rsidRPr="00FC614A">
              <w:rPr>
                <w:sz w:val="22"/>
                <w:lang w:val="fr-CA"/>
              </w:rPr>
              <w:t>1855</w:t>
            </w:r>
          </w:p>
        </w:tc>
        <w:tc>
          <w:tcPr>
            <w:tcW w:w="8118" w:type="dxa"/>
          </w:tcPr>
          <w:p w:rsidR="001660E8" w:rsidRPr="00FC614A" w:rsidRDefault="001660E8" w:rsidP="00230CA6">
            <w:pPr>
              <w:spacing w:line="276" w:lineRule="auto"/>
              <w:rPr>
                <w:sz w:val="22"/>
                <w:lang w:val="fr-CA"/>
              </w:rPr>
            </w:pPr>
            <w:r>
              <w:rPr>
                <w:sz w:val="22"/>
                <w:lang w:val="fr-CA"/>
              </w:rPr>
              <w:t>Achèvement du c</w:t>
            </w:r>
            <w:r w:rsidRPr="00FC614A">
              <w:rPr>
                <w:sz w:val="22"/>
                <w:lang w:val="fr-CA"/>
              </w:rPr>
              <w:t>anal américain à Sault Ste</w:t>
            </w:r>
            <w:r>
              <w:rPr>
                <w:sz w:val="22"/>
                <w:lang w:val="fr-CA"/>
              </w:rPr>
              <w:t>. </w:t>
            </w:r>
            <w:r w:rsidRPr="00FC614A">
              <w:rPr>
                <w:sz w:val="22"/>
                <w:lang w:val="fr-CA"/>
              </w:rPr>
              <w:t>Marie</w:t>
            </w:r>
            <w:r>
              <w:rPr>
                <w:sz w:val="22"/>
                <w:lang w:val="fr-CA"/>
              </w:rPr>
              <w:t xml:space="preserve">, </w:t>
            </w:r>
            <w:r w:rsidRPr="00FC614A">
              <w:rPr>
                <w:sz w:val="22"/>
                <w:lang w:val="fr-CA"/>
              </w:rPr>
              <w:t>ouvrant le lac Supérieur à la navigation américaine et canadienne.</w:t>
            </w:r>
          </w:p>
        </w:tc>
      </w:tr>
      <w:tr w:rsidR="001660E8" w:rsidRPr="009B7E8A" w:rsidTr="00D06BEB">
        <w:tc>
          <w:tcPr>
            <w:tcW w:w="1458" w:type="dxa"/>
          </w:tcPr>
          <w:p w:rsidR="001660E8" w:rsidRPr="00FC614A" w:rsidRDefault="001660E8" w:rsidP="00230CA6">
            <w:pPr>
              <w:spacing w:after="0" w:line="240" w:lineRule="auto"/>
              <w:rPr>
                <w:sz w:val="22"/>
                <w:lang w:val="fr-CA"/>
              </w:rPr>
            </w:pPr>
            <w:r w:rsidRPr="00FC614A">
              <w:rPr>
                <w:sz w:val="22"/>
                <w:lang w:val="fr-CA"/>
              </w:rPr>
              <w:t>1855</w:t>
            </w:r>
          </w:p>
        </w:tc>
        <w:tc>
          <w:tcPr>
            <w:tcW w:w="8118" w:type="dxa"/>
          </w:tcPr>
          <w:p w:rsidR="001660E8" w:rsidRPr="00FC614A" w:rsidRDefault="001660E8" w:rsidP="00230CA6">
            <w:pPr>
              <w:spacing w:line="276" w:lineRule="auto"/>
              <w:rPr>
                <w:sz w:val="22"/>
                <w:lang w:val="fr-CA"/>
              </w:rPr>
            </w:pPr>
            <w:r w:rsidRPr="00FC614A">
              <w:rPr>
                <w:sz w:val="22"/>
                <w:lang w:val="fr-CA"/>
              </w:rPr>
              <w:t xml:space="preserve">Adoption de la </w:t>
            </w:r>
            <w:r w:rsidRPr="00FC614A">
              <w:rPr>
                <w:i/>
                <w:sz w:val="22"/>
                <w:lang w:val="fr-CA"/>
              </w:rPr>
              <w:t xml:space="preserve">Loi sur les écoles séparées </w:t>
            </w:r>
            <w:r w:rsidRPr="00FC614A">
              <w:rPr>
                <w:sz w:val="22"/>
                <w:lang w:val="fr-CA"/>
              </w:rPr>
              <w:t>dans la Province unie du Canada, renforçant le système des écoles catholiques subventionnées par l</w:t>
            </w:r>
            <w:r>
              <w:rPr>
                <w:sz w:val="22"/>
                <w:lang w:val="fr-CA"/>
              </w:rPr>
              <w:t>’</w:t>
            </w:r>
            <w:r w:rsidRPr="00FC614A">
              <w:rPr>
                <w:sz w:val="22"/>
                <w:lang w:val="fr-CA"/>
              </w:rPr>
              <w:t>État au Canada-Ouest.</w:t>
            </w:r>
          </w:p>
        </w:tc>
      </w:tr>
      <w:tr w:rsidR="001660E8" w:rsidRPr="009B7E8A" w:rsidTr="00D06BEB">
        <w:tc>
          <w:tcPr>
            <w:tcW w:w="1458" w:type="dxa"/>
          </w:tcPr>
          <w:p w:rsidR="001660E8" w:rsidRPr="00FC614A" w:rsidRDefault="001660E8" w:rsidP="00230CA6">
            <w:pPr>
              <w:spacing w:after="0" w:line="240" w:lineRule="auto"/>
              <w:rPr>
                <w:sz w:val="22"/>
                <w:lang w:val="fr-CA"/>
              </w:rPr>
            </w:pPr>
            <w:r w:rsidRPr="00FC614A">
              <w:rPr>
                <w:sz w:val="22"/>
                <w:lang w:val="fr-CA"/>
              </w:rPr>
              <w:t>1856</w:t>
            </w:r>
          </w:p>
        </w:tc>
        <w:tc>
          <w:tcPr>
            <w:tcW w:w="8118" w:type="dxa"/>
          </w:tcPr>
          <w:p w:rsidR="001660E8" w:rsidRPr="00FC614A" w:rsidRDefault="001660E8" w:rsidP="00230CA6">
            <w:pPr>
              <w:spacing w:line="276" w:lineRule="auto"/>
              <w:rPr>
                <w:sz w:val="22"/>
                <w:lang w:val="fr-CA"/>
              </w:rPr>
            </w:pPr>
            <w:r w:rsidRPr="00FC614A">
              <w:rPr>
                <w:sz w:val="22"/>
                <w:lang w:val="fr-CA"/>
              </w:rPr>
              <w:t>Ouverture du chemin de fer du Grand Tronc entre Sarnia et Montréal, augmentant la circulation des biens et des personnes à travers le sud de l</w:t>
            </w:r>
            <w:r>
              <w:rPr>
                <w:sz w:val="22"/>
                <w:lang w:val="fr-CA"/>
              </w:rPr>
              <w:t>’</w:t>
            </w:r>
            <w:r w:rsidRPr="00FC614A">
              <w:rPr>
                <w:sz w:val="22"/>
                <w:lang w:val="fr-CA"/>
              </w:rPr>
              <w:t>Ontario et les liens commerciaux avec le Midwest américain. Les villes le long de son itinéraire croissent en importance et en population.</w:t>
            </w:r>
          </w:p>
        </w:tc>
      </w:tr>
      <w:tr w:rsidR="001660E8" w:rsidRPr="009B7E8A" w:rsidTr="00D06BEB">
        <w:tc>
          <w:tcPr>
            <w:tcW w:w="1458" w:type="dxa"/>
          </w:tcPr>
          <w:p w:rsidR="001660E8" w:rsidRPr="00FC614A" w:rsidRDefault="001660E8" w:rsidP="00230CA6">
            <w:pPr>
              <w:spacing w:after="0" w:line="240" w:lineRule="auto"/>
              <w:rPr>
                <w:sz w:val="22"/>
                <w:lang w:val="fr-CA"/>
              </w:rPr>
            </w:pPr>
            <w:r w:rsidRPr="00FC614A">
              <w:rPr>
                <w:sz w:val="22"/>
                <w:lang w:val="fr-CA"/>
              </w:rPr>
              <w:t>1857</w:t>
            </w:r>
          </w:p>
        </w:tc>
        <w:tc>
          <w:tcPr>
            <w:tcW w:w="8118" w:type="dxa"/>
          </w:tcPr>
          <w:p w:rsidR="001660E8" w:rsidRPr="00FC614A" w:rsidRDefault="001660E8" w:rsidP="00230CA6">
            <w:pPr>
              <w:spacing w:line="276" w:lineRule="auto"/>
              <w:rPr>
                <w:sz w:val="22"/>
                <w:lang w:val="fr-CA"/>
              </w:rPr>
            </w:pPr>
            <w:r w:rsidRPr="0003490B">
              <w:rPr>
                <w:sz w:val="22"/>
                <w:lang w:val="fr-CA"/>
              </w:rPr>
              <w:t xml:space="preserve">Adoption de la </w:t>
            </w:r>
            <w:r w:rsidRPr="00FC614A">
              <w:rPr>
                <w:i/>
                <w:sz w:val="22"/>
                <w:lang w:val="fr-CA"/>
              </w:rPr>
              <w:t>Loi visant à encourager la civilisation graduelle des tribus indiennes dans cette province et à modifier les lois relatives aux Indiens</w:t>
            </w:r>
            <w:r w:rsidRPr="00FC614A">
              <w:rPr>
                <w:sz w:val="22"/>
                <w:lang w:val="fr-CA"/>
              </w:rPr>
              <w:t xml:space="preserve"> dans le Haut-Canada, privant de façon permanente tous les peuples autochtones de leurs droits, en les plaçant dans une catégorie juridique distincte de celle des citoyens canadiens.</w:t>
            </w:r>
          </w:p>
        </w:tc>
      </w:tr>
      <w:tr w:rsidR="001660E8" w:rsidRPr="009B7E8A" w:rsidTr="00D06BEB">
        <w:tc>
          <w:tcPr>
            <w:tcW w:w="1458" w:type="dxa"/>
          </w:tcPr>
          <w:p w:rsidR="001660E8" w:rsidRPr="00FC614A" w:rsidRDefault="001660E8" w:rsidP="00230CA6">
            <w:pPr>
              <w:spacing w:after="0" w:line="240" w:lineRule="auto"/>
              <w:rPr>
                <w:sz w:val="22"/>
                <w:lang w:val="fr-CA"/>
              </w:rPr>
            </w:pPr>
            <w:r w:rsidRPr="00FC614A">
              <w:rPr>
                <w:sz w:val="22"/>
                <w:lang w:val="fr-CA"/>
              </w:rPr>
              <w:t>1861-1865</w:t>
            </w:r>
          </w:p>
        </w:tc>
        <w:tc>
          <w:tcPr>
            <w:tcW w:w="8118" w:type="dxa"/>
          </w:tcPr>
          <w:p w:rsidR="001660E8" w:rsidRPr="00FC614A" w:rsidRDefault="001660E8" w:rsidP="00230CA6">
            <w:pPr>
              <w:spacing w:line="276" w:lineRule="auto"/>
              <w:rPr>
                <w:sz w:val="22"/>
                <w:lang w:val="fr-CA"/>
              </w:rPr>
            </w:pPr>
            <w:r w:rsidRPr="00FC614A">
              <w:rPr>
                <w:sz w:val="22"/>
                <w:lang w:val="fr-CA"/>
              </w:rPr>
              <w:t>Début de la guerre civile aux États-Unis; plus de 40</w:t>
            </w:r>
            <w:r>
              <w:rPr>
                <w:sz w:val="22"/>
                <w:lang w:val="fr-CA"/>
              </w:rPr>
              <w:t> </w:t>
            </w:r>
            <w:r w:rsidRPr="00FC614A">
              <w:rPr>
                <w:sz w:val="22"/>
                <w:lang w:val="fr-CA"/>
              </w:rPr>
              <w:t>000 citoyens de l</w:t>
            </w:r>
            <w:r>
              <w:rPr>
                <w:sz w:val="22"/>
                <w:lang w:val="fr-CA"/>
              </w:rPr>
              <w:t>’</w:t>
            </w:r>
            <w:r w:rsidRPr="00FC614A">
              <w:rPr>
                <w:sz w:val="22"/>
                <w:lang w:val="fr-CA"/>
              </w:rPr>
              <w:t>Amérique du Nord britannique s</w:t>
            </w:r>
            <w:r>
              <w:rPr>
                <w:sz w:val="22"/>
                <w:lang w:val="fr-CA"/>
              </w:rPr>
              <w:t>’</w:t>
            </w:r>
            <w:r w:rsidRPr="00FC614A">
              <w:rPr>
                <w:sz w:val="22"/>
                <w:lang w:val="fr-CA"/>
              </w:rPr>
              <w:t>enrôlent pour combattre dans le conflit (la majorité de l</w:t>
            </w:r>
            <w:r>
              <w:rPr>
                <w:sz w:val="22"/>
                <w:lang w:val="fr-CA"/>
              </w:rPr>
              <w:t>’</w:t>
            </w:r>
            <w:r w:rsidRPr="00FC614A">
              <w:rPr>
                <w:sz w:val="22"/>
                <w:lang w:val="fr-CA"/>
              </w:rPr>
              <w:t>armée de l</w:t>
            </w:r>
            <w:r>
              <w:rPr>
                <w:sz w:val="22"/>
                <w:lang w:val="fr-CA"/>
              </w:rPr>
              <w:t>’</w:t>
            </w:r>
            <w:r w:rsidRPr="00FC614A">
              <w:rPr>
                <w:sz w:val="22"/>
                <w:lang w:val="fr-CA"/>
              </w:rPr>
              <w:t>Union).</w:t>
            </w:r>
          </w:p>
        </w:tc>
      </w:tr>
      <w:tr w:rsidR="001660E8" w:rsidRPr="009B7E8A" w:rsidTr="00D06BEB">
        <w:tc>
          <w:tcPr>
            <w:tcW w:w="1458" w:type="dxa"/>
          </w:tcPr>
          <w:p w:rsidR="001660E8" w:rsidRPr="00FC614A" w:rsidRDefault="001660E8" w:rsidP="00230CA6">
            <w:pPr>
              <w:spacing w:after="0" w:line="240" w:lineRule="auto"/>
              <w:rPr>
                <w:sz w:val="22"/>
                <w:lang w:val="fr-CA"/>
              </w:rPr>
            </w:pPr>
            <w:r w:rsidRPr="00FC614A">
              <w:rPr>
                <w:sz w:val="22"/>
                <w:lang w:val="fr-CA"/>
              </w:rPr>
              <w:t>1861</w:t>
            </w:r>
          </w:p>
        </w:tc>
        <w:tc>
          <w:tcPr>
            <w:tcW w:w="8118" w:type="dxa"/>
          </w:tcPr>
          <w:p w:rsidR="001660E8" w:rsidRPr="00FC614A" w:rsidRDefault="001660E8" w:rsidP="00230CA6">
            <w:pPr>
              <w:spacing w:line="276" w:lineRule="auto"/>
              <w:rPr>
                <w:sz w:val="22"/>
                <w:lang w:val="fr-CA"/>
              </w:rPr>
            </w:pPr>
            <w:r w:rsidRPr="00FC614A">
              <w:rPr>
                <w:sz w:val="22"/>
                <w:lang w:val="fr-CA"/>
              </w:rPr>
              <w:t>Instauration du premier trajet de tramway de Toronto. Le</w:t>
            </w:r>
            <w:r>
              <w:rPr>
                <w:sz w:val="22"/>
                <w:lang w:val="fr-CA"/>
              </w:rPr>
              <w:t>s</w:t>
            </w:r>
            <w:r w:rsidRPr="00FC614A">
              <w:rPr>
                <w:sz w:val="22"/>
                <w:lang w:val="fr-CA"/>
              </w:rPr>
              <w:t xml:space="preserve"> tramways sont tirés par des chevaux et se rendent de l</w:t>
            </w:r>
            <w:r>
              <w:rPr>
                <w:sz w:val="22"/>
                <w:lang w:val="fr-CA"/>
              </w:rPr>
              <w:t>’</w:t>
            </w:r>
            <w:r w:rsidRPr="00FC614A">
              <w:rPr>
                <w:sz w:val="22"/>
                <w:lang w:val="fr-CA"/>
              </w:rPr>
              <w:t xml:space="preserve">hôtel de ville de </w:t>
            </w:r>
            <w:proofErr w:type="spellStart"/>
            <w:r w:rsidRPr="00FC614A">
              <w:rPr>
                <w:sz w:val="22"/>
                <w:lang w:val="fr-CA"/>
              </w:rPr>
              <w:t>Yorkville</w:t>
            </w:r>
            <w:proofErr w:type="spellEnd"/>
            <w:r w:rsidRPr="00FC614A">
              <w:rPr>
                <w:sz w:val="22"/>
                <w:lang w:val="fr-CA"/>
              </w:rPr>
              <w:t xml:space="preserve"> </w:t>
            </w:r>
            <w:proofErr w:type="spellStart"/>
            <w:r w:rsidRPr="00FC614A">
              <w:rPr>
                <w:sz w:val="22"/>
                <w:lang w:val="fr-CA"/>
              </w:rPr>
              <w:t>Town</w:t>
            </w:r>
            <w:proofErr w:type="spellEnd"/>
            <w:r w:rsidRPr="00FC614A">
              <w:rPr>
                <w:sz w:val="22"/>
                <w:lang w:val="fr-CA"/>
              </w:rPr>
              <w:t xml:space="preserve"> au St.</w:t>
            </w:r>
            <w:r>
              <w:rPr>
                <w:sz w:val="22"/>
                <w:lang w:val="fr-CA"/>
              </w:rPr>
              <w:t> </w:t>
            </w:r>
            <w:r w:rsidRPr="00FC614A">
              <w:rPr>
                <w:sz w:val="22"/>
                <w:lang w:val="fr-CA"/>
              </w:rPr>
              <w:t xml:space="preserve">Lawrence </w:t>
            </w:r>
            <w:proofErr w:type="spellStart"/>
            <w:r w:rsidRPr="00FC614A">
              <w:rPr>
                <w:sz w:val="22"/>
                <w:lang w:val="fr-CA"/>
              </w:rPr>
              <w:t>Market</w:t>
            </w:r>
            <w:proofErr w:type="spellEnd"/>
            <w:r w:rsidRPr="00FC614A">
              <w:rPr>
                <w:sz w:val="22"/>
                <w:lang w:val="fr-CA"/>
              </w:rPr>
              <w:t>.</w:t>
            </w:r>
          </w:p>
        </w:tc>
      </w:tr>
      <w:tr w:rsidR="001660E8" w:rsidRPr="009B7E8A" w:rsidTr="00D06BEB">
        <w:tc>
          <w:tcPr>
            <w:tcW w:w="1458" w:type="dxa"/>
          </w:tcPr>
          <w:p w:rsidR="001660E8" w:rsidRPr="00FC614A" w:rsidRDefault="001660E8" w:rsidP="00230CA6">
            <w:pPr>
              <w:spacing w:after="0" w:line="240" w:lineRule="auto"/>
              <w:rPr>
                <w:sz w:val="22"/>
                <w:lang w:val="fr-CA"/>
              </w:rPr>
            </w:pPr>
            <w:r w:rsidRPr="00FC614A">
              <w:rPr>
                <w:sz w:val="22"/>
                <w:lang w:val="fr-CA"/>
              </w:rPr>
              <w:t>1863</w:t>
            </w:r>
          </w:p>
        </w:tc>
        <w:tc>
          <w:tcPr>
            <w:tcW w:w="8118" w:type="dxa"/>
          </w:tcPr>
          <w:p w:rsidR="001660E8" w:rsidRPr="00FC614A" w:rsidRDefault="001660E8" w:rsidP="00230CA6">
            <w:pPr>
              <w:spacing w:line="276" w:lineRule="auto"/>
              <w:rPr>
                <w:sz w:val="22"/>
                <w:lang w:val="fr-CA"/>
              </w:rPr>
            </w:pPr>
            <w:r w:rsidRPr="00FC614A">
              <w:rPr>
                <w:sz w:val="22"/>
                <w:lang w:val="fr-CA"/>
              </w:rPr>
              <w:t>Le président des États-Unis Abraham Lincoln autorise l</w:t>
            </w:r>
            <w:r>
              <w:rPr>
                <w:sz w:val="22"/>
                <w:lang w:val="fr-CA"/>
              </w:rPr>
              <w:t>’</w:t>
            </w:r>
            <w:r w:rsidRPr="00FC614A">
              <w:rPr>
                <w:sz w:val="22"/>
                <w:lang w:val="fr-CA"/>
              </w:rPr>
              <w:t>intégration de soldats noirs dans l</w:t>
            </w:r>
            <w:r>
              <w:rPr>
                <w:sz w:val="22"/>
                <w:lang w:val="fr-CA"/>
              </w:rPr>
              <w:t>’</w:t>
            </w:r>
            <w:r w:rsidRPr="00FC614A">
              <w:rPr>
                <w:sz w:val="22"/>
                <w:lang w:val="fr-CA"/>
              </w:rPr>
              <w:t>armée de l</w:t>
            </w:r>
            <w:r>
              <w:rPr>
                <w:sz w:val="22"/>
                <w:lang w:val="fr-CA"/>
              </w:rPr>
              <w:t>’</w:t>
            </w:r>
            <w:r w:rsidRPr="00FC614A">
              <w:rPr>
                <w:sz w:val="22"/>
                <w:lang w:val="fr-CA"/>
              </w:rPr>
              <w:t>Union pendant la guerre civile; des centaines de Canadiens noirs s</w:t>
            </w:r>
            <w:r>
              <w:rPr>
                <w:sz w:val="22"/>
                <w:lang w:val="fr-CA"/>
              </w:rPr>
              <w:t>’</w:t>
            </w:r>
            <w:r w:rsidRPr="00FC614A">
              <w:rPr>
                <w:sz w:val="22"/>
                <w:lang w:val="fr-CA"/>
              </w:rPr>
              <w:t>enrôlent comme soldats pour l</w:t>
            </w:r>
            <w:r>
              <w:rPr>
                <w:sz w:val="22"/>
                <w:lang w:val="fr-CA"/>
              </w:rPr>
              <w:t>’</w:t>
            </w:r>
            <w:r w:rsidRPr="00FC614A">
              <w:rPr>
                <w:sz w:val="22"/>
                <w:lang w:val="fr-CA"/>
              </w:rPr>
              <w:t xml:space="preserve">Union, la plupart pour se battre </w:t>
            </w:r>
            <w:r w:rsidRPr="00FC614A">
              <w:rPr>
                <w:sz w:val="22"/>
                <w:lang w:val="fr-CA"/>
              </w:rPr>
              <w:lastRenderedPageBreak/>
              <w:t>pour l</w:t>
            </w:r>
            <w:r>
              <w:rPr>
                <w:sz w:val="22"/>
                <w:lang w:val="fr-CA"/>
              </w:rPr>
              <w:t>’</w:t>
            </w:r>
            <w:r w:rsidRPr="00FC614A">
              <w:rPr>
                <w:sz w:val="22"/>
                <w:lang w:val="fr-CA"/>
              </w:rPr>
              <w:t>abolition de l</w:t>
            </w:r>
            <w:r>
              <w:rPr>
                <w:sz w:val="22"/>
                <w:lang w:val="fr-CA"/>
              </w:rPr>
              <w:t>’</w:t>
            </w:r>
            <w:r w:rsidRPr="00FC614A">
              <w:rPr>
                <w:sz w:val="22"/>
                <w:lang w:val="fr-CA"/>
              </w:rPr>
              <w:t>esclavage aux États-Unis.</w:t>
            </w:r>
          </w:p>
        </w:tc>
      </w:tr>
      <w:tr w:rsidR="001660E8" w:rsidRPr="009B7E8A" w:rsidTr="00D06BEB">
        <w:tc>
          <w:tcPr>
            <w:tcW w:w="1458" w:type="dxa"/>
          </w:tcPr>
          <w:p w:rsidR="001660E8" w:rsidRPr="00FC614A" w:rsidRDefault="001660E8" w:rsidP="00230CA6">
            <w:pPr>
              <w:spacing w:after="0" w:line="240" w:lineRule="auto"/>
              <w:rPr>
                <w:sz w:val="22"/>
                <w:lang w:val="fr-CA"/>
              </w:rPr>
            </w:pPr>
            <w:r w:rsidRPr="00FC614A">
              <w:rPr>
                <w:sz w:val="22"/>
                <w:lang w:val="fr-CA"/>
              </w:rPr>
              <w:lastRenderedPageBreak/>
              <w:t>1864</w:t>
            </w:r>
          </w:p>
        </w:tc>
        <w:tc>
          <w:tcPr>
            <w:tcW w:w="8118" w:type="dxa"/>
          </w:tcPr>
          <w:p w:rsidR="001660E8" w:rsidRPr="00FC614A" w:rsidRDefault="001660E8" w:rsidP="00230CA6">
            <w:pPr>
              <w:spacing w:line="276" w:lineRule="auto"/>
              <w:rPr>
                <w:sz w:val="22"/>
                <w:szCs w:val="22"/>
                <w:lang w:val="fr-CA"/>
              </w:rPr>
            </w:pPr>
            <w:r w:rsidRPr="00FC614A">
              <w:rPr>
                <w:sz w:val="22"/>
                <w:szCs w:val="22"/>
                <w:lang w:val="fr-CA"/>
              </w:rPr>
              <w:t>Un gouvernement de libéraux et de conservateurs</w:t>
            </w:r>
            <w:r>
              <w:rPr>
                <w:sz w:val="22"/>
                <w:szCs w:val="22"/>
                <w:lang w:val="fr-CA"/>
              </w:rPr>
              <w:t xml:space="preserve"> – </w:t>
            </w:r>
            <w:r w:rsidRPr="00FC614A">
              <w:rPr>
                <w:sz w:val="22"/>
                <w:szCs w:val="22"/>
                <w:lang w:val="fr-CA"/>
              </w:rPr>
              <w:t>la «</w:t>
            </w:r>
            <w:r>
              <w:rPr>
                <w:sz w:val="22"/>
                <w:szCs w:val="22"/>
                <w:lang w:val="fr-CA"/>
              </w:rPr>
              <w:t> </w:t>
            </w:r>
            <w:r w:rsidRPr="00FC614A">
              <w:rPr>
                <w:sz w:val="22"/>
                <w:szCs w:val="22"/>
                <w:lang w:val="fr-CA"/>
              </w:rPr>
              <w:t>Grande Coalition</w:t>
            </w:r>
            <w:r>
              <w:rPr>
                <w:sz w:val="22"/>
                <w:szCs w:val="22"/>
                <w:lang w:val="fr-CA"/>
              </w:rPr>
              <w:t> </w:t>
            </w:r>
            <w:r w:rsidRPr="00FC614A">
              <w:rPr>
                <w:sz w:val="22"/>
                <w:szCs w:val="22"/>
                <w:lang w:val="fr-CA"/>
              </w:rPr>
              <w:t>»</w:t>
            </w:r>
            <w:r>
              <w:rPr>
                <w:sz w:val="22"/>
                <w:szCs w:val="22"/>
                <w:lang w:val="fr-CA"/>
              </w:rPr>
              <w:t xml:space="preserve"> – </w:t>
            </w:r>
            <w:r w:rsidRPr="00FC614A">
              <w:rPr>
                <w:sz w:val="22"/>
                <w:szCs w:val="22"/>
                <w:lang w:val="fr-CA"/>
              </w:rPr>
              <w:t>est formé pour poursuivre l</w:t>
            </w:r>
            <w:r>
              <w:rPr>
                <w:sz w:val="22"/>
                <w:szCs w:val="22"/>
                <w:lang w:val="fr-CA"/>
              </w:rPr>
              <w:t>’</w:t>
            </w:r>
            <w:r w:rsidRPr="00FC614A">
              <w:rPr>
                <w:sz w:val="22"/>
                <w:szCs w:val="22"/>
                <w:lang w:val="fr-CA"/>
              </w:rPr>
              <w:t>union des colonies britanniques d</w:t>
            </w:r>
            <w:r>
              <w:rPr>
                <w:sz w:val="22"/>
                <w:szCs w:val="22"/>
                <w:lang w:val="fr-CA"/>
              </w:rPr>
              <w:t>’</w:t>
            </w:r>
            <w:r w:rsidRPr="00FC614A">
              <w:rPr>
                <w:sz w:val="22"/>
                <w:szCs w:val="22"/>
                <w:lang w:val="fr-CA"/>
              </w:rPr>
              <w:t>Amérique du Nord; tenue de la Conférence de Charlottetown afin de convaincre les représentants d</w:t>
            </w:r>
            <w:r>
              <w:rPr>
                <w:sz w:val="22"/>
                <w:szCs w:val="22"/>
                <w:lang w:val="fr-CA"/>
              </w:rPr>
              <w:t>’</w:t>
            </w:r>
            <w:r w:rsidRPr="00FC614A">
              <w:rPr>
                <w:sz w:val="22"/>
                <w:szCs w:val="22"/>
                <w:lang w:val="fr-CA"/>
              </w:rPr>
              <w:t>approuver le plan canadien d</w:t>
            </w:r>
            <w:r>
              <w:rPr>
                <w:sz w:val="22"/>
                <w:szCs w:val="22"/>
                <w:lang w:val="fr-CA"/>
              </w:rPr>
              <w:t>’</w:t>
            </w:r>
            <w:r w:rsidRPr="00FC614A">
              <w:rPr>
                <w:sz w:val="22"/>
                <w:szCs w:val="22"/>
                <w:lang w:val="fr-CA"/>
              </w:rPr>
              <w:t xml:space="preserve">une union fédérale plus étendue. Une conférence à Québec établit les </w:t>
            </w:r>
            <w:r w:rsidRPr="00FC614A">
              <w:rPr>
                <w:i/>
                <w:sz w:val="22"/>
                <w:szCs w:val="22"/>
                <w:lang w:val="fr-CA"/>
              </w:rPr>
              <w:t>Résolutions de Québec</w:t>
            </w:r>
            <w:r w:rsidRPr="00FC614A">
              <w:rPr>
                <w:sz w:val="22"/>
                <w:szCs w:val="22"/>
                <w:lang w:val="fr-CA"/>
              </w:rPr>
              <w:t>, un projet d</w:t>
            </w:r>
            <w:r>
              <w:rPr>
                <w:sz w:val="22"/>
                <w:szCs w:val="22"/>
                <w:lang w:val="fr-CA"/>
              </w:rPr>
              <w:t>’</w:t>
            </w:r>
            <w:r w:rsidRPr="00FC614A">
              <w:rPr>
                <w:sz w:val="22"/>
                <w:szCs w:val="22"/>
                <w:lang w:val="fr-CA"/>
              </w:rPr>
              <w:t>union.</w:t>
            </w:r>
          </w:p>
        </w:tc>
      </w:tr>
      <w:tr w:rsidR="001660E8" w:rsidRPr="009B7E8A" w:rsidTr="00D06BEB">
        <w:tc>
          <w:tcPr>
            <w:tcW w:w="1458" w:type="dxa"/>
          </w:tcPr>
          <w:p w:rsidR="001660E8" w:rsidRPr="00FC614A" w:rsidRDefault="001660E8" w:rsidP="00230CA6">
            <w:pPr>
              <w:spacing w:after="0" w:line="240" w:lineRule="auto"/>
              <w:rPr>
                <w:sz w:val="22"/>
                <w:lang w:val="fr-CA"/>
              </w:rPr>
            </w:pPr>
            <w:r w:rsidRPr="00FC614A">
              <w:rPr>
                <w:sz w:val="22"/>
                <w:lang w:val="fr-CA"/>
              </w:rPr>
              <w:t>1864</w:t>
            </w:r>
          </w:p>
        </w:tc>
        <w:tc>
          <w:tcPr>
            <w:tcW w:w="8118" w:type="dxa"/>
          </w:tcPr>
          <w:p w:rsidR="001660E8" w:rsidRPr="00FC614A" w:rsidRDefault="001660E8" w:rsidP="00230CA6">
            <w:pPr>
              <w:spacing w:line="276" w:lineRule="auto"/>
              <w:rPr>
                <w:sz w:val="22"/>
                <w:lang w:val="fr-CA"/>
              </w:rPr>
            </w:pPr>
            <w:r w:rsidRPr="00FC614A">
              <w:rPr>
                <w:sz w:val="22"/>
                <w:lang w:val="fr-CA"/>
              </w:rPr>
              <w:t xml:space="preserve">Ouverture de la première fromagerie au Canada à </w:t>
            </w:r>
            <w:proofErr w:type="spellStart"/>
            <w:r w:rsidRPr="00FC614A">
              <w:rPr>
                <w:sz w:val="22"/>
                <w:lang w:val="fr-CA"/>
              </w:rPr>
              <w:t>Ingersoll</w:t>
            </w:r>
            <w:proofErr w:type="spellEnd"/>
            <w:r w:rsidRPr="00FC614A">
              <w:rPr>
                <w:sz w:val="22"/>
                <w:lang w:val="fr-CA"/>
              </w:rPr>
              <w:t>, en Ontario.</w:t>
            </w:r>
          </w:p>
        </w:tc>
      </w:tr>
      <w:tr w:rsidR="001660E8" w:rsidRPr="009B7E8A" w:rsidTr="00D06BEB">
        <w:tc>
          <w:tcPr>
            <w:tcW w:w="1458" w:type="dxa"/>
          </w:tcPr>
          <w:p w:rsidR="001660E8" w:rsidRPr="00FC614A" w:rsidRDefault="001660E8" w:rsidP="00230CA6">
            <w:pPr>
              <w:spacing w:after="0" w:line="240" w:lineRule="auto"/>
              <w:rPr>
                <w:sz w:val="22"/>
                <w:lang w:val="fr-CA"/>
              </w:rPr>
            </w:pPr>
            <w:r w:rsidRPr="00FC614A">
              <w:rPr>
                <w:sz w:val="22"/>
                <w:lang w:val="fr-CA"/>
              </w:rPr>
              <w:t>1865</w:t>
            </w:r>
          </w:p>
        </w:tc>
        <w:tc>
          <w:tcPr>
            <w:tcW w:w="8118" w:type="dxa"/>
          </w:tcPr>
          <w:p w:rsidR="001660E8" w:rsidRPr="00FC614A" w:rsidRDefault="001660E8" w:rsidP="00230CA6">
            <w:pPr>
              <w:spacing w:line="276" w:lineRule="auto"/>
              <w:rPr>
                <w:sz w:val="22"/>
                <w:lang w:val="fr-CA"/>
              </w:rPr>
            </w:pPr>
            <w:r w:rsidRPr="00FC614A">
              <w:rPr>
                <w:sz w:val="22"/>
                <w:lang w:val="fr-CA"/>
              </w:rPr>
              <w:t>Ottawa devient le siège permanent du gouvernement fédéral au Canada, suite au choix de la reine Victoria.</w:t>
            </w:r>
          </w:p>
        </w:tc>
      </w:tr>
      <w:tr w:rsidR="001660E8" w:rsidRPr="009B7E8A" w:rsidTr="00D06BEB">
        <w:tc>
          <w:tcPr>
            <w:tcW w:w="1458" w:type="dxa"/>
          </w:tcPr>
          <w:p w:rsidR="001660E8" w:rsidRPr="00FC614A" w:rsidRDefault="001660E8" w:rsidP="00230CA6">
            <w:pPr>
              <w:spacing w:after="0" w:line="240" w:lineRule="auto"/>
              <w:rPr>
                <w:sz w:val="22"/>
                <w:lang w:val="fr-CA"/>
              </w:rPr>
            </w:pPr>
            <w:r w:rsidRPr="00FC614A">
              <w:rPr>
                <w:sz w:val="22"/>
                <w:lang w:val="fr-CA"/>
              </w:rPr>
              <w:t>1865</w:t>
            </w:r>
          </w:p>
        </w:tc>
        <w:tc>
          <w:tcPr>
            <w:tcW w:w="8118" w:type="dxa"/>
          </w:tcPr>
          <w:p w:rsidR="001660E8" w:rsidRPr="00FC614A" w:rsidRDefault="001660E8" w:rsidP="00230CA6">
            <w:pPr>
              <w:spacing w:line="276" w:lineRule="auto"/>
              <w:rPr>
                <w:sz w:val="22"/>
                <w:lang w:val="fr-CA"/>
              </w:rPr>
            </w:pPr>
            <w:r w:rsidRPr="00FC614A">
              <w:rPr>
                <w:sz w:val="22"/>
                <w:lang w:val="fr-CA"/>
              </w:rPr>
              <w:t>Lorsque le président des États-Unis Abraham Lincoln est assassiné, les Canadiens pleurent publiquement sa mort tragique. À Toronto, les entreprises ferment, et les foules assistent à des services commémoratifs.</w:t>
            </w:r>
          </w:p>
        </w:tc>
      </w:tr>
      <w:tr w:rsidR="001660E8" w:rsidRPr="009B7E8A" w:rsidTr="00D06BEB">
        <w:tc>
          <w:tcPr>
            <w:tcW w:w="1458" w:type="dxa"/>
          </w:tcPr>
          <w:p w:rsidR="001660E8" w:rsidRPr="00FC614A" w:rsidRDefault="001660E8" w:rsidP="00230CA6">
            <w:pPr>
              <w:spacing w:after="0" w:line="240" w:lineRule="auto"/>
              <w:rPr>
                <w:sz w:val="22"/>
                <w:lang w:val="fr-CA"/>
              </w:rPr>
            </w:pPr>
            <w:r w:rsidRPr="00FC614A">
              <w:rPr>
                <w:sz w:val="22"/>
                <w:lang w:val="fr-CA"/>
              </w:rPr>
              <w:t>1866</w:t>
            </w:r>
          </w:p>
        </w:tc>
        <w:tc>
          <w:tcPr>
            <w:tcW w:w="8118" w:type="dxa"/>
          </w:tcPr>
          <w:p w:rsidR="001660E8" w:rsidRPr="00FC614A" w:rsidRDefault="001660E8" w:rsidP="00230CA6">
            <w:pPr>
              <w:spacing w:line="276" w:lineRule="auto"/>
              <w:rPr>
                <w:sz w:val="22"/>
                <w:lang w:val="fr-CA"/>
              </w:rPr>
            </w:pPr>
            <w:r w:rsidRPr="00FC614A">
              <w:rPr>
                <w:sz w:val="22"/>
                <w:lang w:val="fr-CA"/>
              </w:rPr>
              <w:t xml:space="preserve">La milice canadienne vainc les </w:t>
            </w:r>
            <w:proofErr w:type="spellStart"/>
            <w:r w:rsidRPr="00FC614A">
              <w:rPr>
                <w:sz w:val="22"/>
                <w:lang w:val="fr-CA"/>
              </w:rPr>
              <w:t>Féniens</w:t>
            </w:r>
            <w:proofErr w:type="spellEnd"/>
            <w:r w:rsidRPr="00FC614A">
              <w:rPr>
                <w:sz w:val="22"/>
                <w:lang w:val="fr-CA"/>
              </w:rPr>
              <w:t>, un groupe d</w:t>
            </w:r>
            <w:r>
              <w:rPr>
                <w:sz w:val="22"/>
                <w:lang w:val="fr-CA"/>
              </w:rPr>
              <w:t>’</w:t>
            </w:r>
            <w:r w:rsidRPr="00FC614A">
              <w:rPr>
                <w:sz w:val="22"/>
                <w:lang w:val="fr-CA"/>
              </w:rPr>
              <w:t>Américains d</w:t>
            </w:r>
            <w:r>
              <w:rPr>
                <w:sz w:val="22"/>
                <w:lang w:val="fr-CA"/>
              </w:rPr>
              <w:t>’</w:t>
            </w:r>
            <w:r w:rsidRPr="00FC614A">
              <w:rPr>
                <w:sz w:val="22"/>
                <w:lang w:val="fr-CA"/>
              </w:rPr>
              <w:t>origine irlandaise organisé en 1859 pour s</w:t>
            </w:r>
            <w:r>
              <w:rPr>
                <w:sz w:val="22"/>
                <w:lang w:val="fr-CA"/>
              </w:rPr>
              <w:t>’</w:t>
            </w:r>
            <w:r w:rsidRPr="00FC614A">
              <w:rPr>
                <w:sz w:val="22"/>
                <w:lang w:val="fr-CA"/>
              </w:rPr>
              <w:t>opposer à la présence britannique en Irlande, qui a tenté d</w:t>
            </w:r>
            <w:r>
              <w:rPr>
                <w:sz w:val="22"/>
                <w:lang w:val="fr-CA"/>
              </w:rPr>
              <w:t>’</w:t>
            </w:r>
            <w:r w:rsidRPr="00FC614A">
              <w:rPr>
                <w:sz w:val="22"/>
                <w:lang w:val="fr-CA"/>
              </w:rPr>
              <w:t>envahir l</w:t>
            </w:r>
            <w:r>
              <w:rPr>
                <w:sz w:val="22"/>
                <w:lang w:val="fr-CA"/>
              </w:rPr>
              <w:t>’</w:t>
            </w:r>
            <w:r w:rsidRPr="00FC614A">
              <w:rPr>
                <w:sz w:val="22"/>
                <w:lang w:val="fr-CA"/>
              </w:rPr>
              <w:t xml:space="preserve">Amérique du Nord britannique à travers la péninsule du Niagara à </w:t>
            </w:r>
            <w:proofErr w:type="spellStart"/>
            <w:r w:rsidRPr="00FC614A">
              <w:rPr>
                <w:sz w:val="22"/>
                <w:lang w:val="fr-CA"/>
              </w:rPr>
              <w:t>Ridgeway</w:t>
            </w:r>
            <w:proofErr w:type="spellEnd"/>
            <w:r w:rsidRPr="00FC614A">
              <w:rPr>
                <w:sz w:val="22"/>
                <w:lang w:val="fr-CA"/>
              </w:rPr>
              <w:t>.</w:t>
            </w:r>
          </w:p>
        </w:tc>
      </w:tr>
      <w:tr w:rsidR="001660E8" w:rsidRPr="009B7E8A" w:rsidTr="00D06BEB">
        <w:tc>
          <w:tcPr>
            <w:tcW w:w="1458" w:type="dxa"/>
          </w:tcPr>
          <w:p w:rsidR="001660E8" w:rsidRPr="00FC614A" w:rsidRDefault="001660E8" w:rsidP="00230CA6">
            <w:pPr>
              <w:spacing w:after="0" w:line="240" w:lineRule="auto"/>
              <w:rPr>
                <w:sz w:val="22"/>
                <w:lang w:val="fr-CA"/>
              </w:rPr>
            </w:pPr>
            <w:r w:rsidRPr="00FC614A">
              <w:rPr>
                <w:sz w:val="22"/>
                <w:lang w:val="fr-CA"/>
              </w:rPr>
              <w:t>1867</w:t>
            </w:r>
          </w:p>
        </w:tc>
        <w:tc>
          <w:tcPr>
            <w:tcW w:w="8118" w:type="dxa"/>
          </w:tcPr>
          <w:p w:rsidR="001660E8" w:rsidRPr="00FC614A" w:rsidRDefault="001660E8" w:rsidP="00230CA6">
            <w:pPr>
              <w:spacing w:line="276" w:lineRule="auto"/>
              <w:rPr>
                <w:sz w:val="22"/>
                <w:lang w:val="fr-CA"/>
              </w:rPr>
            </w:pPr>
            <w:r w:rsidRPr="00FC614A">
              <w:rPr>
                <w:sz w:val="22"/>
                <w:lang w:val="fr-CA"/>
              </w:rPr>
              <w:t>Le parlement du Royaume-Uni adopte l</w:t>
            </w:r>
            <w:r>
              <w:rPr>
                <w:sz w:val="22"/>
                <w:lang w:val="fr-CA"/>
              </w:rPr>
              <w:t>’</w:t>
            </w:r>
            <w:r w:rsidRPr="00FC614A">
              <w:rPr>
                <w:i/>
                <w:sz w:val="22"/>
                <w:lang w:val="fr-CA"/>
              </w:rPr>
              <w:t>Acte de l</w:t>
            </w:r>
            <w:r>
              <w:rPr>
                <w:i/>
                <w:sz w:val="22"/>
                <w:lang w:val="fr-CA"/>
              </w:rPr>
              <w:t>’</w:t>
            </w:r>
            <w:r w:rsidRPr="00FC614A">
              <w:rPr>
                <w:i/>
                <w:sz w:val="22"/>
                <w:lang w:val="fr-CA"/>
              </w:rPr>
              <w:t>Amérique du Nord britannique</w:t>
            </w:r>
            <w:r w:rsidRPr="00FC614A">
              <w:rPr>
                <w:sz w:val="22"/>
                <w:lang w:val="fr-CA"/>
              </w:rPr>
              <w:t>, formant le Dominion du Canada.</w:t>
            </w:r>
          </w:p>
        </w:tc>
      </w:tr>
      <w:tr w:rsidR="001660E8" w:rsidRPr="009B7E8A" w:rsidTr="00D06BEB">
        <w:tc>
          <w:tcPr>
            <w:tcW w:w="1458" w:type="dxa"/>
          </w:tcPr>
          <w:p w:rsidR="001660E8" w:rsidRPr="00FC614A" w:rsidRDefault="001660E8" w:rsidP="00230CA6">
            <w:pPr>
              <w:spacing w:after="0" w:line="240" w:lineRule="auto"/>
              <w:rPr>
                <w:sz w:val="22"/>
                <w:lang w:val="fr-CA"/>
              </w:rPr>
            </w:pPr>
            <w:r w:rsidRPr="00FC614A">
              <w:rPr>
                <w:sz w:val="22"/>
                <w:lang w:val="fr-CA"/>
              </w:rPr>
              <w:t>1867</w:t>
            </w:r>
          </w:p>
        </w:tc>
        <w:tc>
          <w:tcPr>
            <w:tcW w:w="8118" w:type="dxa"/>
          </w:tcPr>
          <w:p w:rsidR="001660E8" w:rsidRPr="00FC614A" w:rsidRDefault="001660E8" w:rsidP="00230CA6">
            <w:pPr>
              <w:spacing w:line="276" w:lineRule="auto"/>
              <w:rPr>
                <w:sz w:val="22"/>
                <w:lang w:val="fr-CA"/>
              </w:rPr>
            </w:pPr>
            <w:r w:rsidRPr="00FC614A">
              <w:rPr>
                <w:sz w:val="22"/>
                <w:lang w:val="fr-CA"/>
              </w:rPr>
              <w:t>En vertu de l</w:t>
            </w:r>
            <w:r>
              <w:rPr>
                <w:sz w:val="22"/>
                <w:lang w:val="fr-CA"/>
              </w:rPr>
              <w:t>’</w:t>
            </w:r>
            <w:r w:rsidRPr="00FC614A">
              <w:rPr>
                <w:i/>
                <w:sz w:val="22"/>
                <w:lang w:val="fr-CA"/>
              </w:rPr>
              <w:t>Acte de l</w:t>
            </w:r>
            <w:r>
              <w:rPr>
                <w:i/>
                <w:sz w:val="22"/>
                <w:lang w:val="fr-CA"/>
              </w:rPr>
              <w:t>’</w:t>
            </w:r>
            <w:r w:rsidRPr="00FC614A">
              <w:rPr>
                <w:i/>
                <w:sz w:val="22"/>
                <w:lang w:val="fr-CA"/>
              </w:rPr>
              <w:t>Amérique du Nord britannique</w:t>
            </w:r>
            <w:r w:rsidRPr="00FC614A">
              <w:rPr>
                <w:sz w:val="22"/>
                <w:lang w:val="fr-CA"/>
              </w:rPr>
              <w:t>, les peuples autochtones et les territoires qui leur sont réservés deviennent de compétence fédérale, de même que l</w:t>
            </w:r>
            <w:r>
              <w:rPr>
                <w:sz w:val="22"/>
                <w:lang w:val="fr-CA"/>
              </w:rPr>
              <w:t>’</w:t>
            </w:r>
            <w:r w:rsidRPr="00FC614A">
              <w:rPr>
                <w:sz w:val="22"/>
                <w:lang w:val="fr-CA"/>
              </w:rPr>
              <w:t>instruction qui leur est imposée par les colonisateurs.</w:t>
            </w:r>
          </w:p>
        </w:tc>
      </w:tr>
      <w:tr w:rsidR="001660E8" w:rsidRPr="009B7E8A" w:rsidTr="00D06BEB">
        <w:tc>
          <w:tcPr>
            <w:tcW w:w="1458" w:type="dxa"/>
          </w:tcPr>
          <w:p w:rsidR="001660E8" w:rsidRPr="00FC614A" w:rsidRDefault="001660E8" w:rsidP="00230CA6">
            <w:pPr>
              <w:spacing w:after="0" w:line="240" w:lineRule="auto"/>
              <w:rPr>
                <w:sz w:val="22"/>
                <w:lang w:val="fr-CA"/>
              </w:rPr>
            </w:pPr>
            <w:r w:rsidRPr="00FC614A">
              <w:rPr>
                <w:sz w:val="22"/>
                <w:lang w:val="fr-CA"/>
              </w:rPr>
              <w:t>1867</w:t>
            </w:r>
          </w:p>
        </w:tc>
        <w:tc>
          <w:tcPr>
            <w:tcW w:w="8118" w:type="dxa"/>
          </w:tcPr>
          <w:p w:rsidR="001660E8" w:rsidRPr="00FC614A" w:rsidRDefault="001660E8" w:rsidP="00230CA6">
            <w:pPr>
              <w:spacing w:line="276" w:lineRule="auto"/>
              <w:rPr>
                <w:sz w:val="22"/>
                <w:lang w:val="fr-CA"/>
              </w:rPr>
            </w:pPr>
            <w:r w:rsidRPr="00FC614A">
              <w:rPr>
                <w:sz w:val="22"/>
                <w:lang w:val="fr-CA"/>
              </w:rPr>
              <w:t>En vertu de l</w:t>
            </w:r>
            <w:r>
              <w:rPr>
                <w:sz w:val="22"/>
                <w:lang w:val="fr-CA"/>
              </w:rPr>
              <w:t>’</w:t>
            </w:r>
            <w:r w:rsidRPr="00FC614A">
              <w:rPr>
                <w:i/>
                <w:sz w:val="22"/>
                <w:lang w:val="fr-CA"/>
              </w:rPr>
              <w:t>Acte de l</w:t>
            </w:r>
            <w:r>
              <w:rPr>
                <w:i/>
                <w:sz w:val="22"/>
                <w:lang w:val="fr-CA"/>
              </w:rPr>
              <w:t>’</w:t>
            </w:r>
            <w:r w:rsidRPr="00FC614A">
              <w:rPr>
                <w:i/>
                <w:sz w:val="22"/>
                <w:lang w:val="fr-CA"/>
              </w:rPr>
              <w:t>Amérique du Nord britannique</w:t>
            </w:r>
            <w:r w:rsidRPr="00FC614A">
              <w:rPr>
                <w:sz w:val="22"/>
                <w:lang w:val="fr-CA"/>
              </w:rPr>
              <w:t>, les électeurs doivent être de sexe masculin, âgés de 21 ans ou plus, et être des sujets britanniques, de naissance ou par naturalisation.</w:t>
            </w:r>
          </w:p>
        </w:tc>
      </w:tr>
      <w:tr w:rsidR="001660E8" w:rsidRPr="009B7E8A" w:rsidTr="00D06BEB">
        <w:tc>
          <w:tcPr>
            <w:tcW w:w="1458" w:type="dxa"/>
          </w:tcPr>
          <w:p w:rsidR="001660E8" w:rsidRPr="00FC614A" w:rsidRDefault="001660E8" w:rsidP="00230CA6">
            <w:pPr>
              <w:spacing w:after="0" w:line="240" w:lineRule="auto"/>
              <w:rPr>
                <w:sz w:val="22"/>
                <w:lang w:val="fr-CA"/>
              </w:rPr>
            </w:pPr>
            <w:r w:rsidRPr="00FC614A">
              <w:rPr>
                <w:sz w:val="22"/>
                <w:lang w:val="fr-CA"/>
              </w:rPr>
              <w:t>1867-1871</w:t>
            </w:r>
          </w:p>
        </w:tc>
        <w:tc>
          <w:tcPr>
            <w:tcW w:w="8118" w:type="dxa"/>
          </w:tcPr>
          <w:p w:rsidR="001660E8" w:rsidRPr="00FC614A" w:rsidRDefault="001660E8" w:rsidP="00230CA6">
            <w:pPr>
              <w:spacing w:line="276" w:lineRule="auto"/>
              <w:rPr>
                <w:sz w:val="22"/>
                <w:lang w:val="fr-CA"/>
              </w:rPr>
            </w:pPr>
            <w:r w:rsidRPr="00FC614A">
              <w:rPr>
                <w:sz w:val="22"/>
                <w:lang w:val="fr-CA"/>
              </w:rPr>
              <w:t>Un gouvernement de coalition libéral-conservateur gouverne la nouvelle province de l</w:t>
            </w:r>
            <w:r>
              <w:rPr>
                <w:sz w:val="22"/>
                <w:lang w:val="fr-CA"/>
              </w:rPr>
              <w:t>’</w:t>
            </w:r>
            <w:r w:rsidRPr="00FC614A">
              <w:rPr>
                <w:sz w:val="22"/>
                <w:lang w:val="fr-CA"/>
              </w:rPr>
              <w:t xml:space="preserve">Ontario sous le premier ministre John </w:t>
            </w:r>
            <w:proofErr w:type="spellStart"/>
            <w:r w:rsidRPr="00FC614A">
              <w:rPr>
                <w:sz w:val="22"/>
                <w:lang w:val="fr-CA"/>
              </w:rPr>
              <w:t>Sandfield</w:t>
            </w:r>
            <w:proofErr w:type="spellEnd"/>
            <w:r w:rsidRPr="00FC614A">
              <w:rPr>
                <w:sz w:val="22"/>
                <w:lang w:val="fr-CA"/>
              </w:rPr>
              <w:t xml:space="preserve"> Macdonald.</w:t>
            </w:r>
          </w:p>
        </w:tc>
      </w:tr>
      <w:tr w:rsidR="001660E8" w:rsidRPr="009B7E8A" w:rsidTr="00D06BEB">
        <w:tc>
          <w:tcPr>
            <w:tcW w:w="1458" w:type="dxa"/>
          </w:tcPr>
          <w:p w:rsidR="001660E8" w:rsidRPr="00FC614A" w:rsidRDefault="001660E8" w:rsidP="00230CA6">
            <w:pPr>
              <w:spacing w:after="0" w:line="240" w:lineRule="auto"/>
              <w:rPr>
                <w:sz w:val="22"/>
                <w:lang w:val="fr-CA"/>
              </w:rPr>
            </w:pPr>
            <w:r w:rsidRPr="00FC614A">
              <w:rPr>
                <w:sz w:val="22"/>
                <w:lang w:val="fr-CA"/>
              </w:rPr>
              <w:t>1868</w:t>
            </w:r>
          </w:p>
        </w:tc>
        <w:tc>
          <w:tcPr>
            <w:tcW w:w="8118" w:type="dxa"/>
          </w:tcPr>
          <w:p w:rsidR="001660E8" w:rsidRPr="00FC614A" w:rsidRDefault="001660E8" w:rsidP="00230CA6">
            <w:pPr>
              <w:spacing w:line="276" w:lineRule="auto"/>
              <w:rPr>
                <w:sz w:val="22"/>
                <w:lang w:val="fr-CA"/>
              </w:rPr>
            </w:pPr>
            <w:r w:rsidRPr="00FC614A">
              <w:rPr>
                <w:sz w:val="22"/>
                <w:lang w:val="fr-CA"/>
              </w:rPr>
              <w:t xml:space="preserve">Thomas </w:t>
            </w:r>
            <w:proofErr w:type="spellStart"/>
            <w:r w:rsidRPr="00FC614A">
              <w:rPr>
                <w:sz w:val="22"/>
                <w:lang w:val="fr-CA"/>
              </w:rPr>
              <w:t>D</w:t>
            </w:r>
            <w:r>
              <w:rPr>
                <w:sz w:val="22"/>
                <w:lang w:val="fr-CA"/>
              </w:rPr>
              <w:t>’</w:t>
            </w:r>
            <w:r w:rsidRPr="00FC614A">
              <w:rPr>
                <w:sz w:val="22"/>
                <w:lang w:val="fr-CA"/>
              </w:rPr>
              <w:t>Arcy</w:t>
            </w:r>
            <w:proofErr w:type="spellEnd"/>
            <w:r w:rsidRPr="00FC614A">
              <w:rPr>
                <w:sz w:val="22"/>
                <w:lang w:val="fr-CA"/>
              </w:rPr>
              <w:t xml:space="preserve"> </w:t>
            </w:r>
            <w:proofErr w:type="spellStart"/>
            <w:r w:rsidRPr="00FC614A">
              <w:rPr>
                <w:sz w:val="22"/>
                <w:lang w:val="fr-CA"/>
              </w:rPr>
              <w:t>McGee</w:t>
            </w:r>
            <w:proofErr w:type="spellEnd"/>
            <w:r w:rsidRPr="00FC614A">
              <w:rPr>
                <w:sz w:val="22"/>
                <w:lang w:val="fr-CA"/>
              </w:rPr>
              <w:t>, un des Pères de la Confédération, devient la première victime d</w:t>
            </w:r>
            <w:r>
              <w:rPr>
                <w:sz w:val="22"/>
                <w:lang w:val="fr-CA"/>
              </w:rPr>
              <w:t>’</w:t>
            </w:r>
            <w:r w:rsidRPr="00FC614A">
              <w:rPr>
                <w:sz w:val="22"/>
                <w:lang w:val="fr-CA"/>
              </w:rPr>
              <w:t>un assassinat du Canada aux mains d</w:t>
            </w:r>
            <w:r>
              <w:rPr>
                <w:sz w:val="22"/>
                <w:lang w:val="fr-CA"/>
              </w:rPr>
              <w:t>’</w:t>
            </w:r>
            <w:r w:rsidRPr="00FC614A">
              <w:rPr>
                <w:sz w:val="22"/>
                <w:lang w:val="fr-CA"/>
              </w:rPr>
              <w:t xml:space="preserve">un sympathisant </w:t>
            </w:r>
            <w:proofErr w:type="spellStart"/>
            <w:r w:rsidRPr="00FC614A">
              <w:rPr>
                <w:sz w:val="22"/>
                <w:lang w:val="fr-CA"/>
              </w:rPr>
              <w:t>fénien</w:t>
            </w:r>
            <w:proofErr w:type="spellEnd"/>
            <w:r w:rsidRPr="00FC614A">
              <w:rPr>
                <w:sz w:val="22"/>
                <w:lang w:val="fr-CA"/>
              </w:rPr>
              <w:t xml:space="preserve"> à Ottawa.</w:t>
            </w:r>
          </w:p>
        </w:tc>
      </w:tr>
      <w:tr w:rsidR="001660E8" w:rsidRPr="009B7E8A" w:rsidTr="00D06BEB">
        <w:tc>
          <w:tcPr>
            <w:tcW w:w="1458" w:type="dxa"/>
          </w:tcPr>
          <w:p w:rsidR="001660E8" w:rsidRPr="00FC614A" w:rsidRDefault="001660E8" w:rsidP="00230CA6">
            <w:pPr>
              <w:spacing w:after="0" w:line="240" w:lineRule="auto"/>
              <w:rPr>
                <w:sz w:val="22"/>
                <w:lang w:val="fr-CA"/>
              </w:rPr>
            </w:pPr>
            <w:r w:rsidRPr="00FC614A">
              <w:rPr>
                <w:sz w:val="22"/>
                <w:lang w:val="fr-CA"/>
              </w:rPr>
              <w:t>1869</w:t>
            </w:r>
          </w:p>
        </w:tc>
        <w:tc>
          <w:tcPr>
            <w:tcW w:w="8118" w:type="dxa"/>
          </w:tcPr>
          <w:p w:rsidR="001660E8" w:rsidRPr="00FC614A" w:rsidRDefault="001660E8" w:rsidP="00230CA6">
            <w:pPr>
              <w:spacing w:line="276" w:lineRule="auto"/>
              <w:rPr>
                <w:sz w:val="22"/>
                <w:lang w:val="fr-CA"/>
              </w:rPr>
            </w:pPr>
            <w:r w:rsidRPr="00FC614A">
              <w:rPr>
                <w:sz w:val="22"/>
                <w:lang w:val="fr-CA"/>
              </w:rPr>
              <w:t>Le Parlement du Canada accepte d</w:t>
            </w:r>
            <w:r>
              <w:rPr>
                <w:sz w:val="22"/>
                <w:lang w:val="fr-CA"/>
              </w:rPr>
              <w:t>’</w:t>
            </w:r>
            <w:r w:rsidRPr="00FC614A">
              <w:rPr>
                <w:sz w:val="22"/>
                <w:lang w:val="fr-CA"/>
              </w:rPr>
              <w:t>acheter la Terre de Rupert</w:t>
            </w:r>
            <w:r>
              <w:rPr>
                <w:sz w:val="22"/>
                <w:lang w:val="fr-CA"/>
              </w:rPr>
              <w:t xml:space="preserve"> – </w:t>
            </w:r>
            <w:r w:rsidRPr="00FC614A">
              <w:rPr>
                <w:sz w:val="22"/>
                <w:lang w:val="fr-CA"/>
              </w:rPr>
              <w:t>un vaste territoire de traite couvrant ce qui est aujourd</w:t>
            </w:r>
            <w:r>
              <w:rPr>
                <w:sz w:val="22"/>
                <w:lang w:val="fr-CA"/>
              </w:rPr>
              <w:t>’</w:t>
            </w:r>
            <w:r w:rsidRPr="00FC614A">
              <w:rPr>
                <w:sz w:val="22"/>
                <w:lang w:val="fr-CA"/>
              </w:rPr>
              <w:t>hui le Québec, l</w:t>
            </w:r>
            <w:r>
              <w:rPr>
                <w:sz w:val="22"/>
                <w:lang w:val="fr-CA"/>
              </w:rPr>
              <w:t>’</w:t>
            </w:r>
            <w:r w:rsidRPr="00FC614A">
              <w:rPr>
                <w:sz w:val="22"/>
                <w:lang w:val="fr-CA"/>
              </w:rPr>
              <w:t>Ontario, le Manitoba, la Saskatchewan, l</w:t>
            </w:r>
            <w:r>
              <w:rPr>
                <w:sz w:val="22"/>
                <w:lang w:val="fr-CA"/>
              </w:rPr>
              <w:t>’</w:t>
            </w:r>
            <w:r w:rsidRPr="00FC614A">
              <w:rPr>
                <w:sz w:val="22"/>
                <w:lang w:val="fr-CA"/>
              </w:rPr>
              <w:t>Alberta, le Nunavut et les Territoires du Nord-Ouest, alors revendiqué par la Compagnie de la Baie d</w:t>
            </w:r>
            <w:r>
              <w:rPr>
                <w:sz w:val="22"/>
                <w:lang w:val="fr-CA"/>
              </w:rPr>
              <w:t>’</w:t>
            </w:r>
            <w:r w:rsidRPr="00FC614A">
              <w:rPr>
                <w:sz w:val="22"/>
                <w:lang w:val="fr-CA"/>
              </w:rPr>
              <w:t>Hudson</w:t>
            </w:r>
            <w:r>
              <w:rPr>
                <w:sz w:val="22"/>
                <w:lang w:val="fr-CA"/>
              </w:rPr>
              <w:t xml:space="preserve"> – </w:t>
            </w:r>
            <w:r w:rsidRPr="00FC614A">
              <w:rPr>
                <w:sz w:val="22"/>
                <w:lang w:val="fr-CA"/>
              </w:rPr>
              <w:t>au coût de 1,5</w:t>
            </w:r>
            <w:r>
              <w:rPr>
                <w:sz w:val="22"/>
                <w:lang w:val="fr-CA"/>
              </w:rPr>
              <w:t> </w:t>
            </w:r>
            <w:r w:rsidRPr="00FC614A">
              <w:rPr>
                <w:sz w:val="22"/>
                <w:lang w:val="fr-CA"/>
              </w:rPr>
              <w:t>million de dollars; l</w:t>
            </w:r>
            <w:r>
              <w:rPr>
                <w:sz w:val="22"/>
                <w:lang w:val="fr-CA"/>
              </w:rPr>
              <w:t>’</w:t>
            </w:r>
            <w:r w:rsidRPr="00FC614A">
              <w:rPr>
                <w:sz w:val="22"/>
                <w:lang w:val="fr-CA"/>
              </w:rPr>
              <w:t>achat s</w:t>
            </w:r>
            <w:r>
              <w:rPr>
                <w:sz w:val="22"/>
                <w:lang w:val="fr-CA"/>
              </w:rPr>
              <w:t>’</w:t>
            </w:r>
            <w:r w:rsidRPr="00FC614A">
              <w:rPr>
                <w:sz w:val="22"/>
                <w:lang w:val="fr-CA"/>
              </w:rPr>
              <w:t>est fait malgré l</w:t>
            </w:r>
            <w:r>
              <w:rPr>
                <w:sz w:val="22"/>
                <w:lang w:val="fr-CA"/>
              </w:rPr>
              <w:t>’</w:t>
            </w:r>
            <w:r w:rsidRPr="00FC614A">
              <w:rPr>
                <w:sz w:val="22"/>
                <w:lang w:val="fr-CA"/>
              </w:rPr>
              <w:t>occupation continue d</w:t>
            </w:r>
            <w:r>
              <w:rPr>
                <w:sz w:val="22"/>
                <w:lang w:val="fr-CA"/>
              </w:rPr>
              <w:t>’</w:t>
            </w:r>
            <w:r w:rsidRPr="00FC614A">
              <w:rPr>
                <w:sz w:val="22"/>
                <w:lang w:val="fr-CA"/>
              </w:rPr>
              <w:t>une bonne part de ce territoire par divers peuples autochtones.</w:t>
            </w:r>
          </w:p>
        </w:tc>
      </w:tr>
      <w:tr w:rsidR="001660E8" w:rsidRPr="009B7E8A" w:rsidTr="00D06BEB">
        <w:tc>
          <w:tcPr>
            <w:tcW w:w="1458" w:type="dxa"/>
          </w:tcPr>
          <w:p w:rsidR="001660E8" w:rsidRPr="00FC614A" w:rsidRDefault="001660E8" w:rsidP="00230CA6">
            <w:pPr>
              <w:spacing w:after="0" w:line="240" w:lineRule="auto"/>
              <w:rPr>
                <w:sz w:val="22"/>
                <w:lang w:val="fr-CA"/>
              </w:rPr>
            </w:pPr>
            <w:r w:rsidRPr="00FC614A">
              <w:rPr>
                <w:sz w:val="22"/>
                <w:lang w:val="fr-CA"/>
              </w:rPr>
              <w:t>1869</w:t>
            </w:r>
          </w:p>
        </w:tc>
        <w:tc>
          <w:tcPr>
            <w:tcW w:w="8118" w:type="dxa"/>
          </w:tcPr>
          <w:p w:rsidR="001660E8" w:rsidRPr="00FC614A" w:rsidRDefault="001660E8" w:rsidP="00230CA6">
            <w:pPr>
              <w:spacing w:line="276" w:lineRule="auto"/>
              <w:rPr>
                <w:sz w:val="22"/>
                <w:lang w:val="fr-CA"/>
              </w:rPr>
            </w:pPr>
            <w:r w:rsidRPr="00FC614A">
              <w:rPr>
                <w:sz w:val="22"/>
                <w:lang w:val="fr-CA"/>
              </w:rPr>
              <w:t xml:space="preserve">Adoption de la </w:t>
            </w:r>
            <w:r w:rsidRPr="00FC614A">
              <w:rPr>
                <w:i/>
                <w:sz w:val="22"/>
                <w:lang w:val="fr-CA"/>
              </w:rPr>
              <w:t>Loi sur l</w:t>
            </w:r>
            <w:r>
              <w:rPr>
                <w:i/>
                <w:sz w:val="22"/>
                <w:lang w:val="fr-CA"/>
              </w:rPr>
              <w:t>’</w:t>
            </w:r>
            <w:r w:rsidRPr="00FC614A">
              <w:rPr>
                <w:i/>
                <w:sz w:val="22"/>
                <w:lang w:val="fr-CA"/>
              </w:rPr>
              <w:t>émancipation graduelle des Indiens</w:t>
            </w:r>
            <w:r w:rsidRPr="00FC614A">
              <w:rPr>
                <w:sz w:val="22"/>
                <w:lang w:val="fr-CA"/>
              </w:rPr>
              <w:t xml:space="preserve">, exigeant que les peuples autochtones répondent à une longue liste de conditions pour demander </w:t>
            </w:r>
            <w:r w:rsidRPr="00FC614A">
              <w:rPr>
                <w:sz w:val="22"/>
                <w:lang w:val="fr-CA"/>
              </w:rPr>
              <w:lastRenderedPageBreak/>
              <w:t>la citoyenneté.</w:t>
            </w:r>
          </w:p>
        </w:tc>
      </w:tr>
      <w:tr w:rsidR="001660E8" w:rsidRPr="009B7E8A" w:rsidTr="00D06BEB">
        <w:tc>
          <w:tcPr>
            <w:tcW w:w="1458" w:type="dxa"/>
          </w:tcPr>
          <w:p w:rsidR="001660E8" w:rsidRPr="00FC614A" w:rsidRDefault="001660E8" w:rsidP="00230CA6">
            <w:pPr>
              <w:spacing w:after="0" w:line="240" w:lineRule="auto"/>
              <w:rPr>
                <w:sz w:val="22"/>
                <w:lang w:val="fr-CA"/>
              </w:rPr>
            </w:pPr>
            <w:r w:rsidRPr="00FC614A">
              <w:rPr>
                <w:sz w:val="22"/>
                <w:lang w:val="fr-CA"/>
              </w:rPr>
              <w:lastRenderedPageBreak/>
              <w:t>1872</w:t>
            </w:r>
          </w:p>
        </w:tc>
        <w:tc>
          <w:tcPr>
            <w:tcW w:w="8118" w:type="dxa"/>
          </w:tcPr>
          <w:p w:rsidR="001660E8" w:rsidRPr="00FC614A" w:rsidRDefault="001660E8" w:rsidP="00230CA6">
            <w:pPr>
              <w:spacing w:line="276" w:lineRule="auto"/>
              <w:rPr>
                <w:sz w:val="22"/>
                <w:lang w:val="fr-CA"/>
              </w:rPr>
            </w:pPr>
            <w:r w:rsidRPr="00FC614A">
              <w:rPr>
                <w:sz w:val="22"/>
                <w:lang w:val="fr-CA"/>
              </w:rPr>
              <w:t xml:space="preserve">Adoption de la </w:t>
            </w:r>
            <w:r w:rsidRPr="00FC614A">
              <w:rPr>
                <w:i/>
                <w:sz w:val="22"/>
                <w:lang w:val="fr-CA"/>
              </w:rPr>
              <w:t xml:space="preserve">Loi des terres fédérales </w:t>
            </w:r>
            <w:r w:rsidRPr="00FC614A">
              <w:rPr>
                <w:sz w:val="22"/>
                <w:lang w:val="fr-CA"/>
              </w:rPr>
              <w:t>accordant aux colons des terres gratuites ou à prix avantageux, une politique d</w:t>
            </w:r>
            <w:r>
              <w:rPr>
                <w:sz w:val="22"/>
                <w:lang w:val="fr-CA"/>
              </w:rPr>
              <w:t>’</w:t>
            </w:r>
            <w:r w:rsidRPr="00FC614A">
              <w:rPr>
                <w:sz w:val="22"/>
                <w:lang w:val="fr-CA"/>
              </w:rPr>
              <w:t>immigration ciblant les émigrants d</w:t>
            </w:r>
            <w:r>
              <w:rPr>
                <w:sz w:val="22"/>
                <w:lang w:val="fr-CA"/>
              </w:rPr>
              <w:t>’</w:t>
            </w:r>
            <w:r w:rsidRPr="00FC614A">
              <w:rPr>
                <w:sz w:val="22"/>
                <w:lang w:val="fr-CA"/>
              </w:rPr>
              <w:t>Europe centrale.</w:t>
            </w:r>
          </w:p>
        </w:tc>
      </w:tr>
      <w:tr w:rsidR="001660E8" w:rsidRPr="009B7E8A" w:rsidTr="00D06BEB">
        <w:tc>
          <w:tcPr>
            <w:tcW w:w="1458" w:type="dxa"/>
          </w:tcPr>
          <w:p w:rsidR="001660E8" w:rsidRPr="00FC614A" w:rsidRDefault="001660E8" w:rsidP="00230CA6">
            <w:pPr>
              <w:spacing w:after="0" w:line="240" w:lineRule="auto"/>
              <w:rPr>
                <w:sz w:val="22"/>
                <w:lang w:val="fr-CA"/>
              </w:rPr>
            </w:pPr>
            <w:r w:rsidRPr="00FC614A">
              <w:rPr>
                <w:sz w:val="22"/>
                <w:lang w:val="fr-CA"/>
              </w:rPr>
              <w:t>1872</w:t>
            </w:r>
          </w:p>
        </w:tc>
        <w:tc>
          <w:tcPr>
            <w:tcW w:w="8118" w:type="dxa"/>
          </w:tcPr>
          <w:p w:rsidR="001660E8" w:rsidRPr="00FC614A" w:rsidRDefault="001660E8" w:rsidP="00230CA6">
            <w:pPr>
              <w:spacing w:line="276" w:lineRule="auto"/>
              <w:rPr>
                <w:sz w:val="22"/>
                <w:lang w:val="fr-CA"/>
              </w:rPr>
            </w:pPr>
            <w:r w:rsidRPr="00FC614A">
              <w:rPr>
                <w:sz w:val="22"/>
                <w:lang w:val="fr-CA"/>
              </w:rPr>
              <w:t>Adoption par L</w:t>
            </w:r>
            <w:r>
              <w:rPr>
                <w:sz w:val="22"/>
                <w:lang w:val="fr-CA"/>
              </w:rPr>
              <w:t>’</w:t>
            </w:r>
            <w:r w:rsidRPr="00FC614A">
              <w:rPr>
                <w:sz w:val="22"/>
                <w:lang w:val="fr-CA"/>
              </w:rPr>
              <w:t>Assemblée législative de l</w:t>
            </w:r>
            <w:r>
              <w:rPr>
                <w:sz w:val="22"/>
                <w:lang w:val="fr-CA"/>
              </w:rPr>
              <w:t>’</w:t>
            </w:r>
            <w:r w:rsidRPr="00FC614A">
              <w:rPr>
                <w:sz w:val="22"/>
                <w:lang w:val="fr-CA"/>
              </w:rPr>
              <w:t xml:space="preserve">Ontario de la </w:t>
            </w:r>
            <w:r w:rsidRPr="00FC614A">
              <w:rPr>
                <w:i/>
                <w:sz w:val="22"/>
                <w:lang w:val="fr-CA"/>
              </w:rPr>
              <w:t>Loi sur les biens de la femme mariée</w:t>
            </w:r>
            <w:r w:rsidRPr="00FC614A">
              <w:rPr>
                <w:sz w:val="22"/>
                <w:lang w:val="fr-CA"/>
              </w:rPr>
              <w:t>, qui confère aux femmes mariées le droit à leurs propres revenus, libres du contrôle de leur mari.</w:t>
            </w:r>
          </w:p>
        </w:tc>
      </w:tr>
      <w:tr w:rsidR="001660E8" w:rsidRPr="009B7E8A" w:rsidTr="00D06BEB">
        <w:tc>
          <w:tcPr>
            <w:tcW w:w="1458" w:type="dxa"/>
          </w:tcPr>
          <w:p w:rsidR="001660E8" w:rsidRPr="00FC614A" w:rsidRDefault="001660E8" w:rsidP="00230CA6">
            <w:pPr>
              <w:spacing w:after="0" w:line="240" w:lineRule="auto"/>
              <w:rPr>
                <w:sz w:val="22"/>
                <w:lang w:val="fr-CA"/>
              </w:rPr>
            </w:pPr>
            <w:r w:rsidRPr="00FC614A">
              <w:rPr>
                <w:sz w:val="22"/>
                <w:lang w:val="fr-CA"/>
              </w:rPr>
              <w:t>1874</w:t>
            </w:r>
          </w:p>
        </w:tc>
        <w:tc>
          <w:tcPr>
            <w:tcW w:w="8118" w:type="dxa"/>
          </w:tcPr>
          <w:p w:rsidR="001660E8" w:rsidRPr="00FC614A" w:rsidRDefault="001660E8" w:rsidP="00230CA6">
            <w:pPr>
              <w:spacing w:line="276" w:lineRule="auto"/>
              <w:rPr>
                <w:sz w:val="22"/>
                <w:lang w:val="fr-CA"/>
              </w:rPr>
            </w:pPr>
            <w:r w:rsidRPr="00FC614A">
              <w:rPr>
                <w:sz w:val="22"/>
                <w:lang w:val="fr-CA"/>
              </w:rPr>
              <w:t xml:space="preserve">Adoption de la </w:t>
            </w:r>
            <w:r w:rsidRPr="00FC614A">
              <w:rPr>
                <w:i/>
                <w:sz w:val="22"/>
                <w:lang w:val="fr-CA"/>
              </w:rPr>
              <w:t xml:space="preserve">Loi sur les Indiens </w:t>
            </w:r>
            <w:r w:rsidRPr="00FC614A">
              <w:rPr>
                <w:sz w:val="22"/>
                <w:lang w:val="fr-CA"/>
              </w:rPr>
              <w:t>qui donne une plus grande autorité du ministère des Affaires indiennes pour intervenir dans la vie des peuples autochtones, et prendre des décisions politiques radicales comme déterminer qui a le statut d</w:t>
            </w:r>
            <w:r>
              <w:rPr>
                <w:sz w:val="22"/>
                <w:lang w:val="fr-CA"/>
              </w:rPr>
              <w:t>’</w:t>
            </w:r>
            <w:r w:rsidRPr="00FC614A">
              <w:rPr>
                <w:sz w:val="22"/>
                <w:lang w:val="fr-CA"/>
              </w:rPr>
              <w:t>« Indien », la gestion des terres, des ressources et des finances autochtones</w:t>
            </w:r>
            <w:r>
              <w:rPr>
                <w:sz w:val="22"/>
                <w:lang w:val="fr-CA"/>
              </w:rPr>
              <w:t xml:space="preserve">, et promouvoir les idéaux « civilisateurs » </w:t>
            </w:r>
            <w:r w:rsidRPr="00FC614A">
              <w:rPr>
                <w:sz w:val="22"/>
                <w:lang w:val="fr-CA"/>
              </w:rPr>
              <w:t>des colonisateurs.</w:t>
            </w:r>
          </w:p>
        </w:tc>
      </w:tr>
      <w:tr w:rsidR="001660E8" w:rsidRPr="009B7E8A" w:rsidTr="00D06BEB">
        <w:tc>
          <w:tcPr>
            <w:tcW w:w="1458" w:type="dxa"/>
          </w:tcPr>
          <w:p w:rsidR="001660E8" w:rsidRPr="00FC614A" w:rsidRDefault="001660E8" w:rsidP="00230CA6">
            <w:pPr>
              <w:spacing w:after="0" w:line="240" w:lineRule="auto"/>
              <w:rPr>
                <w:sz w:val="22"/>
                <w:lang w:val="fr-CA"/>
              </w:rPr>
            </w:pPr>
            <w:r w:rsidRPr="00FC614A">
              <w:rPr>
                <w:sz w:val="22"/>
                <w:lang w:val="fr-CA"/>
              </w:rPr>
              <w:t>1875</w:t>
            </w:r>
          </w:p>
        </w:tc>
        <w:tc>
          <w:tcPr>
            <w:tcW w:w="8118" w:type="dxa"/>
          </w:tcPr>
          <w:p w:rsidR="001660E8" w:rsidRPr="00FC614A" w:rsidRDefault="001660E8" w:rsidP="00230CA6">
            <w:pPr>
              <w:spacing w:line="276" w:lineRule="auto"/>
              <w:rPr>
                <w:sz w:val="22"/>
                <w:lang w:val="fr-CA"/>
              </w:rPr>
            </w:pPr>
            <w:r w:rsidRPr="00FC614A">
              <w:rPr>
                <w:sz w:val="22"/>
                <w:lang w:val="fr-CA"/>
              </w:rPr>
              <w:t>Début de la construction du chemin de fer Canadien Pacifique à Fort William, en Ontario.</w:t>
            </w:r>
          </w:p>
        </w:tc>
      </w:tr>
      <w:tr w:rsidR="001660E8" w:rsidRPr="009B7E8A" w:rsidTr="00D06BEB">
        <w:tc>
          <w:tcPr>
            <w:tcW w:w="1458" w:type="dxa"/>
          </w:tcPr>
          <w:p w:rsidR="001660E8" w:rsidRPr="00FC614A" w:rsidRDefault="001660E8" w:rsidP="00230CA6">
            <w:pPr>
              <w:spacing w:after="0" w:line="240" w:lineRule="auto"/>
              <w:rPr>
                <w:sz w:val="22"/>
                <w:lang w:val="fr-CA"/>
              </w:rPr>
            </w:pPr>
            <w:r w:rsidRPr="00FC614A">
              <w:rPr>
                <w:sz w:val="22"/>
                <w:lang w:val="fr-CA"/>
              </w:rPr>
              <w:t>1876</w:t>
            </w:r>
          </w:p>
        </w:tc>
        <w:tc>
          <w:tcPr>
            <w:tcW w:w="8118" w:type="dxa"/>
          </w:tcPr>
          <w:p w:rsidR="001660E8" w:rsidRPr="00FC614A" w:rsidRDefault="001660E8" w:rsidP="00230CA6">
            <w:pPr>
              <w:spacing w:line="276" w:lineRule="auto"/>
              <w:rPr>
                <w:rFonts w:cs="Arial"/>
                <w:sz w:val="22"/>
                <w:lang w:val="fr-CA"/>
              </w:rPr>
            </w:pPr>
            <w:r w:rsidRPr="00FC614A">
              <w:rPr>
                <w:rFonts w:cs="Arial"/>
                <w:sz w:val="22"/>
                <w:lang w:val="fr-CA"/>
              </w:rPr>
              <w:t xml:space="preserve">Fondation de la Société littéraire des femmes de Toronto par </w:t>
            </w:r>
            <w:proofErr w:type="spellStart"/>
            <w:r w:rsidRPr="00FC614A">
              <w:rPr>
                <w:rFonts w:cs="Arial"/>
                <w:sz w:val="22"/>
                <w:lang w:val="fr-CA"/>
              </w:rPr>
              <w:t>D</w:t>
            </w:r>
            <w:r w:rsidRPr="0003490B">
              <w:rPr>
                <w:rFonts w:cs="Arial"/>
                <w:sz w:val="22"/>
                <w:vertAlign w:val="superscript"/>
                <w:lang w:val="fr-CA"/>
              </w:rPr>
              <w:t>re</w:t>
            </w:r>
            <w:proofErr w:type="spellEnd"/>
            <w:r w:rsidRPr="0003490B">
              <w:rPr>
                <w:rFonts w:cs="Arial"/>
                <w:sz w:val="22"/>
                <w:vertAlign w:val="superscript"/>
                <w:lang w:val="fr-CA"/>
              </w:rPr>
              <w:t xml:space="preserve"> </w:t>
            </w:r>
            <w:r w:rsidRPr="00FC614A">
              <w:rPr>
                <w:rFonts w:cs="Arial"/>
                <w:sz w:val="22"/>
                <w:lang w:val="fr-CA"/>
              </w:rPr>
              <w:t xml:space="preserve">Emily </w:t>
            </w:r>
            <w:proofErr w:type="spellStart"/>
            <w:r w:rsidRPr="00FC614A">
              <w:rPr>
                <w:rFonts w:cs="Arial"/>
                <w:sz w:val="22"/>
                <w:lang w:val="fr-CA"/>
              </w:rPr>
              <w:t>Stowe</w:t>
            </w:r>
            <w:proofErr w:type="spellEnd"/>
            <w:r w:rsidRPr="00FC614A">
              <w:rPr>
                <w:rFonts w:cs="Arial"/>
                <w:sz w:val="22"/>
                <w:lang w:val="fr-CA"/>
              </w:rPr>
              <w:t>. C</w:t>
            </w:r>
            <w:r>
              <w:rPr>
                <w:rFonts w:cs="Arial"/>
                <w:sz w:val="22"/>
                <w:lang w:val="fr-CA"/>
              </w:rPr>
              <w:t>’</w:t>
            </w:r>
            <w:r w:rsidRPr="00FC614A">
              <w:rPr>
                <w:rFonts w:cs="Arial"/>
                <w:sz w:val="22"/>
                <w:lang w:val="fr-CA"/>
              </w:rPr>
              <w:t>est un moment marquant du mouvement en faveur du suffrage au Canada, car son nom cache son véritable objectif</w:t>
            </w:r>
            <w:r>
              <w:rPr>
                <w:rFonts w:cs="Arial"/>
                <w:sz w:val="22"/>
                <w:lang w:val="fr-CA"/>
              </w:rPr>
              <w:t> </w:t>
            </w:r>
            <w:r w:rsidRPr="00FC614A">
              <w:rPr>
                <w:rFonts w:cs="Arial"/>
                <w:sz w:val="22"/>
                <w:lang w:val="fr-CA"/>
              </w:rPr>
              <w:t>: obtenir l</w:t>
            </w:r>
            <w:r>
              <w:rPr>
                <w:rFonts w:cs="Arial"/>
                <w:sz w:val="22"/>
                <w:lang w:val="fr-CA"/>
              </w:rPr>
              <w:t>’</w:t>
            </w:r>
            <w:r w:rsidRPr="00FC614A">
              <w:rPr>
                <w:rFonts w:cs="Arial"/>
                <w:sz w:val="22"/>
                <w:lang w:val="fr-CA"/>
              </w:rPr>
              <w:t>égalité des droits pour les femmes.</w:t>
            </w:r>
          </w:p>
        </w:tc>
      </w:tr>
    </w:tbl>
    <w:p w:rsidR="001660E8" w:rsidRPr="009B7E8A" w:rsidRDefault="001660E8" w:rsidP="001660E8">
      <w:pPr>
        <w:rPr>
          <w:highlight w:val="yellow"/>
          <w:lang w:val="fr-CA"/>
        </w:rPr>
      </w:pPr>
      <w:bookmarkStart w:id="55" w:name="_Toc461625818"/>
    </w:p>
    <w:p w:rsidR="001660E8" w:rsidRPr="009B7E8A" w:rsidRDefault="001660E8" w:rsidP="001660E8">
      <w:pPr>
        <w:rPr>
          <w:sz w:val="28"/>
          <w:highlight w:val="yellow"/>
          <w:lang w:val="fr-CA"/>
        </w:rPr>
      </w:pPr>
      <w:r w:rsidRPr="009B7E8A">
        <w:rPr>
          <w:highlight w:val="yellow"/>
          <w:lang w:val="fr-CA"/>
        </w:rPr>
        <w:br w:type="page"/>
      </w:r>
    </w:p>
    <w:p w:rsidR="001660E8" w:rsidRPr="00FC614A" w:rsidRDefault="001660E8" w:rsidP="001660E8">
      <w:pPr>
        <w:pStyle w:val="Heading5"/>
        <w:rPr>
          <w:lang w:val="fr-CA"/>
        </w:rPr>
      </w:pPr>
      <w:bookmarkStart w:id="56" w:name="_Toc466990269"/>
      <w:bookmarkEnd w:id="55"/>
      <w:r w:rsidRPr="00FC614A">
        <w:rPr>
          <w:lang w:val="fr-CA"/>
        </w:rPr>
        <w:lastRenderedPageBreak/>
        <w:t>Fiche de travail Répercussions de la Confédération</w:t>
      </w:r>
      <w:bookmarkEnd w:id="56"/>
      <w:r w:rsidRPr="00FC614A">
        <w:rPr>
          <w:lang w:val="fr-CA"/>
        </w:rPr>
        <w:t xml:space="preserve"> </w:t>
      </w:r>
    </w:p>
    <w:tbl>
      <w:tblPr>
        <w:tblStyle w:val="TableGrid"/>
        <w:tblW w:w="0" w:type="auto"/>
        <w:tblLook w:val="04A0" w:firstRow="1" w:lastRow="0" w:firstColumn="1" w:lastColumn="0" w:noHBand="0" w:noVBand="1"/>
        <w:tblCaption w:val="Tableau"/>
        <w:tblDescription w:val="Ce tableau fournit de l’espace pour que les élèves puissent répondre à des questions au sujet du groupe familial qu’ils ont choisi."/>
      </w:tblPr>
      <w:tblGrid>
        <w:gridCol w:w="5148"/>
        <w:gridCol w:w="4428"/>
      </w:tblGrid>
      <w:tr w:rsidR="003E43B1" w:rsidRPr="009B7E8A" w:rsidTr="001E27B8">
        <w:trPr>
          <w:tblHeader/>
        </w:trPr>
        <w:tc>
          <w:tcPr>
            <w:tcW w:w="9576" w:type="dxa"/>
            <w:gridSpan w:val="2"/>
            <w:vAlign w:val="center"/>
          </w:tcPr>
          <w:p w:rsidR="003E43B1" w:rsidRPr="001660E8" w:rsidRDefault="001660E8">
            <w:pPr>
              <w:spacing w:after="200" w:line="276" w:lineRule="auto"/>
              <w:rPr>
                <w:rStyle w:val="Strong"/>
                <w:highlight w:val="yellow"/>
                <w:lang w:val="fr-CA"/>
              </w:rPr>
            </w:pPr>
            <w:r w:rsidRPr="00FC614A">
              <w:rPr>
                <w:b/>
                <w:lang w:val="fr-CA"/>
              </w:rPr>
              <w:t>Le groupe familial que tu as choisi</w:t>
            </w:r>
            <w:r>
              <w:rPr>
                <w:b/>
                <w:lang w:val="fr-CA"/>
              </w:rPr>
              <w:t> </w:t>
            </w:r>
            <w:r w:rsidRPr="00FC614A">
              <w:rPr>
                <w:b/>
                <w:lang w:val="fr-CA"/>
              </w:rPr>
              <w:t>:</w:t>
            </w:r>
          </w:p>
        </w:tc>
      </w:tr>
      <w:tr w:rsidR="001660E8" w:rsidRPr="009B7E8A" w:rsidTr="001660E8">
        <w:tc>
          <w:tcPr>
            <w:tcW w:w="5148" w:type="dxa"/>
            <w:vAlign w:val="center"/>
          </w:tcPr>
          <w:p w:rsidR="001660E8" w:rsidRPr="00FC614A" w:rsidRDefault="001660E8" w:rsidP="00230CA6">
            <w:pPr>
              <w:spacing w:after="200" w:line="276" w:lineRule="auto"/>
              <w:rPr>
                <w:lang w:val="fr-CA"/>
              </w:rPr>
            </w:pPr>
            <w:r w:rsidRPr="00FC614A">
              <w:rPr>
                <w:b/>
                <w:lang w:val="fr-CA"/>
              </w:rPr>
              <w:t xml:space="preserve">Où </w:t>
            </w:r>
            <w:r w:rsidRPr="00FC614A">
              <w:rPr>
                <w:lang w:val="fr-CA"/>
              </w:rPr>
              <w:t>le groupe familial que tu as choisi vivait-il en Ontario?</w:t>
            </w:r>
          </w:p>
          <w:p w:rsidR="001660E8" w:rsidRPr="00FC614A" w:rsidRDefault="001660E8" w:rsidP="00230CA6">
            <w:pPr>
              <w:spacing w:after="200" w:line="276" w:lineRule="auto"/>
              <w:rPr>
                <w:lang w:val="fr-CA"/>
              </w:rPr>
            </w:pPr>
            <w:r w:rsidRPr="00FC614A">
              <w:rPr>
                <w:lang w:val="fr-CA"/>
              </w:rPr>
              <w:t>Comment cela aurait-il affecté leur expérience de l</w:t>
            </w:r>
            <w:r>
              <w:rPr>
                <w:lang w:val="fr-CA"/>
              </w:rPr>
              <w:t>’</w:t>
            </w:r>
            <w:r w:rsidRPr="00FC614A">
              <w:rPr>
                <w:lang w:val="fr-CA"/>
              </w:rPr>
              <w:t xml:space="preserve">ère de la Confédération? </w:t>
            </w:r>
          </w:p>
        </w:tc>
        <w:tc>
          <w:tcPr>
            <w:tcW w:w="4428" w:type="dxa"/>
          </w:tcPr>
          <w:p w:rsidR="001660E8" w:rsidRPr="001660E8" w:rsidRDefault="001660E8">
            <w:pPr>
              <w:spacing w:after="200" w:line="276" w:lineRule="auto"/>
              <w:rPr>
                <w:highlight w:val="yellow"/>
                <w:lang w:val="fr-CA"/>
              </w:rPr>
            </w:pPr>
          </w:p>
        </w:tc>
      </w:tr>
      <w:tr w:rsidR="001660E8" w:rsidRPr="002039BA" w:rsidTr="001660E8">
        <w:tc>
          <w:tcPr>
            <w:tcW w:w="5148" w:type="dxa"/>
            <w:vAlign w:val="center"/>
          </w:tcPr>
          <w:p w:rsidR="001660E8" w:rsidRPr="00FC614A" w:rsidRDefault="001660E8" w:rsidP="00230CA6">
            <w:pPr>
              <w:spacing w:after="200" w:line="276" w:lineRule="auto"/>
              <w:rPr>
                <w:lang w:val="fr-CA"/>
              </w:rPr>
            </w:pPr>
            <w:r w:rsidRPr="00FC614A">
              <w:rPr>
                <w:lang w:val="fr-CA"/>
              </w:rPr>
              <w:t xml:space="preserve">Est-ce que tous les membres du groupe familial que tu as choisi </w:t>
            </w:r>
            <w:r w:rsidRPr="00FC614A">
              <w:rPr>
                <w:b/>
                <w:lang w:val="fr-CA"/>
              </w:rPr>
              <w:t xml:space="preserve">avaient le droit </w:t>
            </w:r>
            <w:r w:rsidRPr="00FC614A">
              <w:rPr>
                <w:lang w:val="fr-CA"/>
              </w:rPr>
              <w:t>de voter, de posséder des biens, de servir dans l</w:t>
            </w:r>
            <w:r>
              <w:rPr>
                <w:lang w:val="fr-CA"/>
              </w:rPr>
              <w:t>’</w:t>
            </w:r>
            <w:r w:rsidRPr="00FC614A">
              <w:rPr>
                <w:lang w:val="fr-CA"/>
              </w:rPr>
              <w:t xml:space="preserve">armée et de signer des documents juridiques? </w:t>
            </w:r>
          </w:p>
          <w:p w:rsidR="001660E8" w:rsidRPr="00FC614A" w:rsidRDefault="001660E8" w:rsidP="00230CA6">
            <w:pPr>
              <w:spacing w:after="200" w:line="276" w:lineRule="auto"/>
              <w:rPr>
                <w:lang w:val="fr-CA"/>
              </w:rPr>
            </w:pPr>
            <w:r w:rsidRPr="00FC614A">
              <w:rPr>
                <w:lang w:val="fr-CA"/>
              </w:rPr>
              <w:t>Si non, pourquoi?</w:t>
            </w:r>
          </w:p>
        </w:tc>
        <w:tc>
          <w:tcPr>
            <w:tcW w:w="4428" w:type="dxa"/>
          </w:tcPr>
          <w:p w:rsidR="001660E8" w:rsidRPr="002039BA" w:rsidRDefault="001660E8">
            <w:pPr>
              <w:spacing w:after="200" w:line="276" w:lineRule="auto"/>
              <w:rPr>
                <w:highlight w:val="yellow"/>
              </w:rPr>
            </w:pPr>
          </w:p>
        </w:tc>
      </w:tr>
      <w:tr w:rsidR="001660E8" w:rsidRPr="009B7E8A" w:rsidTr="001660E8">
        <w:tc>
          <w:tcPr>
            <w:tcW w:w="5148" w:type="dxa"/>
            <w:vAlign w:val="center"/>
          </w:tcPr>
          <w:p w:rsidR="001660E8" w:rsidRPr="00FC614A" w:rsidRDefault="001660E8" w:rsidP="00230CA6">
            <w:pPr>
              <w:spacing w:after="200" w:line="276" w:lineRule="auto"/>
              <w:rPr>
                <w:lang w:val="fr-CA"/>
              </w:rPr>
            </w:pPr>
            <w:r w:rsidRPr="00FC614A">
              <w:rPr>
                <w:lang w:val="fr-CA"/>
              </w:rPr>
              <w:t>Quel a été l</w:t>
            </w:r>
            <w:r>
              <w:rPr>
                <w:lang w:val="fr-CA"/>
              </w:rPr>
              <w:t>’</w:t>
            </w:r>
            <w:r w:rsidRPr="00FC614A">
              <w:rPr>
                <w:lang w:val="fr-CA"/>
              </w:rPr>
              <w:t xml:space="preserve">effet de la </w:t>
            </w:r>
            <w:r w:rsidRPr="00FC614A">
              <w:rPr>
                <w:b/>
                <w:lang w:val="fr-CA"/>
              </w:rPr>
              <w:t xml:space="preserve">guerre civile américaine </w:t>
            </w:r>
            <w:r w:rsidRPr="00FC614A">
              <w:rPr>
                <w:lang w:val="fr-CA"/>
              </w:rPr>
              <w:t xml:space="preserve">sur le groupe familial que tu as choisi? </w:t>
            </w:r>
          </w:p>
          <w:p w:rsidR="001660E8" w:rsidRPr="00FC614A" w:rsidRDefault="001660E8" w:rsidP="00230CA6">
            <w:pPr>
              <w:spacing w:after="200" w:line="276" w:lineRule="auto"/>
              <w:rPr>
                <w:lang w:val="fr-CA"/>
              </w:rPr>
            </w:pPr>
            <w:r w:rsidRPr="00FC614A">
              <w:rPr>
                <w:lang w:val="fr-CA"/>
              </w:rPr>
              <w:t>(comparer les effets directs *et* indirects)</w:t>
            </w:r>
          </w:p>
        </w:tc>
        <w:tc>
          <w:tcPr>
            <w:tcW w:w="4428" w:type="dxa"/>
          </w:tcPr>
          <w:p w:rsidR="001660E8" w:rsidRPr="001660E8" w:rsidRDefault="001660E8">
            <w:pPr>
              <w:spacing w:after="200" w:line="276" w:lineRule="auto"/>
              <w:rPr>
                <w:highlight w:val="yellow"/>
                <w:lang w:val="fr-CA"/>
              </w:rPr>
            </w:pPr>
          </w:p>
        </w:tc>
      </w:tr>
      <w:tr w:rsidR="001660E8" w:rsidRPr="009B7E8A" w:rsidTr="001660E8">
        <w:tc>
          <w:tcPr>
            <w:tcW w:w="5148" w:type="dxa"/>
            <w:vAlign w:val="center"/>
          </w:tcPr>
          <w:p w:rsidR="001660E8" w:rsidRPr="00FC614A" w:rsidRDefault="001660E8" w:rsidP="00230CA6">
            <w:pPr>
              <w:spacing w:after="200" w:line="276" w:lineRule="auto"/>
              <w:rPr>
                <w:lang w:val="fr-CA"/>
              </w:rPr>
            </w:pPr>
            <w:r w:rsidRPr="00FC614A">
              <w:rPr>
                <w:lang w:val="fr-CA"/>
              </w:rPr>
              <w:t>Quel a été l</w:t>
            </w:r>
            <w:r>
              <w:rPr>
                <w:lang w:val="fr-CA"/>
              </w:rPr>
              <w:t>’</w:t>
            </w:r>
            <w:r w:rsidRPr="00FC614A">
              <w:rPr>
                <w:lang w:val="fr-CA"/>
              </w:rPr>
              <w:t xml:space="preserve">effet de la création des </w:t>
            </w:r>
            <w:r w:rsidRPr="0011124F">
              <w:rPr>
                <w:b/>
                <w:lang w:val="fr-CA"/>
              </w:rPr>
              <w:t>pensionnats</w:t>
            </w:r>
            <w:r w:rsidRPr="00FC614A">
              <w:rPr>
                <w:lang w:val="fr-CA"/>
              </w:rPr>
              <w:t xml:space="preserve"> sur la vie du groupe familial que tu as choisi? </w:t>
            </w:r>
          </w:p>
          <w:p w:rsidR="001660E8" w:rsidRPr="00FC614A" w:rsidRDefault="001660E8" w:rsidP="00230CA6">
            <w:pPr>
              <w:spacing w:after="200" w:line="276" w:lineRule="auto"/>
              <w:rPr>
                <w:lang w:val="fr-CA"/>
              </w:rPr>
            </w:pPr>
            <w:r w:rsidRPr="00FC614A">
              <w:rPr>
                <w:lang w:val="fr-CA"/>
              </w:rPr>
              <w:t>(comparer les effets directs *et* indirects)</w:t>
            </w:r>
          </w:p>
        </w:tc>
        <w:tc>
          <w:tcPr>
            <w:tcW w:w="4428" w:type="dxa"/>
          </w:tcPr>
          <w:p w:rsidR="001660E8" w:rsidRPr="001660E8" w:rsidRDefault="001660E8">
            <w:pPr>
              <w:spacing w:after="200" w:line="276" w:lineRule="auto"/>
              <w:rPr>
                <w:highlight w:val="yellow"/>
                <w:lang w:val="fr-CA"/>
              </w:rPr>
            </w:pPr>
          </w:p>
        </w:tc>
      </w:tr>
      <w:tr w:rsidR="001660E8" w:rsidRPr="009B7E8A" w:rsidTr="001660E8">
        <w:tc>
          <w:tcPr>
            <w:tcW w:w="5148" w:type="dxa"/>
            <w:vAlign w:val="center"/>
          </w:tcPr>
          <w:p w:rsidR="001660E8" w:rsidRPr="00FC614A" w:rsidRDefault="001660E8" w:rsidP="00230CA6">
            <w:pPr>
              <w:spacing w:after="200" w:line="276" w:lineRule="auto"/>
              <w:rPr>
                <w:lang w:val="fr-CA"/>
              </w:rPr>
            </w:pPr>
            <w:r w:rsidRPr="00FC614A">
              <w:rPr>
                <w:lang w:val="fr-CA"/>
              </w:rPr>
              <w:t>Quel a été l</w:t>
            </w:r>
            <w:r>
              <w:rPr>
                <w:lang w:val="fr-CA"/>
              </w:rPr>
              <w:t>’</w:t>
            </w:r>
            <w:r w:rsidRPr="00FC614A">
              <w:rPr>
                <w:lang w:val="fr-CA"/>
              </w:rPr>
              <w:t xml:space="preserve">effet sur la vie du groupe familial que tu as choisi de la </w:t>
            </w:r>
            <w:r w:rsidRPr="0003490B">
              <w:rPr>
                <w:b/>
                <w:i/>
                <w:lang w:val="fr-CA"/>
              </w:rPr>
              <w:t>Loi sur les esclaves fugitifs des États-Unis</w:t>
            </w:r>
            <w:r w:rsidRPr="00FC614A">
              <w:rPr>
                <w:lang w:val="fr-CA"/>
              </w:rPr>
              <w:t>?</w:t>
            </w:r>
          </w:p>
          <w:p w:rsidR="001660E8" w:rsidRPr="00FC614A" w:rsidRDefault="001660E8" w:rsidP="00230CA6">
            <w:pPr>
              <w:spacing w:after="200" w:line="276" w:lineRule="auto"/>
              <w:rPr>
                <w:lang w:val="fr-CA"/>
              </w:rPr>
            </w:pPr>
            <w:r w:rsidRPr="00FC614A">
              <w:rPr>
                <w:lang w:val="fr-CA"/>
              </w:rPr>
              <w:t>(comparer les effets directs *et* indirects)</w:t>
            </w:r>
          </w:p>
        </w:tc>
        <w:tc>
          <w:tcPr>
            <w:tcW w:w="4428" w:type="dxa"/>
          </w:tcPr>
          <w:p w:rsidR="001660E8" w:rsidRPr="001660E8" w:rsidRDefault="001660E8">
            <w:pPr>
              <w:spacing w:after="200" w:line="276" w:lineRule="auto"/>
              <w:rPr>
                <w:highlight w:val="yellow"/>
                <w:lang w:val="fr-CA"/>
              </w:rPr>
            </w:pPr>
          </w:p>
        </w:tc>
      </w:tr>
      <w:tr w:rsidR="001660E8" w:rsidTr="001660E8">
        <w:trPr>
          <w:trHeight w:val="2379"/>
        </w:trPr>
        <w:tc>
          <w:tcPr>
            <w:tcW w:w="5148" w:type="dxa"/>
            <w:vAlign w:val="center"/>
          </w:tcPr>
          <w:p w:rsidR="001660E8" w:rsidRPr="00FC614A" w:rsidRDefault="001660E8" w:rsidP="00230CA6">
            <w:pPr>
              <w:spacing w:after="200" w:line="276" w:lineRule="auto"/>
              <w:rPr>
                <w:lang w:val="fr-CA"/>
              </w:rPr>
            </w:pPr>
          </w:p>
          <w:p w:rsidR="001660E8" w:rsidRPr="00FC614A" w:rsidRDefault="001660E8" w:rsidP="00230CA6">
            <w:pPr>
              <w:spacing w:after="200" w:line="276" w:lineRule="auto"/>
              <w:rPr>
                <w:lang w:val="fr-CA"/>
              </w:rPr>
            </w:pPr>
            <w:r w:rsidRPr="00FC614A">
              <w:rPr>
                <w:lang w:val="fr-CA"/>
              </w:rPr>
              <w:t xml:space="preserve">Penses-tu que le groupe familial que tu as choisi a bénéficié de la création du </w:t>
            </w:r>
            <w:r w:rsidRPr="00FC614A">
              <w:rPr>
                <w:b/>
                <w:lang w:val="fr-CA"/>
              </w:rPr>
              <w:t>Dominion du Canada</w:t>
            </w:r>
            <w:r w:rsidRPr="00FC614A">
              <w:rPr>
                <w:lang w:val="fr-CA"/>
              </w:rPr>
              <w:t>? De quelles manières?</w:t>
            </w:r>
          </w:p>
        </w:tc>
        <w:tc>
          <w:tcPr>
            <w:tcW w:w="4428" w:type="dxa"/>
          </w:tcPr>
          <w:p w:rsidR="001660E8" w:rsidRDefault="001660E8">
            <w:pPr>
              <w:spacing w:after="200" w:line="276" w:lineRule="auto"/>
            </w:pPr>
          </w:p>
        </w:tc>
      </w:tr>
    </w:tbl>
    <w:p w:rsidR="003E43B1" w:rsidRDefault="003E43B1">
      <w:pPr>
        <w:spacing w:after="200" w:line="276" w:lineRule="auto"/>
        <w:rPr>
          <w:b/>
          <w:sz w:val="28"/>
        </w:rPr>
      </w:pPr>
      <w:r>
        <w:br w:type="page"/>
      </w:r>
    </w:p>
    <w:p w:rsidR="001660E8" w:rsidRPr="00FC614A" w:rsidRDefault="001660E8" w:rsidP="001660E8">
      <w:pPr>
        <w:pStyle w:val="Heading5"/>
        <w:rPr>
          <w:lang w:val="fr-CA"/>
        </w:rPr>
      </w:pPr>
      <w:bookmarkStart w:id="57" w:name="_Toc466990270"/>
      <w:r w:rsidRPr="00FC614A">
        <w:rPr>
          <w:lang w:val="fr-CA"/>
        </w:rPr>
        <w:lastRenderedPageBreak/>
        <w:t xml:space="preserve">Source primaire </w:t>
      </w:r>
      <w:r>
        <w:rPr>
          <w:lang w:val="fr-CA"/>
        </w:rPr>
        <w:t xml:space="preserve">– </w:t>
      </w:r>
      <w:r w:rsidRPr="00FC614A">
        <w:rPr>
          <w:lang w:val="fr-CA"/>
        </w:rPr>
        <w:t>Lettre de Rose</w:t>
      </w:r>
      <w:r>
        <w:rPr>
          <w:lang w:val="fr-CA"/>
        </w:rPr>
        <w:t> </w:t>
      </w:r>
      <w:proofErr w:type="spellStart"/>
      <w:r w:rsidRPr="00FC614A">
        <w:rPr>
          <w:lang w:val="fr-CA"/>
        </w:rPr>
        <w:t>Goble</w:t>
      </w:r>
      <w:bookmarkEnd w:id="57"/>
      <w:proofErr w:type="spellEnd"/>
    </w:p>
    <w:tbl>
      <w:tblPr>
        <w:tblStyle w:val="TableGrid"/>
        <w:tblW w:w="0" w:type="auto"/>
        <w:tblLook w:val="04A0" w:firstRow="1" w:lastRow="0" w:firstColumn="1" w:lastColumn="0" w:noHBand="0" w:noVBand="1"/>
        <w:tblCaption w:val="Tableau"/>
        <w:tblDescription w:val="Tableau des lettres et des transcriptions – Ce tableau contient une image d’une lettre écrite par Roseltha Goble et sa transcription."/>
      </w:tblPr>
      <w:tblGrid>
        <w:gridCol w:w="2943"/>
        <w:gridCol w:w="6633"/>
      </w:tblGrid>
      <w:tr w:rsidR="004B727D" w:rsidRPr="009B7E8A" w:rsidTr="00BD6E46">
        <w:trPr>
          <w:tblHeader/>
        </w:trPr>
        <w:tc>
          <w:tcPr>
            <w:tcW w:w="2943" w:type="dxa"/>
          </w:tcPr>
          <w:p w:rsidR="002039BA" w:rsidRPr="002A5436" w:rsidRDefault="001660E8" w:rsidP="002039BA">
            <w:pPr>
              <w:spacing w:after="200" w:line="276" w:lineRule="auto"/>
              <w:rPr>
                <w:lang w:val="fr-CA"/>
              </w:rPr>
            </w:pPr>
            <w:r>
              <w:rPr>
                <w:noProof/>
              </w:rPr>
              <w:drawing>
                <wp:inline distT="0" distB="0" distL="0" distR="0">
                  <wp:extent cx="1613125" cy="2600696"/>
                  <wp:effectExtent l="0" t="0" r="6350" b="9525"/>
                  <wp:docPr id="4" name="Picture 4" descr="Lettre : Roseltha Wolverton Goble à son frère Alonzo Wolverton, le April 28, 1865" title="Let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 Roseltha Wolverton Goble to brother Alonzo Wolverton, April 28, 1865"/>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9850"/>
                          <a:stretch/>
                        </pic:blipFill>
                        <pic:spPr bwMode="auto">
                          <a:xfrm>
                            <a:off x="0" y="0"/>
                            <a:ext cx="1613110" cy="2600672"/>
                          </a:xfrm>
                          <a:prstGeom prst="rect">
                            <a:avLst/>
                          </a:prstGeom>
                          <a:noFill/>
                          <a:ln>
                            <a:noFill/>
                          </a:ln>
                          <a:extLst>
                            <a:ext uri="{53640926-AAD7-44D8-BBD7-CCE9431645EC}">
                              <a14:shadowObscured xmlns:a14="http://schemas.microsoft.com/office/drawing/2010/main"/>
                            </a:ext>
                          </a:extLst>
                        </pic:spPr>
                      </pic:pic>
                    </a:graphicData>
                  </a:graphic>
                </wp:inline>
              </w:drawing>
            </w:r>
            <w:r w:rsidR="002039BA" w:rsidRPr="002A5436">
              <w:rPr>
                <w:lang w:val="fr-CA"/>
              </w:rPr>
              <w:t xml:space="preserve">Lettre de Rose </w:t>
            </w:r>
            <w:proofErr w:type="spellStart"/>
            <w:r w:rsidR="002039BA" w:rsidRPr="002A5436">
              <w:rPr>
                <w:lang w:val="fr-CA"/>
              </w:rPr>
              <w:t>Goble</w:t>
            </w:r>
            <w:proofErr w:type="spellEnd"/>
            <w:r w:rsidR="002039BA" w:rsidRPr="002A5436">
              <w:rPr>
                <w:lang w:val="fr-CA"/>
              </w:rPr>
              <w:t xml:space="preserve"> à Alonzo </w:t>
            </w:r>
            <w:proofErr w:type="spellStart"/>
            <w:r w:rsidR="002039BA" w:rsidRPr="002A5436">
              <w:rPr>
                <w:lang w:val="fr-CA"/>
              </w:rPr>
              <w:t>Wolverton</w:t>
            </w:r>
            <w:proofErr w:type="spellEnd"/>
            <w:r w:rsidR="002039BA" w:rsidRPr="002A5436">
              <w:rPr>
                <w:lang w:val="fr-CA"/>
              </w:rPr>
              <w:t xml:space="preserve">, </w:t>
            </w:r>
          </w:p>
          <w:p w:rsidR="002039BA" w:rsidRPr="002A5436" w:rsidRDefault="002039BA" w:rsidP="002039BA">
            <w:pPr>
              <w:spacing w:after="200" w:line="276" w:lineRule="auto"/>
              <w:rPr>
                <w:lang w:val="fr-CA"/>
              </w:rPr>
            </w:pPr>
            <w:r w:rsidRPr="002A5436">
              <w:rPr>
                <w:lang w:val="fr-CA"/>
              </w:rPr>
              <w:t>le 17 novembre 1864</w:t>
            </w:r>
          </w:p>
          <w:p w:rsidR="002039BA" w:rsidRPr="002A5436" w:rsidRDefault="002039BA" w:rsidP="002039BA">
            <w:pPr>
              <w:spacing w:after="200" w:line="276" w:lineRule="auto"/>
              <w:rPr>
                <w:lang w:val="fr-CA"/>
              </w:rPr>
            </w:pPr>
            <w:r w:rsidRPr="002A5436">
              <w:rPr>
                <w:lang w:val="fr-CA"/>
              </w:rPr>
              <w:t xml:space="preserve">Fonds Lois </w:t>
            </w:r>
            <w:proofErr w:type="spellStart"/>
            <w:r w:rsidRPr="002A5436">
              <w:rPr>
                <w:lang w:val="fr-CA"/>
              </w:rPr>
              <w:t>Darroch</w:t>
            </w:r>
            <w:proofErr w:type="spellEnd"/>
            <w:r w:rsidRPr="002A5436">
              <w:rPr>
                <w:lang w:val="fr-CA"/>
              </w:rPr>
              <w:t>, F 4354-6-0-37</w:t>
            </w:r>
          </w:p>
          <w:p w:rsidR="00BD6E46" w:rsidRPr="002A5436" w:rsidRDefault="002039BA" w:rsidP="002039BA">
            <w:pPr>
              <w:spacing w:after="200" w:line="276" w:lineRule="auto"/>
              <w:rPr>
                <w:lang w:val="fr-CA"/>
              </w:rPr>
            </w:pPr>
            <w:r w:rsidRPr="002A5436">
              <w:rPr>
                <w:lang w:val="fr-CA"/>
              </w:rPr>
              <w:t>Archives publiques de l’Ontario, F 4354-6-0-37_001 to F 4354-6-0-37_005</w:t>
            </w:r>
          </w:p>
          <w:p w:rsidR="009F21C9" w:rsidRPr="009B7E8A" w:rsidRDefault="009F21C9" w:rsidP="002039BA">
            <w:pPr>
              <w:spacing w:after="200" w:line="276" w:lineRule="auto"/>
              <w:rPr>
                <w:lang w:val="fr-CA"/>
              </w:rPr>
            </w:pPr>
          </w:p>
        </w:tc>
        <w:tc>
          <w:tcPr>
            <w:tcW w:w="6633" w:type="dxa"/>
          </w:tcPr>
          <w:p w:rsidR="004B727D" w:rsidRPr="002A5436" w:rsidRDefault="004B727D" w:rsidP="00D06BEB">
            <w:pPr>
              <w:spacing w:after="200" w:line="276" w:lineRule="auto"/>
              <w:rPr>
                <w:lang w:val="fr-CA"/>
              </w:rPr>
            </w:pPr>
            <w:r w:rsidRPr="002A5436">
              <w:rPr>
                <w:lang w:val="fr-CA"/>
              </w:rPr>
              <w:t>TRANSCRIPT</w:t>
            </w:r>
          </w:p>
          <w:p w:rsidR="002039BA" w:rsidRPr="001660E8" w:rsidRDefault="002039BA" w:rsidP="002039BA">
            <w:pPr>
              <w:spacing w:after="200" w:line="276" w:lineRule="auto"/>
              <w:rPr>
                <w:i/>
                <w:lang w:val="fr-CA"/>
              </w:rPr>
            </w:pPr>
            <w:r w:rsidRPr="001660E8">
              <w:rPr>
                <w:i/>
                <w:lang w:val="fr-CA"/>
              </w:rPr>
              <w:t>« Quelle période difficile tu as endurée parmi ces rebelles, heureusement que cela n’a pas duré longtemps ou tu pourrais ne pas avoir survécu. J’ai très hâte d’avoir de tes nouvelles, car nous... nous demandions ce que tu étais devenu. Recevoir ta lettre était un tel soulagement. »</w:t>
            </w:r>
          </w:p>
          <w:p w:rsidR="002039BA" w:rsidRPr="001660E8" w:rsidRDefault="002039BA" w:rsidP="002039BA">
            <w:pPr>
              <w:spacing w:after="200" w:line="276" w:lineRule="auto"/>
              <w:rPr>
                <w:i/>
                <w:lang w:val="fr-CA"/>
              </w:rPr>
            </w:pPr>
          </w:p>
          <w:p w:rsidR="002039BA" w:rsidRPr="001660E8" w:rsidRDefault="002039BA" w:rsidP="002039BA">
            <w:pPr>
              <w:spacing w:after="200" w:line="276" w:lineRule="auto"/>
              <w:rPr>
                <w:i/>
                <w:lang w:val="fr-CA"/>
              </w:rPr>
            </w:pPr>
          </w:p>
          <w:p w:rsidR="002039BA" w:rsidRPr="001660E8" w:rsidRDefault="002039BA" w:rsidP="002039BA">
            <w:pPr>
              <w:spacing w:after="200" w:line="276" w:lineRule="auto"/>
              <w:rPr>
                <w:i/>
                <w:lang w:val="fr-CA"/>
              </w:rPr>
            </w:pPr>
            <w:r w:rsidRPr="001660E8">
              <w:rPr>
                <w:i/>
                <w:lang w:val="fr-CA"/>
              </w:rPr>
              <w:t>« Nous sommes à une époque très intéressante dans la politique canadienne. Une délégation de toutes les provinces est en séance depuis un certain temps (et a terminé maintenant) au sujet d’une union de toutes les provinces, les deux Canada, le Nouveau-Brunswick, la Nouvelle-Écosse, Terre-Neuve et l’Île-du-Prince-Édouard sous un gouverneur en chef. Le résultat ne sera pas rendu public tant qu’on n’aura pas conféré avec chacune des législations. »</w:t>
            </w:r>
          </w:p>
          <w:p w:rsidR="002039BA" w:rsidRPr="001660E8" w:rsidRDefault="002039BA" w:rsidP="002039BA">
            <w:pPr>
              <w:spacing w:after="200" w:line="276" w:lineRule="auto"/>
              <w:rPr>
                <w:i/>
                <w:lang w:val="fr-CA"/>
              </w:rPr>
            </w:pPr>
          </w:p>
          <w:p w:rsidR="00BD6E46" w:rsidRPr="002A5436" w:rsidRDefault="002039BA" w:rsidP="002039BA">
            <w:pPr>
              <w:spacing w:after="200" w:line="276" w:lineRule="auto"/>
              <w:rPr>
                <w:lang w:val="fr-CA"/>
              </w:rPr>
            </w:pPr>
            <w:r w:rsidRPr="001660E8">
              <w:rPr>
                <w:i/>
                <w:lang w:val="fr-CA"/>
              </w:rPr>
              <w:t xml:space="preserve">« Divers noms ont été proposés pour la nouvelle Confédération. </w:t>
            </w:r>
            <w:proofErr w:type="spellStart"/>
            <w:r w:rsidRPr="001660E8">
              <w:rPr>
                <w:i/>
                <w:lang w:val="fr-CA"/>
              </w:rPr>
              <w:t>Arcadia</w:t>
            </w:r>
            <w:proofErr w:type="spellEnd"/>
            <w:r w:rsidRPr="001660E8">
              <w:rPr>
                <w:i/>
                <w:lang w:val="fr-CA"/>
              </w:rPr>
              <w:t xml:space="preserve">, </w:t>
            </w:r>
            <w:proofErr w:type="spellStart"/>
            <w:r w:rsidRPr="001660E8">
              <w:rPr>
                <w:i/>
                <w:lang w:val="fr-CA"/>
              </w:rPr>
              <w:t>Acadia</w:t>
            </w:r>
            <w:proofErr w:type="spellEnd"/>
            <w:r w:rsidRPr="001660E8">
              <w:rPr>
                <w:i/>
                <w:lang w:val="fr-CA"/>
              </w:rPr>
              <w:t xml:space="preserve">, </w:t>
            </w:r>
            <w:proofErr w:type="spellStart"/>
            <w:r w:rsidRPr="001660E8">
              <w:rPr>
                <w:i/>
                <w:lang w:val="fr-CA"/>
              </w:rPr>
              <w:t>Stadacona</w:t>
            </w:r>
            <w:proofErr w:type="spellEnd"/>
            <w:r w:rsidRPr="001660E8">
              <w:rPr>
                <w:i/>
                <w:lang w:val="fr-CA"/>
              </w:rPr>
              <w:t xml:space="preserve">, New </w:t>
            </w:r>
            <w:proofErr w:type="spellStart"/>
            <w:r w:rsidRPr="001660E8">
              <w:rPr>
                <w:i/>
                <w:lang w:val="fr-CA"/>
              </w:rPr>
              <w:t>Britain</w:t>
            </w:r>
            <w:proofErr w:type="spellEnd"/>
            <w:r w:rsidRPr="001660E8">
              <w:rPr>
                <w:i/>
                <w:lang w:val="fr-CA"/>
              </w:rPr>
              <w:t xml:space="preserve">, </w:t>
            </w:r>
            <w:proofErr w:type="spellStart"/>
            <w:r w:rsidRPr="001660E8">
              <w:rPr>
                <w:i/>
                <w:lang w:val="fr-CA"/>
              </w:rPr>
              <w:t>Britannica</w:t>
            </w:r>
            <w:proofErr w:type="spellEnd"/>
            <w:r w:rsidRPr="001660E8">
              <w:rPr>
                <w:i/>
                <w:lang w:val="fr-CA"/>
              </w:rPr>
              <w:t xml:space="preserve">, </w:t>
            </w:r>
            <w:proofErr w:type="spellStart"/>
            <w:r w:rsidRPr="001660E8">
              <w:rPr>
                <w:i/>
                <w:lang w:val="fr-CA"/>
              </w:rPr>
              <w:t>Borelia</w:t>
            </w:r>
            <w:proofErr w:type="spellEnd"/>
            <w:r w:rsidRPr="001660E8">
              <w:rPr>
                <w:i/>
                <w:lang w:val="fr-CA"/>
              </w:rPr>
              <w:t xml:space="preserve">, </w:t>
            </w:r>
            <w:proofErr w:type="spellStart"/>
            <w:r w:rsidRPr="001660E8">
              <w:rPr>
                <w:i/>
                <w:lang w:val="fr-CA"/>
              </w:rPr>
              <w:t>Tuponia</w:t>
            </w:r>
            <w:proofErr w:type="spellEnd"/>
            <w:r w:rsidRPr="001660E8">
              <w:rPr>
                <w:i/>
                <w:lang w:val="fr-CA"/>
              </w:rPr>
              <w:t>, Québec et Canada, sont parmi les noms proposés. »</w:t>
            </w:r>
          </w:p>
        </w:tc>
      </w:tr>
    </w:tbl>
    <w:p w:rsidR="004B727D" w:rsidRPr="002A5436" w:rsidRDefault="004B727D" w:rsidP="004B727D">
      <w:pPr>
        <w:rPr>
          <w:lang w:val="fr-CA"/>
        </w:rPr>
      </w:pPr>
    </w:p>
    <w:p w:rsidR="004B727D" w:rsidRPr="002A5436" w:rsidRDefault="004B727D" w:rsidP="004B727D">
      <w:pPr>
        <w:rPr>
          <w:sz w:val="28"/>
          <w:lang w:val="fr-CA"/>
        </w:rPr>
      </w:pPr>
      <w:r w:rsidRPr="002A5436">
        <w:rPr>
          <w:lang w:val="fr-CA"/>
        </w:rPr>
        <w:br w:type="page"/>
      </w:r>
    </w:p>
    <w:p w:rsidR="001660E8" w:rsidRPr="00FC614A" w:rsidRDefault="001660E8" w:rsidP="001660E8">
      <w:pPr>
        <w:pStyle w:val="Heading5"/>
        <w:rPr>
          <w:lang w:val="fr-CA"/>
        </w:rPr>
      </w:pPr>
      <w:bookmarkStart w:id="58" w:name="_Toc466990271"/>
      <w:r w:rsidRPr="00FC614A">
        <w:rPr>
          <w:lang w:val="fr-CA"/>
        </w:rPr>
        <w:lastRenderedPageBreak/>
        <w:t>Écrire</w:t>
      </w:r>
      <w:r>
        <w:rPr>
          <w:lang w:val="fr-CA"/>
        </w:rPr>
        <w:t xml:space="preserve"> – </w:t>
      </w:r>
      <w:r w:rsidRPr="00FC614A">
        <w:rPr>
          <w:lang w:val="fr-CA"/>
        </w:rPr>
        <w:t>Hier et aujourd</w:t>
      </w:r>
      <w:r>
        <w:rPr>
          <w:lang w:val="fr-CA"/>
        </w:rPr>
        <w:t>’</w:t>
      </w:r>
      <w:r w:rsidRPr="00FC614A">
        <w:rPr>
          <w:lang w:val="fr-CA"/>
        </w:rPr>
        <w:t>hui</w:t>
      </w:r>
      <w:bookmarkEnd w:id="58"/>
    </w:p>
    <w:p w:rsidR="001660E8" w:rsidRPr="00FC614A" w:rsidRDefault="001660E8" w:rsidP="001660E8">
      <w:pPr>
        <w:jc w:val="center"/>
        <w:rPr>
          <w:lang w:val="fr-CA"/>
        </w:rPr>
      </w:pPr>
      <w:r w:rsidRPr="00FC614A">
        <w:rPr>
          <w:lang w:val="fr-CA"/>
        </w:rPr>
        <w:t>À l</w:t>
      </w:r>
      <w:r>
        <w:rPr>
          <w:lang w:val="fr-CA"/>
        </w:rPr>
        <w:t>’</w:t>
      </w:r>
      <w:r w:rsidRPr="00FC614A">
        <w:rPr>
          <w:lang w:val="fr-CA"/>
        </w:rPr>
        <w:t xml:space="preserve">aide de cette fiche de travail, </w:t>
      </w:r>
      <w:r w:rsidRPr="00FC614A">
        <w:rPr>
          <w:b/>
          <w:lang w:val="fr-CA"/>
        </w:rPr>
        <w:t>réécris la lettre de Rose</w:t>
      </w:r>
      <w:r>
        <w:rPr>
          <w:b/>
          <w:lang w:val="fr-CA"/>
        </w:rPr>
        <w:t> </w:t>
      </w:r>
      <w:proofErr w:type="spellStart"/>
      <w:r w:rsidRPr="00FC614A">
        <w:rPr>
          <w:b/>
          <w:lang w:val="fr-CA"/>
        </w:rPr>
        <w:t>Goble</w:t>
      </w:r>
      <w:proofErr w:type="spellEnd"/>
      <w:r w:rsidRPr="00FC614A">
        <w:rPr>
          <w:b/>
          <w:lang w:val="fr-CA"/>
        </w:rPr>
        <w:t xml:space="preserve"> </w:t>
      </w:r>
      <w:r w:rsidRPr="00FC614A">
        <w:rPr>
          <w:lang w:val="fr-CA"/>
        </w:rPr>
        <w:t>sous forme de tweets de 140 caractères seulement! Comment dirais-tu ce qu</w:t>
      </w:r>
      <w:r>
        <w:rPr>
          <w:lang w:val="fr-CA"/>
        </w:rPr>
        <w:t>’</w:t>
      </w:r>
      <w:r w:rsidRPr="00FC614A">
        <w:rPr>
          <w:lang w:val="fr-CA"/>
        </w:rPr>
        <w:t xml:space="preserve">elle écrit </w:t>
      </w:r>
      <w:r w:rsidRPr="00FC614A">
        <w:rPr>
          <w:b/>
          <w:lang w:val="fr-CA"/>
        </w:rPr>
        <w:t xml:space="preserve">dans tes propres mots </w:t>
      </w:r>
      <w:r w:rsidRPr="00FC614A">
        <w:rPr>
          <w:lang w:val="fr-CA"/>
        </w:rPr>
        <w:t>sur les médias sociaux?</w:t>
      </w:r>
    </w:p>
    <w:p w:rsidR="00C30450" w:rsidRPr="001660E8" w:rsidRDefault="00C30450" w:rsidP="004B727D">
      <w:pPr>
        <w:jc w:val="center"/>
        <w:rPr>
          <w:lang w:val="fr-CA"/>
        </w:rPr>
      </w:pPr>
    </w:p>
    <w:p w:rsidR="001660E8" w:rsidRPr="00FC614A" w:rsidRDefault="001660E8" w:rsidP="001660E8">
      <w:pPr>
        <w:rPr>
          <w:lang w:val="fr-CA"/>
        </w:rPr>
      </w:pPr>
      <w:r w:rsidRPr="00FC614A">
        <w:rPr>
          <w:lang w:val="fr-CA"/>
        </w:rPr>
        <w:t>Tweet n</w:t>
      </w:r>
      <w:r w:rsidRPr="0003490B">
        <w:rPr>
          <w:vertAlign w:val="superscript"/>
          <w:lang w:val="fr-CA"/>
        </w:rPr>
        <w:t>o</w:t>
      </w:r>
      <w:r>
        <w:rPr>
          <w:lang w:val="fr-CA"/>
        </w:rPr>
        <w:t> </w:t>
      </w:r>
      <w:r w:rsidRPr="00FC614A">
        <w:rPr>
          <w:lang w:val="fr-CA"/>
        </w:rPr>
        <w:t>1</w:t>
      </w:r>
      <w:r>
        <w:rPr>
          <w:lang w:val="fr-CA"/>
        </w:rPr>
        <w:t> </w:t>
      </w:r>
      <w:r w:rsidRPr="00FC614A">
        <w:rPr>
          <w:lang w:val="fr-CA"/>
        </w:rPr>
        <w:t>:</w:t>
      </w:r>
    </w:p>
    <w:tbl>
      <w:tblPr>
        <w:tblStyle w:val="TableGrid"/>
        <w:tblW w:w="0" w:type="auto"/>
        <w:jc w:val="center"/>
        <w:tblBorders>
          <w:top w:val="none" w:sz="0" w:space="0" w:color="auto"/>
          <w:left w:val="none" w:sz="0" w:space="0" w:color="auto"/>
          <w:bottom w:val="none" w:sz="0" w:space="0" w:color="auto"/>
        </w:tblBorders>
        <w:tblLook w:val="04A0" w:firstRow="1" w:lastRow="0" w:firstColumn="1" w:lastColumn="0" w:noHBand="0" w:noVBand="1"/>
        <w:tblCaption w:val="Student workspace table"/>
        <w:tblDescription w:val="This table provides blank space for students to write their work, based on instructions provided on this worksheet in the lesson kit."/>
      </w:tblPr>
      <w:tblGrid>
        <w:gridCol w:w="1326"/>
        <w:gridCol w:w="567"/>
        <w:gridCol w:w="567"/>
        <w:gridCol w:w="567"/>
        <w:gridCol w:w="567"/>
        <w:gridCol w:w="567"/>
        <w:gridCol w:w="567"/>
        <w:gridCol w:w="567"/>
        <w:gridCol w:w="567"/>
        <w:gridCol w:w="567"/>
        <w:gridCol w:w="567"/>
        <w:gridCol w:w="567"/>
        <w:gridCol w:w="567"/>
        <w:gridCol w:w="567"/>
        <w:gridCol w:w="567"/>
      </w:tblGrid>
      <w:tr w:rsidR="00C30450" w:rsidTr="00C30450">
        <w:trPr>
          <w:tblHeader/>
          <w:jc w:val="center"/>
        </w:trPr>
        <w:tc>
          <w:tcPr>
            <w:tcW w:w="567" w:type="dxa"/>
            <w:vMerge w:val="restart"/>
          </w:tcPr>
          <w:p w:rsidR="00C30450" w:rsidRDefault="00C30450" w:rsidP="00C30450">
            <w:pPr>
              <w:jc w:val="center"/>
            </w:pPr>
            <w:r>
              <w:rPr>
                <w:noProof/>
              </w:rPr>
              <w:drawing>
                <wp:inline distT="0" distB="0" distL="0" distR="0" wp14:anchorId="5E6E1B07" wp14:editId="410FB17C">
                  <wp:extent cx="700644" cy="582888"/>
                  <wp:effectExtent l="0" t="0" r="4445" b="8255"/>
                  <wp:docPr id="40" name="Picture 40" descr="Image result for twitter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twitter bird"/>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9716" t="14388" r="29635" b="14388"/>
                          <a:stretch/>
                        </pic:blipFill>
                        <pic:spPr bwMode="auto">
                          <a:xfrm>
                            <a:off x="0" y="0"/>
                            <a:ext cx="701268" cy="5834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r>
      <w:tr w:rsidR="00C30450" w:rsidTr="00C30450">
        <w:trPr>
          <w:tblHeader/>
          <w:jc w:val="center"/>
        </w:trPr>
        <w:tc>
          <w:tcPr>
            <w:tcW w:w="567" w:type="dxa"/>
            <w:vMerge/>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r>
      <w:tr w:rsidR="00C30450" w:rsidTr="00C30450">
        <w:trPr>
          <w:tblHeader/>
          <w:jc w:val="center"/>
        </w:trPr>
        <w:tc>
          <w:tcPr>
            <w:tcW w:w="567" w:type="dxa"/>
            <w:vMerge/>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r>
      <w:tr w:rsidR="00C30450" w:rsidTr="00C30450">
        <w:trPr>
          <w:tblHeader/>
          <w:jc w:val="center"/>
        </w:trPr>
        <w:tc>
          <w:tcPr>
            <w:tcW w:w="567" w:type="dxa"/>
            <w:vMerge/>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r>
      <w:tr w:rsidR="00C30450" w:rsidTr="00C30450">
        <w:trPr>
          <w:tblHeader/>
          <w:jc w:val="center"/>
        </w:trPr>
        <w:tc>
          <w:tcPr>
            <w:tcW w:w="567" w:type="dxa"/>
            <w:vMerge/>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r>
      <w:tr w:rsidR="00C30450" w:rsidTr="00C30450">
        <w:trPr>
          <w:tblHeader/>
          <w:jc w:val="center"/>
        </w:trPr>
        <w:tc>
          <w:tcPr>
            <w:tcW w:w="567" w:type="dxa"/>
            <w:vMerge/>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r>
      <w:tr w:rsidR="00C30450" w:rsidTr="00C30450">
        <w:trPr>
          <w:tblHeader/>
          <w:jc w:val="center"/>
        </w:trPr>
        <w:tc>
          <w:tcPr>
            <w:tcW w:w="567" w:type="dxa"/>
            <w:vMerge/>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r>
      <w:tr w:rsidR="00C30450" w:rsidTr="00C30450">
        <w:trPr>
          <w:tblHeader/>
          <w:jc w:val="center"/>
        </w:trPr>
        <w:tc>
          <w:tcPr>
            <w:tcW w:w="567" w:type="dxa"/>
            <w:vMerge/>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r>
      <w:tr w:rsidR="00C30450" w:rsidTr="00C30450">
        <w:trPr>
          <w:tblHeader/>
          <w:jc w:val="center"/>
        </w:trPr>
        <w:tc>
          <w:tcPr>
            <w:tcW w:w="567" w:type="dxa"/>
            <w:vMerge/>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r>
      <w:tr w:rsidR="00C30450" w:rsidTr="00C30450">
        <w:trPr>
          <w:trHeight w:val="85"/>
          <w:tblHeader/>
          <w:jc w:val="center"/>
        </w:trPr>
        <w:tc>
          <w:tcPr>
            <w:tcW w:w="567" w:type="dxa"/>
            <w:vMerge/>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r>
    </w:tbl>
    <w:p w:rsidR="00C30450" w:rsidRDefault="00C30450" w:rsidP="004B727D"/>
    <w:p w:rsidR="001660E8" w:rsidRPr="00FC614A" w:rsidRDefault="001660E8" w:rsidP="001660E8">
      <w:pPr>
        <w:rPr>
          <w:lang w:val="fr-CA"/>
        </w:rPr>
      </w:pPr>
      <w:r w:rsidRPr="00FC614A">
        <w:rPr>
          <w:lang w:val="fr-CA"/>
        </w:rPr>
        <w:t>Tweet n</w:t>
      </w:r>
      <w:r w:rsidRPr="0003490B">
        <w:rPr>
          <w:vertAlign w:val="superscript"/>
          <w:lang w:val="fr-CA"/>
        </w:rPr>
        <w:t>o</w:t>
      </w:r>
      <w:r>
        <w:rPr>
          <w:lang w:val="fr-CA"/>
        </w:rPr>
        <w:t> 2 </w:t>
      </w:r>
      <w:r w:rsidRPr="00FC614A">
        <w:rPr>
          <w:lang w:val="fr-CA"/>
        </w:rPr>
        <w:t>:</w:t>
      </w:r>
    </w:p>
    <w:tbl>
      <w:tblPr>
        <w:tblStyle w:val="TableGrid"/>
        <w:tblW w:w="0" w:type="auto"/>
        <w:jc w:val="center"/>
        <w:tblBorders>
          <w:top w:val="none" w:sz="0" w:space="0" w:color="auto"/>
          <w:left w:val="none" w:sz="0" w:space="0" w:color="auto"/>
          <w:bottom w:val="none" w:sz="0" w:space="0" w:color="auto"/>
        </w:tblBorders>
        <w:tblLook w:val="04A0" w:firstRow="1" w:lastRow="0" w:firstColumn="1" w:lastColumn="0" w:noHBand="0" w:noVBand="1"/>
        <w:tblCaption w:val="Student workspace table"/>
        <w:tblDescription w:val="This table provides blank space for students to write their work, based on instructions provided on this worksheet in the lesson kit."/>
      </w:tblPr>
      <w:tblGrid>
        <w:gridCol w:w="1326"/>
        <w:gridCol w:w="567"/>
        <w:gridCol w:w="567"/>
        <w:gridCol w:w="567"/>
        <w:gridCol w:w="567"/>
        <w:gridCol w:w="567"/>
        <w:gridCol w:w="567"/>
        <w:gridCol w:w="567"/>
        <w:gridCol w:w="567"/>
        <w:gridCol w:w="567"/>
        <w:gridCol w:w="567"/>
        <w:gridCol w:w="567"/>
        <w:gridCol w:w="567"/>
        <w:gridCol w:w="567"/>
        <w:gridCol w:w="567"/>
      </w:tblGrid>
      <w:tr w:rsidR="00C30450" w:rsidTr="00D06BEB">
        <w:trPr>
          <w:tblHeader/>
          <w:jc w:val="center"/>
        </w:trPr>
        <w:tc>
          <w:tcPr>
            <w:tcW w:w="567" w:type="dxa"/>
            <w:vMerge w:val="restart"/>
          </w:tcPr>
          <w:p w:rsidR="00C30450" w:rsidRDefault="00C30450" w:rsidP="00D06BEB">
            <w:pPr>
              <w:jc w:val="center"/>
            </w:pPr>
            <w:r>
              <w:rPr>
                <w:noProof/>
              </w:rPr>
              <w:drawing>
                <wp:inline distT="0" distB="0" distL="0" distR="0" wp14:anchorId="1218C900" wp14:editId="5BE3CE81">
                  <wp:extent cx="700644" cy="582888"/>
                  <wp:effectExtent l="0" t="0" r="4445" b="8255"/>
                  <wp:docPr id="42" name="Picture 42" descr="Image result for twitter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twitter bird"/>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9716" t="14388" r="29635" b="14388"/>
                          <a:stretch/>
                        </pic:blipFill>
                        <pic:spPr bwMode="auto">
                          <a:xfrm>
                            <a:off x="0" y="0"/>
                            <a:ext cx="701268" cy="5834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r>
      <w:tr w:rsidR="00C30450" w:rsidTr="00D06BEB">
        <w:trPr>
          <w:tblHeader/>
          <w:jc w:val="center"/>
        </w:trPr>
        <w:tc>
          <w:tcPr>
            <w:tcW w:w="567" w:type="dxa"/>
            <w:vMerge/>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r>
      <w:tr w:rsidR="00C30450" w:rsidTr="00D06BEB">
        <w:trPr>
          <w:tblHeader/>
          <w:jc w:val="center"/>
        </w:trPr>
        <w:tc>
          <w:tcPr>
            <w:tcW w:w="567" w:type="dxa"/>
            <w:vMerge/>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r>
      <w:tr w:rsidR="00C30450" w:rsidTr="00D06BEB">
        <w:trPr>
          <w:tblHeader/>
          <w:jc w:val="center"/>
        </w:trPr>
        <w:tc>
          <w:tcPr>
            <w:tcW w:w="567" w:type="dxa"/>
            <w:vMerge/>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r>
      <w:tr w:rsidR="00C30450" w:rsidTr="00D06BEB">
        <w:trPr>
          <w:tblHeader/>
          <w:jc w:val="center"/>
        </w:trPr>
        <w:tc>
          <w:tcPr>
            <w:tcW w:w="567" w:type="dxa"/>
            <w:vMerge/>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r>
      <w:tr w:rsidR="00C30450" w:rsidTr="00D06BEB">
        <w:trPr>
          <w:tblHeader/>
          <w:jc w:val="center"/>
        </w:trPr>
        <w:tc>
          <w:tcPr>
            <w:tcW w:w="567" w:type="dxa"/>
            <w:vMerge/>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r>
      <w:tr w:rsidR="00C30450" w:rsidTr="00D06BEB">
        <w:trPr>
          <w:tblHeader/>
          <w:jc w:val="center"/>
        </w:trPr>
        <w:tc>
          <w:tcPr>
            <w:tcW w:w="567" w:type="dxa"/>
            <w:vMerge/>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r>
      <w:tr w:rsidR="00C30450" w:rsidTr="00D06BEB">
        <w:trPr>
          <w:tblHeader/>
          <w:jc w:val="center"/>
        </w:trPr>
        <w:tc>
          <w:tcPr>
            <w:tcW w:w="567" w:type="dxa"/>
            <w:vMerge/>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r>
      <w:tr w:rsidR="00C30450" w:rsidTr="00D06BEB">
        <w:trPr>
          <w:tblHeader/>
          <w:jc w:val="center"/>
        </w:trPr>
        <w:tc>
          <w:tcPr>
            <w:tcW w:w="567" w:type="dxa"/>
            <w:vMerge/>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r>
      <w:tr w:rsidR="00C30450" w:rsidTr="00D06BEB">
        <w:trPr>
          <w:trHeight w:val="85"/>
          <w:tblHeader/>
          <w:jc w:val="center"/>
        </w:trPr>
        <w:tc>
          <w:tcPr>
            <w:tcW w:w="567" w:type="dxa"/>
            <w:vMerge/>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r>
    </w:tbl>
    <w:p w:rsidR="00C30450" w:rsidRDefault="00C30450" w:rsidP="00C30450"/>
    <w:p w:rsidR="00C30450" w:rsidRDefault="00C30450" w:rsidP="00C30450">
      <w:pPr>
        <w:rPr>
          <w:sz w:val="28"/>
        </w:rPr>
      </w:pPr>
      <w:r>
        <w:br w:type="page"/>
      </w:r>
    </w:p>
    <w:p w:rsidR="005D4A33" w:rsidRPr="005D4A33" w:rsidRDefault="005B0FC1" w:rsidP="004B727D">
      <w:pPr>
        <w:pStyle w:val="Heading5"/>
      </w:pPr>
      <w:bookmarkStart w:id="59" w:name="_Toc466990272"/>
      <w:bookmarkEnd w:id="53"/>
      <w:proofErr w:type="spellStart"/>
      <w:r>
        <w:lastRenderedPageBreak/>
        <w:t>Barème</w:t>
      </w:r>
      <w:proofErr w:type="spellEnd"/>
      <w:r>
        <w:t xml:space="preserve"> de notation</w:t>
      </w:r>
      <w:bookmarkEnd w:id="59"/>
    </w:p>
    <w:tbl>
      <w:tblPr>
        <w:tblStyle w:val="LightList-Accent2"/>
        <w:tblW w:w="10662" w:type="dxa"/>
        <w:tblInd w:w="-432" w:type="dxa"/>
        <w:tblLayout w:type="fixed"/>
        <w:tblLook w:val="04A0" w:firstRow="1" w:lastRow="0" w:firstColumn="1" w:lastColumn="0" w:noHBand="0" w:noVBand="1"/>
        <w:tblCaption w:val="Marking rubric table"/>
        <w:tblDescription w:val="This table provides a marking rubric for use by educators in evaluating work done by students related to this lesson kit."/>
      </w:tblPr>
      <w:tblGrid>
        <w:gridCol w:w="2160"/>
        <w:gridCol w:w="1980"/>
        <w:gridCol w:w="2052"/>
        <w:gridCol w:w="2052"/>
        <w:gridCol w:w="2418"/>
      </w:tblGrid>
      <w:tr w:rsidR="005D4A33" w:rsidRPr="00DA2819" w:rsidTr="00350D5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60" w:type="dxa"/>
            <w:tcBorders>
              <w:bottom w:val="single" w:sz="8" w:space="0" w:color="C0504D" w:themeColor="accent2"/>
            </w:tcBorders>
          </w:tcPr>
          <w:p w:rsidR="005D4A33" w:rsidRPr="00DA2819" w:rsidRDefault="005B0FC1" w:rsidP="005B0FC1">
            <w:pPr>
              <w:jc w:val="center"/>
            </w:pPr>
            <w:proofErr w:type="spellStart"/>
            <w:r>
              <w:t>Critè</w:t>
            </w:r>
            <w:r w:rsidR="005D4A33" w:rsidRPr="00DA2819">
              <w:t>r</w:t>
            </w:r>
            <w:r>
              <w:t>es</w:t>
            </w:r>
            <w:proofErr w:type="spellEnd"/>
          </w:p>
        </w:tc>
        <w:tc>
          <w:tcPr>
            <w:tcW w:w="1980" w:type="dxa"/>
            <w:tcBorders>
              <w:bottom w:val="single" w:sz="8" w:space="0" w:color="C0504D" w:themeColor="accent2"/>
            </w:tcBorders>
          </w:tcPr>
          <w:p w:rsidR="005D4A33" w:rsidRPr="00DA2819" w:rsidRDefault="005B0FC1" w:rsidP="005D2DDE">
            <w:pPr>
              <w:jc w:val="center"/>
              <w:cnfStyle w:val="100000000000" w:firstRow="1" w:lastRow="0" w:firstColumn="0" w:lastColumn="0" w:oddVBand="0" w:evenVBand="0" w:oddHBand="0" w:evenHBand="0" w:firstRowFirstColumn="0" w:firstRowLastColumn="0" w:lastRowFirstColumn="0" w:lastRowLastColumn="0"/>
            </w:pPr>
            <w:proofErr w:type="spellStart"/>
            <w:r>
              <w:t>Niveau</w:t>
            </w:r>
            <w:proofErr w:type="spellEnd"/>
            <w:r w:rsidR="005D4A33" w:rsidRPr="00DA2819">
              <w:t xml:space="preserve"> 1</w:t>
            </w:r>
          </w:p>
        </w:tc>
        <w:tc>
          <w:tcPr>
            <w:tcW w:w="2052" w:type="dxa"/>
            <w:tcBorders>
              <w:bottom w:val="single" w:sz="8" w:space="0" w:color="C0504D" w:themeColor="accent2"/>
            </w:tcBorders>
          </w:tcPr>
          <w:p w:rsidR="005D4A33" w:rsidRPr="00DA2819" w:rsidRDefault="005B0FC1" w:rsidP="005D2DDE">
            <w:pPr>
              <w:jc w:val="center"/>
              <w:cnfStyle w:val="100000000000" w:firstRow="1" w:lastRow="0" w:firstColumn="0" w:lastColumn="0" w:oddVBand="0" w:evenVBand="0" w:oddHBand="0" w:evenHBand="0" w:firstRowFirstColumn="0" w:firstRowLastColumn="0" w:lastRowFirstColumn="0" w:lastRowLastColumn="0"/>
            </w:pPr>
            <w:proofErr w:type="spellStart"/>
            <w:r>
              <w:t>Niveau</w:t>
            </w:r>
            <w:proofErr w:type="spellEnd"/>
            <w:r w:rsidR="005D4A33" w:rsidRPr="00DA2819">
              <w:t xml:space="preserve"> 2</w:t>
            </w:r>
          </w:p>
        </w:tc>
        <w:tc>
          <w:tcPr>
            <w:tcW w:w="2052" w:type="dxa"/>
            <w:tcBorders>
              <w:bottom w:val="single" w:sz="8" w:space="0" w:color="C0504D" w:themeColor="accent2"/>
            </w:tcBorders>
          </w:tcPr>
          <w:p w:rsidR="005D4A33" w:rsidRPr="00DA2819" w:rsidRDefault="005B0FC1" w:rsidP="005D2DDE">
            <w:pPr>
              <w:jc w:val="center"/>
              <w:cnfStyle w:val="100000000000" w:firstRow="1" w:lastRow="0" w:firstColumn="0" w:lastColumn="0" w:oddVBand="0" w:evenVBand="0" w:oddHBand="0" w:evenHBand="0" w:firstRowFirstColumn="0" w:firstRowLastColumn="0" w:lastRowFirstColumn="0" w:lastRowLastColumn="0"/>
            </w:pPr>
            <w:proofErr w:type="spellStart"/>
            <w:r>
              <w:t>Niveau</w:t>
            </w:r>
            <w:proofErr w:type="spellEnd"/>
            <w:r w:rsidR="005D4A33" w:rsidRPr="00DA2819">
              <w:t xml:space="preserve"> 3</w:t>
            </w:r>
          </w:p>
        </w:tc>
        <w:tc>
          <w:tcPr>
            <w:tcW w:w="2418" w:type="dxa"/>
            <w:tcBorders>
              <w:bottom w:val="single" w:sz="8" w:space="0" w:color="C0504D" w:themeColor="accent2"/>
            </w:tcBorders>
          </w:tcPr>
          <w:p w:rsidR="005D4A33" w:rsidRPr="00DA2819" w:rsidRDefault="005B0FC1" w:rsidP="005D2DDE">
            <w:pPr>
              <w:jc w:val="center"/>
              <w:cnfStyle w:val="100000000000" w:firstRow="1" w:lastRow="0" w:firstColumn="0" w:lastColumn="0" w:oddVBand="0" w:evenVBand="0" w:oddHBand="0" w:evenHBand="0" w:firstRowFirstColumn="0" w:firstRowLastColumn="0" w:lastRowFirstColumn="0" w:lastRowLastColumn="0"/>
            </w:pPr>
            <w:proofErr w:type="spellStart"/>
            <w:r>
              <w:t>Niveau</w:t>
            </w:r>
            <w:proofErr w:type="spellEnd"/>
            <w:r>
              <w:t xml:space="preserve"> </w:t>
            </w:r>
            <w:r w:rsidR="005D4A33" w:rsidRPr="00DA2819">
              <w:t>4</w:t>
            </w:r>
          </w:p>
        </w:tc>
      </w:tr>
      <w:tr w:rsidR="005B0FC1" w:rsidRPr="009B7E8A" w:rsidTr="00350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C0504D" w:themeColor="accent2"/>
            </w:tcBorders>
          </w:tcPr>
          <w:p w:rsidR="005B0FC1" w:rsidRPr="000B3323" w:rsidRDefault="005B0FC1" w:rsidP="005B0FC1">
            <w:pPr>
              <w:rPr>
                <w:rStyle w:val="Emphasis"/>
                <w:b w:val="0"/>
                <w:lang w:val="fr-CA"/>
              </w:rPr>
            </w:pPr>
            <w:r w:rsidRPr="000B3323">
              <w:rPr>
                <w:rStyle w:val="Emphasis"/>
                <w:b w:val="0"/>
                <w:lang w:val="fr-CA"/>
              </w:rPr>
              <w:t>Connaissances et compréhension</w:t>
            </w:r>
          </w:p>
          <w:p w:rsidR="005B0FC1" w:rsidRPr="005B0FC1" w:rsidRDefault="005B0FC1" w:rsidP="005B0FC1">
            <w:pPr>
              <w:rPr>
                <w:b w:val="0"/>
                <w:i/>
                <w:lang w:val="fr-CA"/>
              </w:rPr>
            </w:pPr>
            <w:r w:rsidRPr="005B0FC1">
              <w:rPr>
                <w:rStyle w:val="Emphasis"/>
                <w:b w:val="0"/>
                <w:i w:val="0"/>
                <w:lang w:val="fr-CA"/>
              </w:rPr>
              <w:t>L’élève démontre une compréhension de la propagande et de son fonctionnement.</w:t>
            </w:r>
          </w:p>
        </w:tc>
        <w:tc>
          <w:tcPr>
            <w:tcW w:w="1980" w:type="dxa"/>
            <w:tcBorders>
              <w:left w:val="single" w:sz="8" w:space="0" w:color="C0504D" w:themeColor="accent2"/>
              <w:right w:val="single" w:sz="8" w:space="0" w:color="C0504D" w:themeColor="accent2"/>
            </w:tcBorders>
          </w:tcPr>
          <w:p w:rsidR="005B0FC1" w:rsidRPr="005B0FC1" w:rsidRDefault="005B0FC1" w:rsidP="005B0FC1">
            <w:pPr>
              <w:cnfStyle w:val="000000100000" w:firstRow="0" w:lastRow="0" w:firstColumn="0" w:lastColumn="0" w:oddVBand="0" w:evenVBand="0" w:oddHBand="1" w:evenHBand="0" w:firstRowFirstColumn="0" w:firstRowLastColumn="0" w:lastRowFirstColumn="0" w:lastRowLastColumn="0"/>
              <w:rPr>
                <w:rFonts w:cs="Arial"/>
                <w:color w:val="333333"/>
                <w:lang w:val="fr-CA"/>
              </w:rPr>
            </w:pPr>
            <w:r w:rsidRPr="005B0FC1">
              <w:rPr>
                <w:rFonts w:cs="Arial"/>
                <w:color w:val="333333"/>
                <w:lang w:val="fr-CA"/>
              </w:rPr>
              <w:t xml:space="preserve">Compréhension claire, complète, équilibrée et bien intégrée de l’efficacité des affiches de </w:t>
            </w:r>
            <w:proofErr w:type="spellStart"/>
            <w:r w:rsidRPr="005B0FC1">
              <w:rPr>
                <w:rFonts w:cs="Arial"/>
                <w:color w:val="333333"/>
                <w:lang w:val="fr-CA"/>
              </w:rPr>
              <w:t>guere</w:t>
            </w:r>
            <w:proofErr w:type="spellEnd"/>
            <w:r w:rsidRPr="005B0FC1">
              <w:rPr>
                <w:rFonts w:cs="Arial"/>
                <w:color w:val="333333"/>
                <w:lang w:val="fr-CA"/>
              </w:rPr>
              <w:t xml:space="preserve"> en tant qu’outils de propagande.</w:t>
            </w:r>
          </w:p>
        </w:tc>
        <w:tc>
          <w:tcPr>
            <w:tcW w:w="2052" w:type="dxa"/>
            <w:tcBorders>
              <w:left w:val="single" w:sz="8" w:space="0" w:color="C0504D" w:themeColor="accent2"/>
              <w:right w:val="single" w:sz="8" w:space="0" w:color="C0504D" w:themeColor="accent2"/>
            </w:tcBorders>
          </w:tcPr>
          <w:p w:rsidR="005B0FC1" w:rsidRPr="005B0FC1" w:rsidRDefault="005B0FC1" w:rsidP="005B0FC1">
            <w:pPr>
              <w:cnfStyle w:val="000000100000" w:firstRow="0" w:lastRow="0" w:firstColumn="0" w:lastColumn="0" w:oddVBand="0" w:evenVBand="0" w:oddHBand="1" w:evenHBand="0" w:firstRowFirstColumn="0" w:firstRowLastColumn="0" w:lastRowFirstColumn="0" w:lastRowLastColumn="0"/>
              <w:rPr>
                <w:rFonts w:cs="Arial"/>
                <w:color w:val="333333"/>
                <w:lang w:val="fr-CA"/>
              </w:rPr>
            </w:pPr>
            <w:r w:rsidRPr="005B0FC1">
              <w:rPr>
                <w:rFonts w:cs="Arial"/>
                <w:color w:val="333333"/>
                <w:lang w:val="fr-CA"/>
              </w:rPr>
              <w:t>Compréhension bonne et relativement complète de l’efficacité des documents en tant qu’outils de propagande.</w:t>
            </w:r>
          </w:p>
        </w:tc>
        <w:tc>
          <w:tcPr>
            <w:tcW w:w="2052" w:type="dxa"/>
            <w:tcBorders>
              <w:left w:val="single" w:sz="8" w:space="0" w:color="C0504D" w:themeColor="accent2"/>
              <w:right w:val="single" w:sz="8" w:space="0" w:color="C0504D" w:themeColor="accent2"/>
            </w:tcBorders>
          </w:tcPr>
          <w:p w:rsidR="005B0FC1" w:rsidRPr="005B0FC1" w:rsidRDefault="005B0FC1" w:rsidP="005B0FC1">
            <w:pPr>
              <w:cnfStyle w:val="000000100000" w:firstRow="0" w:lastRow="0" w:firstColumn="0" w:lastColumn="0" w:oddVBand="0" w:evenVBand="0" w:oddHBand="1" w:evenHBand="0" w:firstRowFirstColumn="0" w:firstRowLastColumn="0" w:lastRowFirstColumn="0" w:lastRowLastColumn="0"/>
              <w:rPr>
                <w:rFonts w:cs="Arial"/>
                <w:color w:val="333333"/>
                <w:lang w:val="fr-CA"/>
              </w:rPr>
            </w:pPr>
            <w:r w:rsidRPr="005B0FC1">
              <w:rPr>
                <w:rFonts w:cs="Arial"/>
                <w:color w:val="333333"/>
                <w:lang w:val="fr-CA"/>
              </w:rPr>
              <w:t>Compréhension partielle (c’est-à-dire qui n’est pas tout à fait complète, claire ou intégrée) de l’efficacité des documents en tant qu’outils de propagande.</w:t>
            </w:r>
          </w:p>
        </w:tc>
        <w:tc>
          <w:tcPr>
            <w:tcW w:w="2418" w:type="dxa"/>
            <w:tcBorders>
              <w:left w:val="single" w:sz="8" w:space="0" w:color="C0504D" w:themeColor="accent2"/>
            </w:tcBorders>
          </w:tcPr>
          <w:p w:rsidR="005B0FC1" w:rsidRPr="005B0FC1" w:rsidRDefault="005B0FC1" w:rsidP="005B0FC1">
            <w:pPr>
              <w:cnfStyle w:val="000000100000" w:firstRow="0" w:lastRow="0" w:firstColumn="0" w:lastColumn="0" w:oddVBand="0" w:evenVBand="0" w:oddHBand="1" w:evenHBand="0" w:firstRowFirstColumn="0" w:firstRowLastColumn="0" w:lastRowFirstColumn="0" w:lastRowLastColumn="0"/>
              <w:rPr>
                <w:rFonts w:cs="Arial"/>
                <w:color w:val="333333"/>
                <w:lang w:val="fr-CA"/>
              </w:rPr>
            </w:pPr>
            <w:r w:rsidRPr="005B0FC1">
              <w:rPr>
                <w:rFonts w:cs="Arial"/>
                <w:color w:val="333333"/>
                <w:lang w:val="fr-CA"/>
              </w:rPr>
              <w:t>Compréhension limitée de l’efficacité des documents en tant qu’outils de propagande.</w:t>
            </w:r>
          </w:p>
        </w:tc>
      </w:tr>
      <w:tr w:rsidR="005B0FC1" w:rsidRPr="009B7E8A" w:rsidTr="00350D5C">
        <w:tc>
          <w:tcPr>
            <w:cnfStyle w:val="001000000000" w:firstRow="0" w:lastRow="0" w:firstColumn="1" w:lastColumn="0" w:oddVBand="0" w:evenVBand="0" w:oddHBand="0" w:evenHBand="0" w:firstRowFirstColumn="0" w:firstRowLastColumn="0" w:lastRowFirstColumn="0" w:lastRowLastColumn="0"/>
            <w:tcW w:w="2160" w:type="dxa"/>
            <w:tcBorders>
              <w:top w:val="single" w:sz="8" w:space="0" w:color="C0504D" w:themeColor="accent2"/>
              <w:bottom w:val="single" w:sz="8" w:space="0" w:color="C0504D" w:themeColor="accent2"/>
              <w:right w:val="single" w:sz="8" w:space="0" w:color="C0504D" w:themeColor="accent2"/>
            </w:tcBorders>
          </w:tcPr>
          <w:p w:rsidR="005B0FC1" w:rsidRDefault="005B0FC1" w:rsidP="005B0FC1">
            <w:pPr>
              <w:pStyle w:val="NormalWeb"/>
              <w:spacing w:before="0" w:beforeAutospacing="0" w:after="0" w:afterAutospacing="0" w:line="336" w:lineRule="atLeast"/>
              <w:rPr>
                <w:rStyle w:val="Strong"/>
                <w:rFonts w:ascii="Arial" w:hAnsi="Arial" w:cs="Arial"/>
                <w:i/>
                <w:color w:val="000000"/>
                <w:lang w:val="fr-CA"/>
              </w:rPr>
            </w:pPr>
            <w:r w:rsidRPr="005B0FC1">
              <w:rPr>
                <w:rStyle w:val="Strong"/>
                <w:rFonts w:ascii="Arial" w:hAnsi="Arial" w:cs="Arial"/>
                <w:i/>
                <w:color w:val="000000"/>
                <w:lang w:val="fr-CA"/>
              </w:rPr>
              <w:t>Réflexion et interprétation</w:t>
            </w:r>
          </w:p>
          <w:p w:rsidR="00350D5C" w:rsidRPr="005B0FC1" w:rsidRDefault="00350D5C" w:rsidP="005B0FC1">
            <w:pPr>
              <w:pStyle w:val="NormalWeb"/>
              <w:spacing w:before="0" w:beforeAutospacing="0" w:after="0" w:afterAutospacing="0" w:line="336" w:lineRule="atLeast"/>
              <w:rPr>
                <w:rFonts w:ascii="Arial" w:hAnsi="Arial" w:cs="Arial"/>
                <w:i/>
                <w:color w:val="333333"/>
                <w:lang w:val="fr-CA"/>
              </w:rPr>
            </w:pPr>
          </w:p>
          <w:p w:rsidR="005B0FC1" w:rsidRPr="005B0FC1" w:rsidRDefault="005B0FC1" w:rsidP="005B0FC1">
            <w:pPr>
              <w:pStyle w:val="NormalWeb"/>
              <w:spacing w:before="0" w:beforeAutospacing="0" w:after="0" w:afterAutospacing="0" w:line="336" w:lineRule="atLeast"/>
              <w:rPr>
                <w:rFonts w:ascii="Arial" w:hAnsi="Arial" w:cs="Arial"/>
                <w:b w:val="0"/>
                <w:color w:val="333333"/>
                <w:lang w:val="fr-CA"/>
              </w:rPr>
            </w:pPr>
            <w:r w:rsidRPr="005B0FC1">
              <w:rPr>
                <w:rFonts w:ascii="Arial" w:hAnsi="Arial" w:cs="Arial"/>
                <w:b w:val="0"/>
                <w:color w:val="333333"/>
                <w:lang w:val="fr-CA"/>
              </w:rPr>
              <w:t>L’élève démontre la capacité d’analyser l’efficacité des affiches présentées dans l’exposition.</w:t>
            </w:r>
          </w:p>
        </w:tc>
        <w:tc>
          <w:tcPr>
            <w:tcW w:w="1980"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p w:rsidR="00350D5C" w:rsidRDefault="00350D5C" w:rsidP="005B0FC1">
            <w:pPr>
              <w:cnfStyle w:val="000000000000" w:firstRow="0" w:lastRow="0" w:firstColumn="0" w:lastColumn="0" w:oddVBand="0" w:evenVBand="0" w:oddHBand="0" w:evenHBand="0" w:firstRowFirstColumn="0" w:firstRowLastColumn="0" w:lastRowFirstColumn="0" w:lastRowLastColumn="0"/>
              <w:rPr>
                <w:rFonts w:cs="Arial"/>
                <w:color w:val="333333"/>
                <w:lang w:val="fr-CA"/>
              </w:rPr>
            </w:pPr>
          </w:p>
          <w:p w:rsidR="005B0FC1" w:rsidRPr="005B0FC1" w:rsidRDefault="005B0FC1" w:rsidP="005B0FC1">
            <w:pPr>
              <w:cnfStyle w:val="000000000000" w:firstRow="0" w:lastRow="0" w:firstColumn="0" w:lastColumn="0" w:oddVBand="0" w:evenVBand="0" w:oddHBand="0" w:evenHBand="0" w:firstRowFirstColumn="0" w:firstRowLastColumn="0" w:lastRowFirstColumn="0" w:lastRowLastColumn="0"/>
              <w:rPr>
                <w:rFonts w:cs="Arial"/>
                <w:color w:val="333333"/>
                <w:lang w:val="fr-CA"/>
              </w:rPr>
            </w:pPr>
            <w:r w:rsidRPr="005B0FC1">
              <w:rPr>
                <w:rFonts w:cs="Arial"/>
                <w:color w:val="333333"/>
                <w:lang w:val="fr-CA"/>
              </w:rPr>
              <w:t>Analyse critique très efficace, présentée avec beaucoup de clarté et comprenant une analyse précise et persuasive.</w:t>
            </w:r>
          </w:p>
        </w:tc>
        <w:tc>
          <w:tcPr>
            <w:tcW w:w="2052"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p w:rsidR="00350D5C" w:rsidRDefault="00350D5C" w:rsidP="005B0FC1">
            <w:pPr>
              <w:cnfStyle w:val="000000000000" w:firstRow="0" w:lastRow="0" w:firstColumn="0" w:lastColumn="0" w:oddVBand="0" w:evenVBand="0" w:oddHBand="0" w:evenHBand="0" w:firstRowFirstColumn="0" w:firstRowLastColumn="0" w:lastRowFirstColumn="0" w:lastRowLastColumn="0"/>
              <w:rPr>
                <w:rFonts w:cs="Arial"/>
                <w:color w:val="333333"/>
                <w:lang w:val="fr-CA"/>
              </w:rPr>
            </w:pPr>
          </w:p>
          <w:p w:rsidR="005B0FC1" w:rsidRPr="005B0FC1" w:rsidRDefault="005B0FC1" w:rsidP="005B0FC1">
            <w:pPr>
              <w:cnfStyle w:val="000000000000" w:firstRow="0" w:lastRow="0" w:firstColumn="0" w:lastColumn="0" w:oddVBand="0" w:evenVBand="0" w:oddHBand="0" w:evenHBand="0" w:firstRowFirstColumn="0" w:firstRowLastColumn="0" w:lastRowFirstColumn="0" w:lastRowLastColumn="0"/>
              <w:rPr>
                <w:rFonts w:cs="Arial"/>
                <w:color w:val="333333"/>
                <w:lang w:val="fr-CA"/>
              </w:rPr>
            </w:pPr>
            <w:r w:rsidRPr="005B0FC1">
              <w:rPr>
                <w:rFonts w:cs="Arial"/>
                <w:color w:val="333333"/>
                <w:lang w:val="fr-CA"/>
              </w:rPr>
              <w:t>Prise de position claire et critique dans tous les domaines, donnant lieu à une analyse efficace.</w:t>
            </w:r>
          </w:p>
        </w:tc>
        <w:tc>
          <w:tcPr>
            <w:tcW w:w="2052"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p w:rsidR="00350D5C" w:rsidRDefault="00350D5C" w:rsidP="005B0FC1">
            <w:pPr>
              <w:cnfStyle w:val="000000000000" w:firstRow="0" w:lastRow="0" w:firstColumn="0" w:lastColumn="0" w:oddVBand="0" w:evenVBand="0" w:oddHBand="0" w:evenHBand="0" w:firstRowFirstColumn="0" w:firstRowLastColumn="0" w:lastRowFirstColumn="0" w:lastRowLastColumn="0"/>
              <w:rPr>
                <w:rFonts w:cs="Arial"/>
                <w:color w:val="333333"/>
                <w:lang w:val="fr-CA"/>
              </w:rPr>
            </w:pPr>
          </w:p>
          <w:p w:rsidR="005B0FC1" w:rsidRPr="005B0FC1" w:rsidRDefault="005B0FC1" w:rsidP="005B0FC1">
            <w:pPr>
              <w:cnfStyle w:val="000000000000" w:firstRow="0" w:lastRow="0" w:firstColumn="0" w:lastColumn="0" w:oddVBand="0" w:evenVBand="0" w:oddHBand="0" w:evenHBand="0" w:firstRowFirstColumn="0" w:firstRowLastColumn="0" w:lastRowFirstColumn="0" w:lastRowLastColumn="0"/>
              <w:rPr>
                <w:rFonts w:cs="Arial"/>
                <w:color w:val="333333"/>
                <w:lang w:val="fr-CA"/>
              </w:rPr>
            </w:pPr>
            <w:r w:rsidRPr="005B0FC1">
              <w:rPr>
                <w:rFonts w:cs="Arial"/>
                <w:color w:val="333333"/>
                <w:lang w:val="fr-CA"/>
              </w:rPr>
              <w:t>Organisation et interprétation des affiches quelque peu efficaces, mais analyse limitée.</w:t>
            </w:r>
          </w:p>
        </w:tc>
        <w:tc>
          <w:tcPr>
            <w:tcW w:w="2418" w:type="dxa"/>
            <w:tcBorders>
              <w:top w:val="single" w:sz="8" w:space="0" w:color="C0504D" w:themeColor="accent2"/>
              <w:left w:val="single" w:sz="8" w:space="0" w:color="C0504D" w:themeColor="accent2"/>
              <w:bottom w:val="single" w:sz="8" w:space="0" w:color="C0504D" w:themeColor="accent2"/>
            </w:tcBorders>
          </w:tcPr>
          <w:p w:rsidR="00350D5C" w:rsidRDefault="00350D5C" w:rsidP="005B0FC1">
            <w:pPr>
              <w:cnfStyle w:val="000000000000" w:firstRow="0" w:lastRow="0" w:firstColumn="0" w:lastColumn="0" w:oddVBand="0" w:evenVBand="0" w:oddHBand="0" w:evenHBand="0" w:firstRowFirstColumn="0" w:firstRowLastColumn="0" w:lastRowFirstColumn="0" w:lastRowLastColumn="0"/>
              <w:rPr>
                <w:rFonts w:cs="Arial"/>
                <w:color w:val="333333"/>
                <w:lang w:val="fr-CA"/>
              </w:rPr>
            </w:pPr>
          </w:p>
          <w:p w:rsidR="005B0FC1" w:rsidRPr="005B0FC1" w:rsidRDefault="005B0FC1" w:rsidP="005B0FC1">
            <w:pPr>
              <w:cnfStyle w:val="000000000000" w:firstRow="0" w:lastRow="0" w:firstColumn="0" w:lastColumn="0" w:oddVBand="0" w:evenVBand="0" w:oddHBand="0" w:evenHBand="0" w:firstRowFirstColumn="0" w:firstRowLastColumn="0" w:lastRowFirstColumn="0" w:lastRowLastColumn="0"/>
              <w:rPr>
                <w:rFonts w:cs="Arial"/>
                <w:color w:val="333333"/>
                <w:lang w:val="fr-CA"/>
              </w:rPr>
            </w:pPr>
            <w:r w:rsidRPr="005B0FC1">
              <w:rPr>
                <w:rFonts w:cs="Arial"/>
                <w:color w:val="333333"/>
                <w:lang w:val="fr-CA"/>
              </w:rPr>
              <w:t>Perspective peu claire et analyse limitée des affiches.</w:t>
            </w:r>
          </w:p>
        </w:tc>
      </w:tr>
      <w:tr w:rsidR="00350D5C" w:rsidRPr="009B7E8A" w:rsidTr="00350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right w:val="single" w:sz="8" w:space="0" w:color="C0504D" w:themeColor="accent2"/>
            </w:tcBorders>
          </w:tcPr>
          <w:p w:rsidR="00350D5C" w:rsidRPr="00350D5C" w:rsidRDefault="00350D5C" w:rsidP="000B3323">
            <w:pPr>
              <w:pStyle w:val="NormalWeb"/>
              <w:spacing w:before="0" w:beforeAutospacing="0" w:after="0" w:afterAutospacing="0" w:line="336" w:lineRule="atLeast"/>
              <w:rPr>
                <w:rFonts w:ascii="Arial" w:hAnsi="Arial" w:cs="Arial"/>
                <w:i/>
                <w:color w:val="333333"/>
                <w:lang w:val="fr-CA"/>
              </w:rPr>
            </w:pPr>
            <w:r w:rsidRPr="00350D5C">
              <w:rPr>
                <w:rStyle w:val="Strong"/>
                <w:rFonts w:ascii="Arial" w:hAnsi="Arial" w:cs="Arial"/>
                <w:i/>
                <w:color w:val="000000"/>
                <w:lang w:val="fr-CA"/>
              </w:rPr>
              <w:t>Communication</w:t>
            </w:r>
          </w:p>
          <w:p w:rsidR="00350D5C" w:rsidRPr="00350D5C" w:rsidRDefault="00350D5C" w:rsidP="000B3323">
            <w:pPr>
              <w:pStyle w:val="NormalWeb"/>
              <w:spacing w:before="0" w:beforeAutospacing="0" w:after="0" w:afterAutospacing="0" w:line="336" w:lineRule="atLeast"/>
              <w:rPr>
                <w:rFonts w:ascii="Arial" w:hAnsi="Arial" w:cs="Arial"/>
                <w:b w:val="0"/>
                <w:color w:val="333333"/>
                <w:lang w:val="fr-CA"/>
              </w:rPr>
            </w:pPr>
            <w:r w:rsidRPr="00350D5C">
              <w:rPr>
                <w:rFonts w:ascii="Arial" w:hAnsi="Arial" w:cs="Arial"/>
                <w:b w:val="0"/>
                <w:color w:val="333333"/>
                <w:lang w:val="fr-CA"/>
              </w:rPr>
              <w:t>L’élève rédige de façon efficace et présente son analyse à l’aide d’un texte clair et persuasif.</w:t>
            </w:r>
          </w:p>
        </w:tc>
        <w:tc>
          <w:tcPr>
            <w:tcW w:w="1980" w:type="dxa"/>
            <w:tcBorders>
              <w:left w:val="single" w:sz="8" w:space="0" w:color="C0504D" w:themeColor="accent2"/>
              <w:right w:val="single" w:sz="8" w:space="0" w:color="C0504D" w:themeColor="accent2"/>
            </w:tcBorders>
          </w:tcPr>
          <w:p w:rsidR="00350D5C" w:rsidRPr="00350D5C" w:rsidRDefault="00350D5C" w:rsidP="000B3323">
            <w:pPr>
              <w:cnfStyle w:val="000000100000" w:firstRow="0" w:lastRow="0" w:firstColumn="0" w:lastColumn="0" w:oddVBand="0" w:evenVBand="0" w:oddHBand="1" w:evenHBand="0" w:firstRowFirstColumn="0" w:firstRowLastColumn="0" w:lastRowFirstColumn="0" w:lastRowLastColumn="0"/>
              <w:rPr>
                <w:rFonts w:cs="Arial"/>
                <w:color w:val="333333"/>
                <w:lang w:val="fr-CA"/>
              </w:rPr>
            </w:pPr>
            <w:r w:rsidRPr="00350D5C">
              <w:rPr>
                <w:rFonts w:cs="Arial"/>
                <w:color w:val="333333"/>
                <w:lang w:val="fr-CA"/>
              </w:rPr>
              <w:t>Communication écrite précise, cohérente et efficace, avec des idées bien organisées.</w:t>
            </w:r>
          </w:p>
        </w:tc>
        <w:tc>
          <w:tcPr>
            <w:tcW w:w="2052" w:type="dxa"/>
            <w:tcBorders>
              <w:left w:val="single" w:sz="8" w:space="0" w:color="C0504D" w:themeColor="accent2"/>
              <w:right w:val="single" w:sz="8" w:space="0" w:color="C0504D" w:themeColor="accent2"/>
            </w:tcBorders>
          </w:tcPr>
          <w:p w:rsidR="00350D5C" w:rsidRPr="00350D5C" w:rsidRDefault="00350D5C" w:rsidP="000B3323">
            <w:pPr>
              <w:cnfStyle w:val="000000100000" w:firstRow="0" w:lastRow="0" w:firstColumn="0" w:lastColumn="0" w:oddVBand="0" w:evenVBand="0" w:oddHBand="1" w:evenHBand="0" w:firstRowFirstColumn="0" w:firstRowLastColumn="0" w:lastRowFirstColumn="0" w:lastRowLastColumn="0"/>
              <w:rPr>
                <w:rFonts w:cs="Arial"/>
                <w:color w:val="333333"/>
                <w:lang w:val="fr-CA"/>
              </w:rPr>
            </w:pPr>
            <w:r w:rsidRPr="00350D5C">
              <w:rPr>
                <w:rFonts w:cs="Arial"/>
                <w:color w:val="333333"/>
                <w:lang w:val="fr-CA"/>
              </w:rPr>
              <w:t>Communication écrite efficace, avec des idées bien organisées.</w:t>
            </w:r>
          </w:p>
        </w:tc>
        <w:tc>
          <w:tcPr>
            <w:tcW w:w="2052" w:type="dxa"/>
            <w:tcBorders>
              <w:left w:val="single" w:sz="8" w:space="0" w:color="C0504D" w:themeColor="accent2"/>
              <w:right w:val="single" w:sz="8" w:space="0" w:color="C0504D" w:themeColor="accent2"/>
            </w:tcBorders>
          </w:tcPr>
          <w:p w:rsidR="00350D5C" w:rsidRPr="00350D5C" w:rsidRDefault="00350D5C" w:rsidP="000B3323">
            <w:pPr>
              <w:cnfStyle w:val="000000100000" w:firstRow="0" w:lastRow="0" w:firstColumn="0" w:lastColumn="0" w:oddVBand="0" w:evenVBand="0" w:oddHBand="1" w:evenHBand="0" w:firstRowFirstColumn="0" w:firstRowLastColumn="0" w:lastRowFirstColumn="0" w:lastRowLastColumn="0"/>
              <w:rPr>
                <w:rFonts w:cs="Arial"/>
                <w:color w:val="333333"/>
                <w:lang w:val="fr-CA"/>
              </w:rPr>
            </w:pPr>
            <w:r w:rsidRPr="00350D5C">
              <w:rPr>
                <w:rFonts w:cs="Arial"/>
                <w:color w:val="333333"/>
                <w:lang w:val="fr-CA"/>
              </w:rPr>
              <w:t>Communication écrite quelque peu efficace, avec des idées relativement bien organisées.</w:t>
            </w:r>
          </w:p>
        </w:tc>
        <w:tc>
          <w:tcPr>
            <w:tcW w:w="2418" w:type="dxa"/>
            <w:tcBorders>
              <w:left w:val="single" w:sz="8" w:space="0" w:color="C0504D" w:themeColor="accent2"/>
            </w:tcBorders>
          </w:tcPr>
          <w:p w:rsidR="00350D5C" w:rsidRPr="00350D5C" w:rsidRDefault="00350D5C" w:rsidP="000B3323">
            <w:pPr>
              <w:cnfStyle w:val="000000100000" w:firstRow="0" w:lastRow="0" w:firstColumn="0" w:lastColumn="0" w:oddVBand="0" w:evenVBand="0" w:oddHBand="1" w:evenHBand="0" w:firstRowFirstColumn="0" w:firstRowLastColumn="0" w:lastRowFirstColumn="0" w:lastRowLastColumn="0"/>
              <w:rPr>
                <w:rFonts w:cs="Arial"/>
                <w:color w:val="333333"/>
                <w:lang w:val="fr-CA"/>
              </w:rPr>
            </w:pPr>
            <w:r w:rsidRPr="00350D5C">
              <w:rPr>
                <w:rFonts w:cs="Arial"/>
                <w:color w:val="333333"/>
                <w:lang w:val="fr-CA"/>
              </w:rPr>
              <w:t>Communication écrite imprécise et incohérente, avec des idées mal organisées.</w:t>
            </w:r>
          </w:p>
        </w:tc>
      </w:tr>
      <w:tr w:rsidR="00350D5C" w:rsidRPr="009B7E8A" w:rsidTr="00350D5C">
        <w:trPr>
          <w:trHeight w:val="2986"/>
        </w:trPr>
        <w:tc>
          <w:tcPr>
            <w:cnfStyle w:val="001000000000" w:firstRow="0" w:lastRow="0" w:firstColumn="1" w:lastColumn="0" w:oddVBand="0" w:evenVBand="0" w:oddHBand="0" w:evenHBand="0" w:firstRowFirstColumn="0" w:firstRowLastColumn="0" w:lastRowFirstColumn="0" w:lastRowLastColumn="0"/>
            <w:tcW w:w="2160" w:type="dxa"/>
            <w:tcBorders>
              <w:top w:val="single" w:sz="8" w:space="0" w:color="C0504D" w:themeColor="accent2"/>
              <w:bottom w:val="single" w:sz="8" w:space="0" w:color="C0504D" w:themeColor="accent2"/>
              <w:right w:val="single" w:sz="8" w:space="0" w:color="C0504D" w:themeColor="accent2"/>
            </w:tcBorders>
          </w:tcPr>
          <w:p w:rsidR="00350D5C" w:rsidRDefault="00350D5C" w:rsidP="000B3323">
            <w:pPr>
              <w:pStyle w:val="NormalWeb"/>
              <w:spacing w:before="0" w:beforeAutospacing="0" w:after="0" w:afterAutospacing="0" w:line="336" w:lineRule="atLeast"/>
              <w:rPr>
                <w:rStyle w:val="Strong"/>
                <w:rFonts w:ascii="Arial" w:hAnsi="Arial" w:cs="Arial"/>
                <w:i/>
                <w:color w:val="000000"/>
                <w:lang w:val="fr-CA"/>
              </w:rPr>
            </w:pPr>
            <w:r w:rsidRPr="00350D5C">
              <w:rPr>
                <w:rStyle w:val="Strong"/>
                <w:rFonts w:ascii="Arial" w:hAnsi="Arial" w:cs="Arial"/>
                <w:i/>
                <w:color w:val="000000"/>
                <w:lang w:val="fr-CA"/>
              </w:rPr>
              <w:t>Application</w:t>
            </w:r>
          </w:p>
          <w:p w:rsidR="00350D5C" w:rsidRPr="00350D5C" w:rsidRDefault="00350D5C" w:rsidP="000B3323">
            <w:pPr>
              <w:pStyle w:val="NormalWeb"/>
              <w:spacing w:before="0" w:beforeAutospacing="0" w:after="0" w:afterAutospacing="0" w:line="336" w:lineRule="atLeast"/>
              <w:rPr>
                <w:rFonts w:ascii="Arial" w:hAnsi="Arial" w:cs="Arial"/>
                <w:i/>
                <w:color w:val="333333"/>
                <w:lang w:val="fr-CA"/>
              </w:rPr>
            </w:pPr>
          </w:p>
          <w:p w:rsidR="00350D5C" w:rsidRPr="00350D5C" w:rsidRDefault="00350D5C" w:rsidP="000B3323">
            <w:pPr>
              <w:pStyle w:val="NormalWeb"/>
              <w:spacing w:before="0" w:beforeAutospacing="0" w:after="0" w:afterAutospacing="0" w:line="336" w:lineRule="atLeast"/>
              <w:rPr>
                <w:rFonts w:ascii="Arial" w:hAnsi="Arial" w:cs="Arial"/>
                <w:b w:val="0"/>
                <w:color w:val="333333"/>
                <w:lang w:val="fr-CA"/>
              </w:rPr>
            </w:pPr>
            <w:r w:rsidRPr="00350D5C">
              <w:rPr>
                <w:rFonts w:ascii="Arial" w:hAnsi="Arial" w:cs="Arial"/>
                <w:b w:val="0"/>
                <w:color w:val="333333"/>
                <w:lang w:val="fr-CA"/>
              </w:rPr>
              <w:t>L’élève établit des liens personnels imaginaires avec les documents présentés dans l’exposition.</w:t>
            </w:r>
          </w:p>
        </w:tc>
        <w:tc>
          <w:tcPr>
            <w:tcW w:w="1980"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p w:rsidR="00350D5C" w:rsidRDefault="00350D5C" w:rsidP="000B3323">
            <w:pPr>
              <w:cnfStyle w:val="000000000000" w:firstRow="0" w:lastRow="0" w:firstColumn="0" w:lastColumn="0" w:oddVBand="0" w:evenVBand="0" w:oddHBand="0" w:evenHBand="0" w:firstRowFirstColumn="0" w:firstRowLastColumn="0" w:lastRowFirstColumn="0" w:lastRowLastColumn="0"/>
              <w:rPr>
                <w:rFonts w:cs="Arial"/>
                <w:color w:val="333333"/>
                <w:lang w:val="fr-CA"/>
              </w:rPr>
            </w:pPr>
          </w:p>
          <w:p w:rsidR="00350D5C" w:rsidRPr="00350D5C" w:rsidRDefault="00350D5C" w:rsidP="000B3323">
            <w:pPr>
              <w:cnfStyle w:val="000000000000" w:firstRow="0" w:lastRow="0" w:firstColumn="0" w:lastColumn="0" w:oddVBand="0" w:evenVBand="0" w:oddHBand="0" w:evenHBand="0" w:firstRowFirstColumn="0" w:firstRowLastColumn="0" w:lastRowFirstColumn="0" w:lastRowLastColumn="0"/>
              <w:rPr>
                <w:rFonts w:cs="Arial"/>
                <w:color w:val="333333"/>
                <w:lang w:val="fr-CA"/>
              </w:rPr>
            </w:pPr>
            <w:r w:rsidRPr="00350D5C">
              <w:rPr>
                <w:rFonts w:cs="Arial"/>
                <w:color w:val="333333"/>
                <w:lang w:val="fr-CA"/>
              </w:rPr>
              <w:t>Excellente maîtrise des principes de la propagande efficace et grande capacité d’appliquer ces principes de façon créative.</w:t>
            </w:r>
          </w:p>
        </w:tc>
        <w:tc>
          <w:tcPr>
            <w:tcW w:w="2052"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p w:rsidR="00350D5C" w:rsidRDefault="00350D5C" w:rsidP="000B3323">
            <w:pPr>
              <w:cnfStyle w:val="000000000000" w:firstRow="0" w:lastRow="0" w:firstColumn="0" w:lastColumn="0" w:oddVBand="0" w:evenVBand="0" w:oddHBand="0" w:evenHBand="0" w:firstRowFirstColumn="0" w:firstRowLastColumn="0" w:lastRowFirstColumn="0" w:lastRowLastColumn="0"/>
              <w:rPr>
                <w:rFonts w:cs="Arial"/>
                <w:color w:val="333333"/>
                <w:lang w:val="fr-CA"/>
              </w:rPr>
            </w:pPr>
          </w:p>
          <w:p w:rsidR="00350D5C" w:rsidRPr="00350D5C" w:rsidRDefault="00350D5C" w:rsidP="000B3323">
            <w:pPr>
              <w:cnfStyle w:val="000000000000" w:firstRow="0" w:lastRow="0" w:firstColumn="0" w:lastColumn="0" w:oddVBand="0" w:evenVBand="0" w:oddHBand="0" w:evenHBand="0" w:firstRowFirstColumn="0" w:firstRowLastColumn="0" w:lastRowFirstColumn="0" w:lastRowLastColumn="0"/>
              <w:rPr>
                <w:rFonts w:cs="Arial"/>
                <w:color w:val="333333"/>
                <w:lang w:val="fr-CA"/>
              </w:rPr>
            </w:pPr>
            <w:r w:rsidRPr="00350D5C">
              <w:rPr>
                <w:rFonts w:cs="Arial"/>
                <w:color w:val="333333"/>
                <w:lang w:val="fr-CA"/>
              </w:rPr>
              <w:t>Bonne maîtrise des principes de la propagande efficace et bonne capacité d’appliquer ces principes de façon créative.</w:t>
            </w:r>
          </w:p>
        </w:tc>
        <w:tc>
          <w:tcPr>
            <w:tcW w:w="2052"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p w:rsidR="00350D5C" w:rsidRPr="00350D5C" w:rsidRDefault="00350D5C" w:rsidP="000B3323">
            <w:pPr>
              <w:cnfStyle w:val="000000000000" w:firstRow="0" w:lastRow="0" w:firstColumn="0" w:lastColumn="0" w:oddVBand="0" w:evenVBand="0" w:oddHBand="0" w:evenHBand="0" w:firstRowFirstColumn="0" w:firstRowLastColumn="0" w:lastRowFirstColumn="0" w:lastRowLastColumn="0"/>
              <w:rPr>
                <w:rFonts w:cs="Arial"/>
                <w:color w:val="333333"/>
                <w:lang w:val="fr-CA"/>
              </w:rPr>
            </w:pPr>
            <w:r w:rsidRPr="00350D5C">
              <w:rPr>
                <w:rFonts w:cs="Arial"/>
                <w:color w:val="333333"/>
                <w:lang w:val="fr-CA"/>
              </w:rPr>
              <w:t>Compréhension partielle des principes de la propagande efficace et capacité d’utiliser certains de ces principes de façon créative.</w:t>
            </w:r>
          </w:p>
        </w:tc>
        <w:tc>
          <w:tcPr>
            <w:tcW w:w="2418" w:type="dxa"/>
            <w:tcBorders>
              <w:top w:val="single" w:sz="8" w:space="0" w:color="C0504D" w:themeColor="accent2"/>
              <w:left w:val="single" w:sz="8" w:space="0" w:color="C0504D" w:themeColor="accent2"/>
              <w:bottom w:val="single" w:sz="8" w:space="0" w:color="C0504D" w:themeColor="accent2"/>
            </w:tcBorders>
          </w:tcPr>
          <w:p w:rsidR="00350D5C" w:rsidRDefault="00350D5C" w:rsidP="000B3323">
            <w:pPr>
              <w:cnfStyle w:val="000000000000" w:firstRow="0" w:lastRow="0" w:firstColumn="0" w:lastColumn="0" w:oddVBand="0" w:evenVBand="0" w:oddHBand="0" w:evenHBand="0" w:firstRowFirstColumn="0" w:firstRowLastColumn="0" w:lastRowFirstColumn="0" w:lastRowLastColumn="0"/>
              <w:rPr>
                <w:rFonts w:cs="Arial"/>
                <w:color w:val="333333"/>
                <w:lang w:val="fr-CA"/>
              </w:rPr>
            </w:pPr>
          </w:p>
          <w:p w:rsidR="00350D5C" w:rsidRPr="00350D5C" w:rsidRDefault="00350D5C" w:rsidP="000B3323">
            <w:pPr>
              <w:cnfStyle w:val="000000000000" w:firstRow="0" w:lastRow="0" w:firstColumn="0" w:lastColumn="0" w:oddVBand="0" w:evenVBand="0" w:oddHBand="0" w:evenHBand="0" w:firstRowFirstColumn="0" w:firstRowLastColumn="0" w:lastRowFirstColumn="0" w:lastRowLastColumn="0"/>
              <w:rPr>
                <w:rFonts w:cs="Arial"/>
                <w:color w:val="333333"/>
                <w:lang w:val="fr-CA"/>
              </w:rPr>
            </w:pPr>
            <w:r w:rsidRPr="00350D5C">
              <w:rPr>
                <w:rFonts w:cs="Arial"/>
                <w:color w:val="333333"/>
                <w:lang w:val="fr-CA"/>
              </w:rPr>
              <w:t>Faible compréhension des principes de la propagande efficace et difficulté à les appliquer de façon créative.</w:t>
            </w:r>
          </w:p>
        </w:tc>
      </w:tr>
    </w:tbl>
    <w:p w:rsidR="00493A4F" w:rsidRPr="00350D5C" w:rsidRDefault="00493A4F">
      <w:pPr>
        <w:rPr>
          <w:lang w:val="fr-CA"/>
        </w:rPr>
      </w:pPr>
    </w:p>
    <w:sectPr w:rsidR="00493A4F" w:rsidRPr="00350D5C" w:rsidSect="00DA2819">
      <w:pgSz w:w="12240" w:h="15840"/>
      <w:pgMar w:top="1440" w:right="1440" w:bottom="990" w:left="1440" w:header="72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3323" w:rsidRDefault="000B3323">
      <w:pPr>
        <w:spacing w:after="0" w:line="240" w:lineRule="auto"/>
      </w:pPr>
      <w:r>
        <w:separator/>
      </w:r>
    </w:p>
    <w:p w:rsidR="000B3323" w:rsidRDefault="000B3323"/>
  </w:endnote>
  <w:endnote w:type="continuationSeparator" w:id="0">
    <w:p w:rsidR="000B3323" w:rsidRDefault="000B3323">
      <w:pPr>
        <w:spacing w:after="0" w:line="240" w:lineRule="auto"/>
      </w:pPr>
      <w:r>
        <w:continuationSeparator/>
      </w:r>
    </w:p>
    <w:p w:rsidR="000B3323" w:rsidRDefault="000B33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Rounded MT Bold">
    <w:altName w:val="Nyala"/>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042970"/>
      <w:docPartObj>
        <w:docPartGallery w:val="Page Numbers (Bottom of Page)"/>
        <w:docPartUnique/>
      </w:docPartObj>
    </w:sdtPr>
    <w:sdtEndPr>
      <w:rPr>
        <w:noProof/>
      </w:rPr>
    </w:sdtEndPr>
    <w:sdtContent>
      <w:p w:rsidR="000B3323" w:rsidRDefault="000B3323">
        <w:pPr>
          <w:pStyle w:val="Footer"/>
          <w:jc w:val="right"/>
        </w:pPr>
        <w:r>
          <w:t xml:space="preserve">Page </w:t>
        </w:r>
        <w:r>
          <w:rPr>
            <w:rFonts w:cs="Arial"/>
          </w:rPr>
          <w:t>|</w:t>
        </w:r>
        <w:r>
          <w:t xml:space="preserve"> </w:t>
        </w:r>
        <w:r>
          <w:fldChar w:fldCharType="begin"/>
        </w:r>
        <w:r>
          <w:instrText xml:space="preserve"> PAGE   \* MERGEFORMAT </w:instrText>
        </w:r>
        <w:r>
          <w:fldChar w:fldCharType="separate"/>
        </w:r>
        <w:r w:rsidR="004F19B2">
          <w:rPr>
            <w:noProof/>
          </w:rPr>
          <w:t>6</w:t>
        </w:r>
        <w:r>
          <w:rPr>
            <w:noProof/>
          </w:rPr>
          <w:fldChar w:fldCharType="end"/>
        </w:r>
      </w:p>
    </w:sdtContent>
  </w:sdt>
  <w:p w:rsidR="000B3323" w:rsidRDefault="000B33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1171069"/>
      <w:docPartObj>
        <w:docPartGallery w:val="Page Numbers (Bottom of Page)"/>
        <w:docPartUnique/>
      </w:docPartObj>
    </w:sdtPr>
    <w:sdtEndPr>
      <w:rPr>
        <w:noProof/>
      </w:rPr>
    </w:sdtEndPr>
    <w:sdtContent>
      <w:p w:rsidR="000B3323" w:rsidRDefault="000B3323">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0B3323" w:rsidRDefault="000B33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3323" w:rsidRDefault="000B3323">
      <w:pPr>
        <w:spacing w:after="0" w:line="240" w:lineRule="auto"/>
      </w:pPr>
      <w:r>
        <w:separator/>
      </w:r>
    </w:p>
    <w:p w:rsidR="000B3323" w:rsidRDefault="000B3323"/>
  </w:footnote>
  <w:footnote w:type="continuationSeparator" w:id="0">
    <w:p w:rsidR="000B3323" w:rsidRDefault="000B3323">
      <w:pPr>
        <w:spacing w:after="0" w:line="240" w:lineRule="auto"/>
      </w:pPr>
      <w:r>
        <w:continuationSeparator/>
      </w:r>
    </w:p>
    <w:p w:rsidR="000B3323" w:rsidRDefault="000B332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323" w:rsidRDefault="000B3323">
    <w:pPr>
      <w:pStyle w:val="Header"/>
    </w:pPr>
    <w:r>
      <w:rPr>
        <w:noProof/>
      </w:rPr>
      <w:drawing>
        <wp:inline distT="0" distB="0" distL="0" distR="0" wp14:anchorId="1537F278" wp14:editId="1E5DB3F9">
          <wp:extent cx="1932972" cy="511329"/>
          <wp:effectExtent l="0" t="0" r="0" b="3175"/>
          <wp:docPr id="1" name="Picture 1" descr="Logo of the Archives of Ontario." title="Image: 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2972" cy="511329"/>
                  </a:xfrm>
                  <a:prstGeom prst="rect">
                    <a:avLst/>
                  </a:prstGeom>
                  <a:noFill/>
                  <a:ln>
                    <a:noFill/>
                  </a:ln>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323" w:rsidRDefault="000B3323">
    <w:pPr>
      <w:pStyle w:val="Header"/>
    </w:pPr>
    <w:r>
      <w:rPr>
        <w:noProof/>
      </w:rPr>
      <w:drawing>
        <wp:inline distT="0" distB="0" distL="0" distR="0" wp14:anchorId="0BCE0AC9" wp14:editId="7A8084C0">
          <wp:extent cx="1932972" cy="511329"/>
          <wp:effectExtent l="0" t="0" r="0" b="3175"/>
          <wp:docPr id="2" name="Picture 2" descr="Logo of the Archives of Ontario." title="Image: 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2972" cy="511329"/>
                  </a:xfrm>
                  <a:prstGeom prst="rect">
                    <a:avLst/>
                  </a:prstGeom>
                  <a:noFill/>
                  <a:ln>
                    <a:noFill/>
                  </a:ln>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323" w:rsidRDefault="000B3323">
    <w:pPr>
      <w:pStyle w:val="Header"/>
    </w:pPr>
    <w:r>
      <w:rPr>
        <w:noProof/>
      </w:rPr>
      <w:drawing>
        <wp:inline distT="0" distB="0" distL="0" distR="0" wp14:anchorId="4ADC773D" wp14:editId="06D73ED9">
          <wp:extent cx="1882140" cy="499110"/>
          <wp:effectExtent l="0" t="0" r="3810" b="0"/>
          <wp:docPr id="3" name="Picture 3" descr="This is the logo of the Archives of Ontario." title="Logo of the Archives of 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_Archives-of-Ontario_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140" cy="4991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34567"/>
    <w:multiLevelType w:val="hybridMultilevel"/>
    <w:tmpl w:val="8848A2FE"/>
    <w:lvl w:ilvl="0" w:tplc="BB24E092">
      <w:start w:val="1"/>
      <w:numFmt w:val="bullet"/>
      <w:lvlText w:val=""/>
      <w:lvlJc w:val="left"/>
      <w:pPr>
        <w:ind w:left="720" w:hanging="360"/>
      </w:pPr>
      <w:rPr>
        <w:rFonts w:ascii="Symbol" w:hAnsi="Symbol" w:hint="default"/>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432209E"/>
    <w:multiLevelType w:val="hybridMultilevel"/>
    <w:tmpl w:val="F2CAE8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5BC3B16"/>
    <w:multiLevelType w:val="hybridMultilevel"/>
    <w:tmpl w:val="8EC6AF1E"/>
    <w:lvl w:ilvl="0" w:tplc="A9E06952">
      <w:start w:val="1"/>
      <w:numFmt w:val="decimal"/>
      <w:lvlText w:val="%1."/>
      <w:lvlJc w:val="left"/>
      <w:pPr>
        <w:ind w:left="360" w:hanging="360"/>
      </w:pPr>
      <w:rPr>
        <w:rFonts w:ascii="Arial" w:hAnsi="Arial" w:cs="Arial" w:hint="default"/>
        <w:sz w:val="24"/>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nsid w:val="0AE77619"/>
    <w:multiLevelType w:val="hybridMultilevel"/>
    <w:tmpl w:val="FD56644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AFE5C8B"/>
    <w:multiLevelType w:val="hybridMultilevel"/>
    <w:tmpl w:val="0C72AE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E076233"/>
    <w:multiLevelType w:val="hybridMultilevel"/>
    <w:tmpl w:val="268E6F5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15D71194"/>
    <w:multiLevelType w:val="hybridMultilevel"/>
    <w:tmpl w:val="FC8296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175E176B"/>
    <w:multiLevelType w:val="hybridMultilevel"/>
    <w:tmpl w:val="1FF689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7E143CC"/>
    <w:multiLevelType w:val="hybridMultilevel"/>
    <w:tmpl w:val="7CDA1C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18A1043F"/>
    <w:multiLevelType w:val="hybridMultilevel"/>
    <w:tmpl w:val="2DAEE578"/>
    <w:lvl w:ilvl="0" w:tplc="BB24E092">
      <w:start w:val="1"/>
      <w:numFmt w:val="bullet"/>
      <w:lvlText w:val=""/>
      <w:lvlJc w:val="left"/>
      <w:pPr>
        <w:ind w:left="720" w:hanging="360"/>
      </w:pPr>
      <w:rPr>
        <w:rFonts w:ascii="Symbol" w:hAnsi="Symbol" w:hint="default"/>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1A43336F"/>
    <w:multiLevelType w:val="hybridMultilevel"/>
    <w:tmpl w:val="A85659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1D56179C"/>
    <w:multiLevelType w:val="hybridMultilevel"/>
    <w:tmpl w:val="FC2AA5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20076B10"/>
    <w:multiLevelType w:val="hybridMultilevel"/>
    <w:tmpl w:val="16A400D8"/>
    <w:lvl w:ilvl="0" w:tplc="0F2C473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211A2B7B"/>
    <w:multiLevelType w:val="hybridMultilevel"/>
    <w:tmpl w:val="8E9425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21532866"/>
    <w:multiLevelType w:val="hybridMultilevel"/>
    <w:tmpl w:val="0608CB12"/>
    <w:lvl w:ilvl="0" w:tplc="BB24E092">
      <w:start w:val="1"/>
      <w:numFmt w:val="bullet"/>
      <w:lvlText w:val=""/>
      <w:lvlJc w:val="left"/>
      <w:pPr>
        <w:ind w:left="720" w:hanging="360"/>
      </w:pPr>
      <w:rPr>
        <w:rFonts w:ascii="Symbol" w:hAnsi="Symbol" w:hint="default"/>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25D33FB7"/>
    <w:multiLevelType w:val="hybridMultilevel"/>
    <w:tmpl w:val="FEFCC908"/>
    <w:lvl w:ilvl="0" w:tplc="0F2C473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28B67F59"/>
    <w:multiLevelType w:val="hybridMultilevel"/>
    <w:tmpl w:val="B6A8FB7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2BA0659D"/>
    <w:multiLevelType w:val="hybridMultilevel"/>
    <w:tmpl w:val="125CA4F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313D37F7"/>
    <w:multiLevelType w:val="hybridMultilevel"/>
    <w:tmpl w:val="DCBA586E"/>
    <w:lvl w:ilvl="0" w:tplc="53321738">
      <w:start w:val="1"/>
      <w:numFmt w:val="bullet"/>
      <w:lvlText w:val=""/>
      <w:lvlJc w:val="left"/>
      <w:pPr>
        <w:tabs>
          <w:tab w:val="num" w:pos="360"/>
        </w:tabs>
        <w:ind w:left="360" w:hanging="360"/>
      </w:pPr>
      <w:rPr>
        <w:rFonts w:ascii="Wingdings" w:hAnsi="Wingdings" w:hint="default"/>
        <w:color w:val="auto"/>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color w:val="auto"/>
      </w:rPr>
    </w:lvl>
    <w:lvl w:ilvl="4" w:tplc="10090003">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9">
    <w:nsid w:val="32B63B92"/>
    <w:multiLevelType w:val="hybridMultilevel"/>
    <w:tmpl w:val="0B702C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35CB708F"/>
    <w:multiLevelType w:val="hybridMultilevel"/>
    <w:tmpl w:val="DAE4D5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376560F9"/>
    <w:multiLevelType w:val="hybridMultilevel"/>
    <w:tmpl w:val="E9EE0010"/>
    <w:lvl w:ilvl="0" w:tplc="0F2C473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43DE5D0E"/>
    <w:multiLevelType w:val="hybridMultilevel"/>
    <w:tmpl w:val="704C8F8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3">
    <w:nsid w:val="4C885309"/>
    <w:multiLevelType w:val="hybridMultilevel"/>
    <w:tmpl w:val="B00E8A6C"/>
    <w:lvl w:ilvl="0" w:tplc="0F2C473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4E4A44C3"/>
    <w:multiLevelType w:val="hybridMultilevel"/>
    <w:tmpl w:val="7B3C1294"/>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5">
    <w:nsid w:val="4FE0094E"/>
    <w:multiLevelType w:val="hybridMultilevel"/>
    <w:tmpl w:val="600AB5D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517544E6"/>
    <w:multiLevelType w:val="hybridMultilevel"/>
    <w:tmpl w:val="FB8CBC64"/>
    <w:lvl w:ilvl="0" w:tplc="0F2C473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51881684"/>
    <w:multiLevelType w:val="hybridMultilevel"/>
    <w:tmpl w:val="C8BC7D22"/>
    <w:lvl w:ilvl="0" w:tplc="10090001">
      <w:start w:val="1"/>
      <w:numFmt w:val="bullet"/>
      <w:lvlText w:val=""/>
      <w:lvlJc w:val="left"/>
      <w:pPr>
        <w:ind w:left="2486"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566E0B9D"/>
    <w:multiLevelType w:val="hybridMultilevel"/>
    <w:tmpl w:val="774C27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583E033D"/>
    <w:multiLevelType w:val="hybridMultilevel"/>
    <w:tmpl w:val="CD6068E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58C12F08"/>
    <w:multiLevelType w:val="hybridMultilevel"/>
    <w:tmpl w:val="163C6B00"/>
    <w:lvl w:ilvl="0" w:tplc="0F2C473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58FB61A4"/>
    <w:multiLevelType w:val="hybridMultilevel"/>
    <w:tmpl w:val="1D0A5DC0"/>
    <w:lvl w:ilvl="0" w:tplc="BB24E092">
      <w:start w:val="1"/>
      <w:numFmt w:val="bullet"/>
      <w:lvlText w:val=""/>
      <w:lvlJc w:val="left"/>
      <w:pPr>
        <w:ind w:left="720" w:hanging="360"/>
      </w:pPr>
      <w:rPr>
        <w:rFonts w:ascii="Symbol" w:hAnsi="Symbol" w:hint="default"/>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5A966E9E"/>
    <w:multiLevelType w:val="hybridMultilevel"/>
    <w:tmpl w:val="E73A5F4E"/>
    <w:lvl w:ilvl="0" w:tplc="0F2C473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610667F4"/>
    <w:multiLevelType w:val="hybridMultilevel"/>
    <w:tmpl w:val="B72EDB64"/>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63B269A8"/>
    <w:multiLevelType w:val="hybridMultilevel"/>
    <w:tmpl w:val="276A6108"/>
    <w:lvl w:ilvl="0" w:tplc="0F2C473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690770AA"/>
    <w:multiLevelType w:val="hybridMultilevel"/>
    <w:tmpl w:val="EEA4B2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6A51612E"/>
    <w:multiLevelType w:val="hybridMultilevel"/>
    <w:tmpl w:val="CCEAAD1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71731D54"/>
    <w:multiLevelType w:val="hybridMultilevel"/>
    <w:tmpl w:val="5412882C"/>
    <w:lvl w:ilvl="0" w:tplc="0F2C473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741D54D8"/>
    <w:multiLevelType w:val="hybridMultilevel"/>
    <w:tmpl w:val="310026D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9">
    <w:nsid w:val="74633E2E"/>
    <w:multiLevelType w:val="hybridMultilevel"/>
    <w:tmpl w:val="66C4D4E8"/>
    <w:lvl w:ilvl="0" w:tplc="BB24E092">
      <w:start w:val="1"/>
      <w:numFmt w:val="bullet"/>
      <w:lvlText w:val=""/>
      <w:lvlJc w:val="left"/>
      <w:pPr>
        <w:ind w:left="720" w:hanging="360"/>
      </w:pPr>
      <w:rPr>
        <w:rFonts w:ascii="Symbol" w:hAnsi="Symbol" w:hint="default"/>
        <w:sz w:val="22"/>
        <w:szCs w:val="22"/>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78010D2F"/>
    <w:multiLevelType w:val="hybridMultilevel"/>
    <w:tmpl w:val="AB403596"/>
    <w:lvl w:ilvl="0" w:tplc="BB24E092">
      <w:start w:val="1"/>
      <w:numFmt w:val="bullet"/>
      <w:lvlText w:val=""/>
      <w:lvlJc w:val="left"/>
      <w:pPr>
        <w:ind w:left="720" w:hanging="360"/>
      </w:pPr>
      <w:rPr>
        <w:rFonts w:ascii="Symbol" w:hAnsi="Symbol" w:hint="default"/>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nsid w:val="7A375621"/>
    <w:multiLevelType w:val="hybridMultilevel"/>
    <w:tmpl w:val="0F2433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nsid w:val="7C2E40B9"/>
    <w:multiLevelType w:val="hybridMultilevel"/>
    <w:tmpl w:val="676AC8EE"/>
    <w:lvl w:ilvl="0" w:tplc="BB24E092">
      <w:start w:val="1"/>
      <w:numFmt w:val="bullet"/>
      <w:lvlText w:val=""/>
      <w:lvlJc w:val="left"/>
      <w:pPr>
        <w:ind w:left="720" w:hanging="360"/>
      </w:pPr>
      <w:rPr>
        <w:rFonts w:ascii="Symbol" w:hAnsi="Symbol" w:hint="default"/>
        <w:sz w:val="22"/>
        <w:szCs w:val="22"/>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2"/>
  </w:num>
  <w:num w:numId="2">
    <w:abstractNumId w:val="18"/>
  </w:num>
  <w:num w:numId="3">
    <w:abstractNumId w:val="26"/>
  </w:num>
  <w:num w:numId="4">
    <w:abstractNumId w:val="21"/>
  </w:num>
  <w:num w:numId="5">
    <w:abstractNumId w:val="32"/>
  </w:num>
  <w:num w:numId="6">
    <w:abstractNumId w:val="12"/>
  </w:num>
  <w:num w:numId="7">
    <w:abstractNumId w:val="15"/>
  </w:num>
  <w:num w:numId="8">
    <w:abstractNumId w:val="30"/>
  </w:num>
  <w:num w:numId="9">
    <w:abstractNumId w:val="2"/>
  </w:num>
  <w:num w:numId="10">
    <w:abstractNumId w:val="33"/>
  </w:num>
  <w:num w:numId="11">
    <w:abstractNumId w:val="36"/>
  </w:num>
  <w:num w:numId="12">
    <w:abstractNumId w:val="7"/>
  </w:num>
  <w:num w:numId="13">
    <w:abstractNumId w:val="20"/>
  </w:num>
  <w:num w:numId="14">
    <w:abstractNumId w:val="37"/>
  </w:num>
  <w:num w:numId="15">
    <w:abstractNumId w:val="34"/>
  </w:num>
  <w:num w:numId="16">
    <w:abstractNumId w:val="23"/>
  </w:num>
  <w:num w:numId="17">
    <w:abstractNumId w:val="29"/>
  </w:num>
  <w:num w:numId="18">
    <w:abstractNumId w:val="28"/>
  </w:num>
  <w:num w:numId="19">
    <w:abstractNumId w:val="10"/>
  </w:num>
  <w:num w:numId="20">
    <w:abstractNumId w:val="8"/>
  </w:num>
  <w:num w:numId="21">
    <w:abstractNumId w:val="41"/>
  </w:num>
  <w:num w:numId="22">
    <w:abstractNumId w:val="1"/>
  </w:num>
  <w:num w:numId="23">
    <w:abstractNumId w:val="6"/>
  </w:num>
  <w:num w:numId="24">
    <w:abstractNumId w:val="35"/>
  </w:num>
  <w:num w:numId="25">
    <w:abstractNumId w:val="11"/>
  </w:num>
  <w:num w:numId="26">
    <w:abstractNumId w:val="40"/>
  </w:num>
  <w:num w:numId="27">
    <w:abstractNumId w:val="5"/>
  </w:num>
  <w:num w:numId="28">
    <w:abstractNumId w:val="31"/>
  </w:num>
  <w:num w:numId="29">
    <w:abstractNumId w:val="9"/>
  </w:num>
  <w:num w:numId="30">
    <w:abstractNumId w:val="0"/>
  </w:num>
  <w:num w:numId="31">
    <w:abstractNumId w:val="14"/>
  </w:num>
  <w:num w:numId="32">
    <w:abstractNumId w:val="42"/>
  </w:num>
  <w:num w:numId="33">
    <w:abstractNumId w:val="39"/>
  </w:num>
  <w:num w:numId="34">
    <w:abstractNumId w:val="38"/>
  </w:num>
  <w:num w:numId="35">
    <w:abstractNumId w:val="19"/>
  </w:num>
  <w:num w:numId="36">
    <w:abstractNumId w:val="24"/>
  </w:num>
  <w:num w:numId="37">
    <w:abstractNumId w:val="17"/>
  </w:num>
  <w:num w:numId="38">
    <w:abstractNumId w:val="16"/>
  </w:num>
  <w:num w:numId="39">
    <w:abstractNumId w:val="3"/>
  </w:num>
  <w:num w:numId="40">
    <w:abstractNumId w:val="4"/>
  </w:num>
  <w:num w:numId="41">
    <w:abstractNumId w:val="27"/>
  </w:num>
  <w:num w:numId="42">
    <w:abstractNumId w:val="25"/>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6CE"/>
    <w:rsid w:val="00022E95"/>
    <w:rsid w:val="00041393"/>
    <w:rsid w:val="00050066"/>
    <w:rsid w:val="00050DD3"/>
    <w:rsid w:val="00086DCA"/>
    <w:rsid w:val="000A6290"/>
    <w:rsid w:val="000B3323"/>
    <w:rsid w:val="000C79A1"/>
    <w:rsid w:val="001159B7"/>
    <w:rsid w:val="001222D4"/>
    <w:rsid w:val="00132837"/>
    <w:rsid w:val="001422AA"/>
    <w:rsid w:val="00142E05"/>
    <w:rsid w:val="001527BF"/>
    <w:rsid w:val="001660E8"/>
    <w:rsid w:val="00176A39"/>
    <w:rsid w:val="00195FEC"/>
    <w:rsid w:val="001A2F25"/>
    <w:rsid w:val="001A7201"/>
    <w:rsid w:val="001C3F45"/>
    <w:rsid w:val="001E0EA6"/>
    <w:rsid w:val="001E27B8"/>
    <w:rsid w:val="001F5262"/>
    <w:rsid w:val="002039BA"/>
    <w:rsid w:val="002277EF"/>
    <w:rsid w:val="002277F2"/>
    <w:rsid w:val="002A5436"/>
    <w:rsid w:val="002B012A"/>
    <w:rsid w:val="002B7E64"/>
    <w:rsid w:val="002E6974"/>
    <w:rsid w:val="00350D5C"/>
    <w:rsid w:val="00360B60"/>
    <w:rsid w:val="0038572C"/>
    <w:rsid w:val="003A6DDF"/>
    <w:rsid w:val="003E25C1"/>
    <w:rsid w:val="003E43B1"/>
    <w:rsid w:val="00442E21"/>
    <w:rsid w:val="004800BE"/>
    <w:rsid w:val="00482659"/>
    <w:rsid w:val="00493A4F"/>
    <w:rsid w:val="004A1DDF"/>
    <w:rsid w:val="004B1803"/>
    <w:rsid w:val="004B727D"/>
    <w:rsid w:val="004F19B2"/>
    <w:rsid w:val="004F37F4"/>
    <w:rsid w:val="005069EC"/>
    <w:rsid w:val="005145A8"/>
    <w:rsid w:val="005273D2"/>
    <w:rsid w:val="00533178"/>
    <w:rsid w:val="0054689A"/>
    <w:rsid w:val="00563BB2"/>
    <w:rsid w:val="00584EFD"/>
    <w:rsid w:val="0058716F"/>
    <w:rsid w:val="005B0FC1"/>
    <w:rsid w:val="005C26B1"/>
    <w:rsid w:val="005D2DDE"/>
    <w:rsid w:val="005D4A33"/>
    <w:rsid w:val="006149C7"/>
    <w:rsid w:val="00646927"/>
    <w:rsid w:val="00647899"/>
    <w:rsid w:val="00693A85"/>
    <w:rsid w:val="006A13D0"/>
    <w:rsid w:val="006E42C0"/>
    <w:rsid w:val="007037D2"/>
    <w:rsid w:val="00737565"/>
    <w:rsid w:val="00737D76"/>
    <w:rsid w:val="007464C7"/>
    <w:rsid w:val="00756B7D"/>
    <w:rsid w:val="007913A4"/>
    <w:rsid w:val="007B4705"/>
    <w:rsid w:val="007E035C"/>
    <w:rsid w:val="007E2EC3"/>
    <w:rsid w:val="0080238F"/>
    <w:rsid w:val="00803639"/>
    <w:rsid w:val="008359E5"/>
    <w:rsid w:val="00840D6F"/>
    <w:rsid w:val="008516B6"/>
    <w:rsid w:val="00871BBF"/>
    <w:rsid w:val="008723B6"/>
    <w:rsid w:val="008761FA"/>
    <w:rsid w:val="008955F3"/>
    <w:rsid w:val="00895F18"/>
    <w:rsid w:val="008A0361"/>
    <w:rsid w:val="008A17D3"/>
    <w:rsid w:val="008B28EA"/>
    <w:rsid w:val="008E3291"/>
    <w:rsid w:val="00933ACF"/>
    <w:rsid w:val="00935752"/>
    <w:rsid w:val="00943628"/>
    <w:rsid w:val="00966954"/>
    <w:rsid w:val="0097146F"/>
    <w:rsid w:val="00974A91"/>
    <w:rsid w:val="00981C76"/>
    <w:rsid w:val="009826F7"/>
    <w:rsid w:val="0099088E"/>
    <w:rsid w:val="009B7E8A"/>
    <w:rsid w:val="009C1E60"/>
    <w:rsid w:val="009F21C9"/>
    <w:rsid w:val="009F4B4C"/>
    <w:rsid w:val="009F64E6"/>
    <w:rsid w:val="00A1620A"/>
    <w:rsid w:val="00A316CE"/>
    <w:rsid w:val="00A35E8E"/>
    <w:rsid w:val="00A367FB"/>
    <w:rsid w:val="00A41B73"/>
    <w:rsid w:val="00A92B32"/>
    <w:rsid w:val="00AA59A0"/>
    <w:rsid w:val="00AB1550"/>
    <w:rsid w:val="00AC5508"/>
    <w:rsid w:val="00B16B3C"/>
    <w:rsid w:val="00B2200E"/>
    <w:rsid w:val="00B258FD"/>
    <w:rsid w:val="00B305D9"/>
    <w:rsid w:val="00B448F6"/>
    <w:rsid w:val="00B71B71"/>
    <w:rsid w:val="00B74788"/>
    <w:rsid w:val="00B95C20"/>
    <w:rsid w:val="00BC5E53"/>
    <w:rsid w:val="00BD6E46"/>
    <w:rsid w:val="00BF21F2"/>
    <w:rsid w:val="00C20B66"/>
    <w:rsid w:val="00C30450"/>
    <w:rsid w:val="00C47FCB"/>
    <w:rsid w:val="00C51E52"/>
    <w:rsid w:val="00C74A87"/>
    <w:rsid w:val="00D06BEB"/>
    <w:rsid w:val="00D07174"/>
    <w:rsid w:val="00D254EB"/>
    <w:rsid w:val="00D30C48"/>
    <w:rsid w:val="00D40051"/>
    <w:rsid w:val="00D61F35"/>
    <w:rsid w:val="00D647EB"/>
    <w:rsid w:val="00D654B0"/>
    <w:rsid w:val="00D65880"/>
    <w:rsid w:val="00D854C1"/>
    <w:rsid w:val="00D85C4F"/>
    <w:rsid w:val="00D9458A"/>
    <w:rsid w:val="00DA2819"/>
    <w:rsid w:val="00DA37EE"/>
    <w:rsid w:val="00DB7A9B"/>
    <w:rsid w:val="00DD5AE6"/>
    <w:rsid w:val="00E02241"/>
    <w:rsid w:val="00E04B78"/>
    <w:rsid w:val="00E22EDC"/>
    <w:rsid w:val="00E60C81"/>
    <w:rsid w:val="00E7599D"/>
    <w:rsid w:val="00E906DE"/>
    <w:rsid w:val="00EF1C97"/>
    <w:rsid w:val="00F07BAE"/>
    <w:rsid w:val="00F61EA3"/>
    <w:rsid w:val="00F77305"/>
    <w:rsid w:val="00FA2D5C"/>
    <w:rsid w:val="00FC200A"/>
    <w:rsid w:val="00FC264D"/>
    <w:rsid w:val="00FC3E7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6CE"/>
    <w:pPr>
      <w:spacing w:after="120" w:line="23" w:lineRule="atLeast"/>
    </w:pPr>
    <w:rPr>
      <w:rFonts w:ascii="Arial" w:eastAsia="Times New Roman" w:hAnsi="Arial" w:cs="Times New Roman"/>
      <w:sz w:val="24"/>
      <w:szCs w:val="24"/>
      <w:lang w:eastAsia="en-CA"/>
    </w:rPr>
  </w:style>
  <w:style w:type="paragraph" w:styleId="Heading1">
    <w:name w:val="heading 1"/>
    <w:basedOn w:val="IntenseQuote"/>
    <w:next w:val="Normal"/>
    <w:link w:val="Heading1Char"/>
    <w:autoRedefine/>
    <w:qFormat/>
    <w:rsid w:val="008A17D3"/>
    <w:pPr>
      <w:pBdr>
        <w:bottom w:val="single" w:sz="4" w:space="4" w:color="FF0000"/>
      </w:pBdr>
      <w:jc w:val="center"/>
      <w:outlineLvl w:val="0"/>
    </w:pPr>
    <w:rPr>
      <w:rFonts w:ascii="Arial Rounded MT Bold" w:hAnsi="Arial Rounded MT Bold"/>
      <w:i w:val="0"/>
      <w:color w:val="auto"/>
      <w:sz w:val="36"/>
    </w:rPr>
  </w:style>
  <w:style w:type="paragraph" w:styleId="Heading2">
    <w:name w:val="heading 2"/>
    <w:basedOn w:val="Heading5"/>
    <w:next w:val="Normal"/>
    <w:link w:val="Heading2Char"/>
    <w:autoRedefine/>
    <w:qFormat/>
    <w:rsid w:val="009B7E8A"/>
    <w:pPr>
      <w:spacing w:line="360" w:lineRule="auto"/>
      <w:jc w:val="left"/>
      <w:outlineLvl w:val="1"/>
    </w:pPr>
    <w:rPr>
      <w:rFonts w:eastAsia="Calibri"/>
      <w:sz w:val="32"/>
    </w:rPr>
  </w:style>
  <w:style w:type="paragraph" w:styleId="Heading3">
    <w:name w:val="heading 3"/>
    <w:basedOn w:val="Heading4"/>
    <w:next w:val="Normal"/>
    <w:link w:val="Heading3Char"/>
    <w:autoRedefine/>
    <w:qFormat/>
    <w:rsid w:val="00DA2819"/>
    <w:pPr>
      <w:outlineLvl w:val="2"/>
    </w:pPr>
  </w:style>
  <w:style w:type="paragraph" w:styleId="Heading4">
    <w:name w:val="heading 4"/>
    <w:basedOn w:val="Normal"/>
    <w:next w:val="Normal"/>
    <w:link w:val="Heading4Char"/>
    <w:uiPriority w:val="9"/>
    <w:unhideWhenUsed/>
    <w:qFormat/>
    <w:rsid w:val="007037D2"/>
    <w:pPr>
      <w:outlineLvl w:val="3"/>
    </w:pPr>
    <w:rPr>
      <w:b/>
    </w:rPr>
  </w:style>
  <w:style w:type="paragraph" w:styleId="Heading5">
    <w:name w:val="heading 5"/>
    <w:basedOn w:val="Heading3"/>
    <w:next w:val="Normal"/>
    <w:link w:val="Heading5Char"/>
    <w:uiPriority w:val="9"/>
    <w:unhideWhenUsed/>
    <w:qFormat/>
    <w:rsid w:val="00DA2819"/>
    <w:pPr>
      <w:jc w:val="center"/>
      <w:outlineLvl w:val="4"/>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A17D3"/>
    <w:rPr>
      <w:rFonts w:ascii="Arial Rounded MT Bold" w:eastAsia="Times New Roman" w:hAnsi="Arial Rounded MT Bold" w:cs="Times New Roman"/>
      <w:b/>
      <w:bCs/>
      <w:iCs/>
      <w:sz w:val="36"/>
      <w:szCs w:val="24"/>
      <w:lang w:eastAsia="en-CA"/>
    </w:rPr>
  </w:style>
  <w:style w:type="character" w:customStyle="1" w:styleId="Heading2Char">
    <w:name w:val="Heading 2 Char"/>
    <w:basedOn w:val="DefaultParagraphFont"/>
    <w:link w:val="Heading2"/>
    <w:rsid w:val="009B7E8A"/>
    <w:rPr>
      <w:rFonts w:ascii="Arial" w:eastAsia="Calibri" w:hAnsi="Arial" w:cs="Times New Roman"/>
      <w:b/>
      <w:sz w:val="32"/>
      <w:szCs w:val="24"/>
      <w:lang w:eastAsia="en-CA"/>
    </w:rPr>
  </w:style>
  <w:style w:type="character" w:customStyle="1" w:styleId="Heading3Char">
    <w:name w:val="Heading 3 Char"/>
    <w:basedOn w:val="DefaultParagraphFont"/>
    <w:link w:val="Heading3"/>
    <w:rsid w:val="00DA2819"/>
    <w:rPr>
      <w:rFonts w:ascii="Arial" w:eastAsia="Times New Roman" w:hAnsi="Arial" w:cs="Times New Roman"/>
      <w:b/>
      <w:sz w:val="24"/>
      <w:szCs w:val="24"/>
      <w:lang w:eastAsia="en-CA"/>
    </w:rPr>
  </w:style>
  <w:style w:type="paragraph" w:styleId="Header">
    <w:name w:val="header"/>
    <w:basedOn w:val="Normal"/>
    <w:link w:val="HeaderChar"/>
    <w:rsid w:val="00A316CE"/>
    <w:pPr>
      <w:tabs>
        <w:tab w:val="center" w:pos="4320"/>
        <w:tab w:val="right" w:pos="8640"/>
      </w:tabs>
    </w:pPr>
  </w:style>
  <w:style w:type="character" w:customStyle="1" w:styleId="HeaderChar">
    <w:name w:val="Header Char"/>
    <w:basedOn w:val="DefaultParagraphFont"/>
    <w:link w:val="Header"/>
    <w:rsid w:val="00A316CE"/>
    <w:rPr>
      <w:rFonts w:ascii="Arial" w:eastAsia="Times New Roman" w:hAnsi="Arial" w:cs="Times New Roman"/>
      <w:sz w:val="24"/>
      <w:szCs w:val="24"/>
      <w:lang w:eastAsia="en-CA"/>
    </w:rPr>
  </w:style>
  <w:style w:type="paragraph" w:styleId="Footer">
    <w:name w:val="footer"/>
    <w:basedOn w:val="Normal"/>
    <w:link w:val="FooterChar"/>
    <w:uiPriority w:val="99"/>
    <w:rsid w:val="00A316CE"/>
    <w:pPr>
      <w:tabs>
        <w:tab w:val="center" w:pos="4320"/>
        <w:tab w:val="right" w:pos="8640"/>
      </w:tabs>
    </w:pPr>
  </w:style>
  <w:style w:type="character" w:customStyle="1" w:styleId="FooterChar">
    <w:name w:val="Footer Char"/>
    <w:basedOn w:val="DefaultParagraphFont"/>
    <w:link w:val="Footer"/>
    <w:uiPriority w:val="99"/>
    <w:rsid w:val="00A316CE"/>
    <w:rPr>
      <w:rFonts w:ascii="Arial" w:eastAsia="Times New Roman" w:hAnsi="Arial" w:cs="Times New Roman"/>
      <w:sz w:val="24"/>
      <w:szCs w:val="24"/>
      <w:lang w:eastAsia="en-CA"/>
    </w:rPr>
  </w:style>
  <w:style w:type="paragraph" w:styleId="TOC1">
    <w:name w:val="toc 1"/>
    <w:basedOn w:val="Normal"/>
    <w:next w:val="Normal"/>
    <w:autoRedefine/>
    <w:uiPriority w:val="39"/>
    <w:qFormat/>
    <w:rsid w:val="00A316CE"/>
    <w:rPr>
      <w:i/>
    </w:rPr>
  </w:style>
  <w:style w:type="character" w:styleId="Hyperlink">
    <w:name w:val="Hyperlink"/>
    <w:uiPriority w:val="99"/>
    <w:rsid w:val="00A316CE"/>
    <w:rPr>
      <w:color w:val="0000FF"/>
      <w:u w:val="single"/>
    </w:rPr>
  </w:style>
  <w:style w:type="table" w:styleId="TableGrid">
    <w:name w:val="Table Grid"/>
    <w:basedOn w:val="TableNormal"/>
    <w:rsid w:val="00A316CE"/>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A316CE"/>
    <w:rPr>
      <w:rFonts w:ascii="Arial" w:hAnsi="Arial"/>
      <w:i/>
      <w:iCs/>
      <w:sz w:val="24"/>
    </w:rPr>
  </w:style>
  <w:style w:type="paragraph" w:styleId="ListParagraph">
    <w:name w:val="List Paragraph"/>
    <w:basedOn w:val="Normal"/>
    <w:uiPriority w:val="34"/>
    <w:qFormat/>
    <w:rsid w:val="00A316CE"/>
    <w:pPr>
      <w:ind w:left="720"/>
      <w:contextualSpacing/>
    </w:pPr>
  </w:style>
  <w:style w:type="character" w:styleId="Strong">
    <w:name w:val="Strong"/>
    <w:qFormat/>
    <w:rsid w:val="005D4A33"/>
    <w:rPr>
      <w:b/>
    </w:rPr>
  </w:style>
  <w:style w:type="paragraph" w:styleId="Quote">
    <w:name w:val="Quote"/>
    <w:basedOn w:val="Normal"/>
    <w:next w:val="Normal"/>
    <w:link w:val="QuoteChar"/>
    <w:uiPriority w:val="29"/>
    <w:qFormat/>
    <w:rsid w:val="00A316CE"/>
    <w:rPr>
      <w:i/>
      <w:iCs/>
      <w:color w:val="000000" w:themeColor="text1"/>
    </w:rPr>
  </w:style>
  <w:style w:type="character" w:customStyle="1" w:styleId="QuoteChar">
    <w:name w:val="Quote Char"/>
    <w:basedOn w:val="DefaultParagraphFont"/>
    <w:link w:val="Quote"/>
    <w:uiPriority w:val="29"/>
    <w:rsid w:val="00A316CE"/>
    <w:rPr>
      <w:rFonts w:ascii="Arial" w:eastAsia="Times New Roman" w:hAnsi="Arial" w:cs="Times New Roman"/>
      <w:i/>
      <w:iCs/>
      <w:color w:val="000000" w:themeColor="text1"/>
      <w:sz w:val="24"/>
      <w:szCs w:val="24"/>
      <w:lang w:eastAsia="en-CA"/>
    </w:rPr>
  </w:style>
  <w:style w:type="paragraph" w:styleId="IntenseQuote">
    <w:name w:val="Intense Quote"/>
    <w:basedOn w:val="Normal"/>
    <w:next w:val="Normal"/>
    <w:link w:val="IntenseQuoteChar"/>
    <w:uiPriority w:val="30"/>
    <w:qFormat/>
    <w:rsid w:val="00A316C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316CE"/>
    <w:rPr>
      <w:rFonts w:ascii="Arial" w:eastAsia="Times New Roman" w:hAnsi="Arial" w:cs="Times New Roman"/>
      <w:b/>
      <w:bCs/>
      <w:i/>
      <w:iCs/>
      <w:color w:val="4F81BD" w:themeColor="accent1"/>
      <w:sz w:val="24"/>
      <w:szCs w:val="24"/>
      <w:lang w:eastAsia="en-CA"/>
    </w:rPr>
  </w:style>
  <w:style w:type="character" w:customStyle="1" w:styleId="Heading5Char">
    <w:name w:val="Heading 5 Char"/>
    <w:basedOn w:val="DefaultParagraphFont"/>
    <w:link w:val="Heading5"/>
    <w:uiPriority w:val="9"/>
    <w:rsid w:val="00DA2819"/>
    <w:rPr>
      <w:rFonts w:ascii="Arial" w:eastAsia="Times New Roman" w:hAnsi="Arial" w:cs="Times New Roman"/>
      <w:b/>
      <w:sz w:val="28"/>
      <w:szCs w:val="24"/>
      <w:lang w:eastAsia="en-CA"/>
    </w:rPr>
  </w:style>
  <w:style w:type="character" w:customStyle="1" w:styleId="Heading4Char">
    <w:name w:val="Heading 4 Char"/>
    <w:basedOn w:val="DefaultParagraphFont"/>
    <w:link w:val="Heading4"/>
    <w:uiPriority w:val="9"/>
    <w:rsid w:val="007037D2"/>
    <w:rPr>
      <w:rFonts w:ascii="Arial" w:eastAsia="Times New Roman" w:hAnsi="Arial" w:cs="Times New Roman"/>
      <w:b/>
      <w:sz w:val="24"/>
      <w:szCs w:val="24"/>
      <w:lang w:eastAsia="en-CA"/>
    </w:rPr>
  </w:style>
  <w:style w:type="paragraph" w:styleId="BalloonText">
    <w:name w:val="Balloon Text"/>
    <w:basedOn w:val="Normal"/>
    <w:link w:val="BalloonTextChar"/>
    <w:uiPriority w:val="99"/>
    <w:semiHidden/>
    <w:unhideWhenUsed/>
    <w:rsid w:val="00A316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6CE"/>
    <w:rPr>
      <w:rFonts w:ascii="Tahoma" w:eastAsia="Times New Roman" w:hAnsi="Tahoma" w:cs="Tahoma"/>
      <w:sz w:val="16"/>
      <w:szCs w:val="16"/>
      <w:lang w:eastAsia="en-CA"/>
    </w:rPr>
  </w:style>
  <w:style w:type="paragraph" w:styleId="TOC2">
    <w:name w:val="toc 2"/>
    <w:basedOn w:val="Normal"/>
    <w:next w:val="Normal"/>
    <w:autoRedefine/>
    <w:uiPriority w:val="39"/>
    <w:unhideWhenUsed/>
    <w:qFormat/>
    <w:rsid w:val="002277EF"/>
    <w:pPr>
      <w:spacing w:after="100"/>
      <w:ind w:left="240"/>
    </w:pPr>
  </w:style>
  <w:style w:type="paragraph" w:styleId="TOC3">
    <w:name w:val="toc 3"/>
    <w:basedOn w:val="Normal"/>
    <w:next w:val="Normal"/>
    <w:autoRedefine/>
    <w:uiPriority w:val="39"/>
    <w:unhideWhenUsed/>
    <w:qFormat/>
    <w:rsid w:val="002277EF"/>
    <w:pPr>
      <w:spacing w:after="100"/>
      <w:ind w:left="480"/>
    </w:pPr>
  </w:style>
  <w:style w:type="paragraph" w:customStyle="1" w:styleId="Style1">
    <w:name w:val="Style1"/>
    <w:basedOn w:val="Normal"/>
    <w:link w:val="Style1Char"/>
    <w:qFormat/>
    <w:rsid w:val="00693A85"/>
    <w:pPr>
      <w:pBdr>
        <w:top w:val="single" w:sz="4" w:space="1" w:color="auto"/>
        <w:left w:val="single" w:sz="4" w:space="4" w:color="auto"/>
        <w:bottom w:val="single" w:sz="4" w:space="1" w:color="auto"/>
        <w:right w:val="single" w:sz="4" w:space="4" w:color="auto"/>
      </w:pBdr>
      <w:shd w:val="clear" w:color="auto" w:fill="FABF8F"/>
      <w:spacing w:after="0" w:line="240" w:lineRule="auto"/>
      <w:outlineLvl w:val="2"/>
    </w:pPr>
    <w:rPr>
      <w:rFonts w:eastAsia="Calibri"/>
      <w:b/>
      <w:sz w:val="22"/>
      <w:szCs w:val="22"/>
      <w:lang w:eastAsia="en-US"/>
    </w:rPr>
  </w:style>
  <w:style w:type="character" w:customStyle="1" w:styleId="Style1Char">
    <w:name w:val="Style1 Char"/>
    <w:basedOn w:val="DefaultParagraphFont"/>
    <w:link w:val="Style1"/>
    <w:rsid w:val="00693A85"/>
    <w:rPr>
      <w:rFonts w:ascii="Arial" w:eastAsia="Calibri" w:hAnsi="Arial" w:cs="Times New Roman"/>
      <w:b/>
      <w:shd w:val="clear" w:color="auto" w:fill="FABF8F"/>
    </w:rPr>
  </w:style>
  <w:style w:type="table" w:styleId="LightList-Accent2">
    <w:name w:val="Light List Accent 2"/>
    <w:basedOn w:val="TableNormal"/>
    <w:uiPriority w:val="61"/>
    <w:rsid w:val="005D4A3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OCHeading">
    <w:name w:val="TOC Heading"/>
    <w:basedOn w:val="Heading1"/>
    <w:next w:val="Normal"/>
    <w:uiPriority w:val="39"/>
    <w:unhideWhenUsed/>
    <w:qFormat/>
    <w:rsid w:val="001E0EA6"/>
    <w:pPr>
      <w:keepNext/>
      <w:keepLines/>
      <w:pBdr>
        <w:bottom w:val="none" w:sz="0" w:space="0" w:color="auto"/>
      </w:pBdr>
      <w:spacing w:before="480" w:after="0" w:line="276" w:lineRule="auto"/>
      <w:ind w:left="0" w:right="0"/>
      <w:jc w:val="left"/>
      <w:outlineLvl w:val="9"/>
    </w:pPr>
    <w:rPr>
      <w:rFonts w:asciiTheme="majorHAnsi" w:eastAsiaTheme="majorEastAsia" w:hAnsiTheme="majorHAnsi" w:cstheme="majorBidi"/>
      <w:iCs w:val="0"/>
      <w:color w:val="365F91" w:themeColor="accent1" w:themeShade="BF"/>
      <w:sz w:val="28"/>
      <w:szCs w:val="28"/>
      <w:lang w:val="en-US" w:eastAsia="ja-JP"/>
    </w:rPr>
  </w:style>
  <w:style w:type="character" w:styleId="SubtleEmphasis">
    <w:name w:val="Subtle Emphasis"/>
    <w:basedOn w:val="DefaultParagraphFont"/>
    <w:uiPriority w:val="19"/>
    <w:qFormat/>
    <w:rsid w:val="00B305D9"/>
    <w:rPr>
      <w:i/>
      <w:iCs/>
      <w:color w:val="808080" w:themeColor="text1" w:themeTint="7F"/>
    </w:rPr>
  </w:style>
  <w:style w:type="paragraph" w:styleId="TOC5">
    <w:name w:val="toc 5"/>
    <w:basedOn w:val="Normal"/>
    <w:next w:val="Normal"/>
    <w:autoRedefine/>
    <w:uiPriority w:val="39"/>
    <w:unhideWhenUsed/>
    <w:rsid w:val="002A5436"/>
    <w:pPr>
      <w:tabs>
        <w:tab w:val="right" w:leader="dot" w:pos="9350"/>
      </w:tabs>
      <w:spacing w:after="100"/>
    </w:pPr>
  </w:style>
  <w:style w:type="paragraph" w:styleId="NormalWeb">
    <w:name w:val="Normal (Web)"/>
    <w:basedOn w:val="Normal"/>
    <w:rsid w:val="005B0FC1"/>
    <w:pPr>
      <w:spacing w:before="100" w:beforeAutospacing="1" w:after="100" w:afterAutospacing="1" w:line="240" w:lineRule="auto"/>
    </w:pPr>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6CE"/>
    <w:pPr>
      <w:spacing w:after="120" w:line="23" w:lineRule="atLeast"/>
    </w:pPr>
    <w:rPr>
      <w:rFonts w:ascii="Arial" w:eastAsia="Times New Roman" w:hAnsi="Arial" w:cs="Times New Roman"/>
      <w:sz w:val="24"/>
      <w:szCs w:val="24"/>
      <w:lang w:eastAsia="en-CA"/>
    </w:rPr>
  </w:style>
  <w:style w:type="paragraph" w:styleId="Heading1">
    <w:name w:val="heading 1"/>
    <w:basedOn w:val="IntenseQuote"/>
    <w:next w:val="Normal"/>
    <w:link w:val="Heading1Char"/>
    <w:autoRedefine/>
    <w:qFormat/>
    <w:rsid w:val="008A17D3"/>
    <w:pPr>
      <w:pBdr>
        <w:bottom w:val="single" w:sz="4" w:space="4" w:color="FF0000"/>
      </w:pBdr>
      <w:jc w:val="center"/>
      <w:outlineLvl w:val="0"/>
    </w:pPr>
    <w:rPr>
      <w:rFonts w:ascii="Arial Rounded MT Bold" w:hAnsi="Arial Rounded MT Bold"/>
      <w:i w:val="0"/>
      <w:color w:val="auto"/>
      <w:sz w:val="36"/>
    </w:rPr>
  </w:style>
  <w:style w:type="paragraph" w:styleId="Heading2">
    <w:name w:val="heading 2"/>
    <w:basedOn w:val="Heading5"/>
    <w:next w:val="Normal"/>
    <w:link w:val="Heading2Char"/>
    <w:autoRedefine/>
    <w:qFormat/>
    <w:rsid w:val="009B7E8A"/>
    <w:pPr>
      <w:spacing w:line="360" w:lineRule="auto"/>
      <w:jc w:val="left"/>
      <w:outlineLvl w:val="1"/>
    </w:pPr>
    <w:rPr>
      <w:rFonts w:eastAsia="Calibri"/>
      <w:sz w:val="32"/>
    </w:rPr>
  </w:style>
  <w:style w:type="paragraph" w:styleId="Heading3">
    <w:name w:val="heading 3"/>
    <w:basedOn w:val="Heading4"/>
    <w:next w:val="Normal"/>
    <w:link w:val="Heading3Char"/>
    <w:autoRedefine/>
    <w:qFormat/>
    <w:rsid w:val="00DA2819"/>
    <w:pPr>
      <w:outlineLvl w:val="2"/>
    </w:pPr>
  </w:style>
  <w:style w:type="paragraph" w:styleId="Heading4">
    <w:name w:val="heading 4"/>
    <w:basedOn w:val="Normal"/>
    <w:next w:val="Normal"/>
    <w:link w:val="Heading4Char"/>
    <w:uiPriority w:val="9"/>
    <w:unhideWhenUsed/>
    <w:qFormat/>
    <w:rsid w:val="007037D2"/>
    <w:pPr>
      <w:outlineLvl w:val="3"/>
    </w:pPr>
    <w:rPr>
      <w:b/>
    </w:rPr>
  </w:style>
  <w:style w:type="paragraph" w:styleId="Heading5">
    <w:name w:val="heading 5"/>
    <w:basedOn w:val="Heading3"/>
    <w:next w:val="Normal"/>
    <w:link w:val="Heading5Char"/>
    <w:uiPriority w:val="9"/>
    <w:unhideWhenUsed/>
    <w:qFormat/>
    <w:rsid w:val="00DA2819"/>
    <w:pPr>
      <w:jc w:val="center"/>
      <w:outlineLvl w:val="4"/>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A17D3"/>
    <w:rPr>
      <w:rFonts w:ascii="Arial Rounded MT Bold" w:eastAsia="Times New Roman" w:hAnsi="Arial Rounded MT Bold" w:cs="Times New Roman"/>
      <w:b/>
      <w:bCs/>
      <w:iCs/>
      <w:sz w:val="36"/>
      <w:szCs w:val="24"/>
      <w:lang w:eastAsia="en-CA"/>
    </w:rPr>
  </w:style>
  <w:style w:type="character" w:customStyle="1" w:styleId="Heading2Char">
    <w:name w:val="Heading 2 Char"/>
    <w:basedOn w:val="DefaultParagraphFont"/>
    <w:link w:val="Heading2"/>
    <w:rsid w:val="009B7E8A"/>
    <w:rPr>
      <w:rFonts w:ascii="Arial" w:eastAsia="Calibri" w:hAnsi="Arial" w:cs="Times New Roman"/>
      <w:b/>
      <w:sz w:val="32"/>
      <w:szCs w:val="24"/>
      <w:lang w:eastAsia="en-CA"/>
    </w:rPr>
  </w:style>
  <w:style w:type="character" w:customStyle="1" w:styleId="Heading3Char">
    <w:name w:val="Heading 3 Char"/>
    <w:basedOn w:val="DefaultParagraphFont"/>
    <w:link w:val="Heading3"/>
    <w:rsid w:val="00DA2819"/>
    <w:rPr>
      <w:rFonts w:ascii="Arial" w:eastAsia="Times New Roman" w:hAnsi="Arial" w:cs="Times New Roman"/>
      <w:b/>
      <w:sz w:val="24"/>
      <w:szCs w:val="24"/>
      <w:lang w:eastAsia="en-CA"/>
    </w:rPr>
  </w:style>
  <w:style w:type="paragraph" w:styleId="Header">
    <w:name w:val="header"/>
    <w:basedOn w:val="Normal"/>
    <w:link w:val="HeaderChar"/>
    <w:rsid w:val="00A316CE"/>
    <w:pPr>
      <w:tabs>
        <w:tab w:val="center" w:pos="4320"/>
        <w:tab w:val="right" w:pos="8640"/>
      </w:tabs>
    </w:pPr>
  </w:style>
  <w:style w:type="character" w:customStyle="1" w:styleId="HeaderChar">
    <w:name w:val="Header Char"/>
    <w:basedOn w:val="DefaultParagraphFont"/>
    <w:link w:val="Header"/>
    <w:rsid w:val="00A316CE"/>
    <w:rPr>
      <w:rFonts w:ascii="Arial" w:eastAsia="Times New Roman" w:hAnsi="Arial" w:cs="Times New Roman"/>
      <w:sz w:val="24"/>
      <w:szCs w:val="24"/>
      <w:lang w:eastAsia="en-CA"/>
    </w:rPr>
  </w:style>
  <w:style w:type="paragraph" w:styleId="Footer">
    <w:name w:val="footer"/>
    <w:basedOn w:val="Normal"/>
    <w:link w:val="FooterChar"/>
    <w:uiPriority w:val="99"/>
    <w:rsid w:val="00A316CE"/>
    <w:pPr>
      <w:tabs>
        <w:tab w:val="center" w:pos="4320"/>
        <w:tab w:val="right" w:pos="8640"/>
      </w:tabs>
    </w:pPr>
  </w:style>
  <w:style w:type="character" w:customStyle="1" w:styleId="FooterChar">
    <w:name w:val="Footer Char"/>
    <w:basedOn w:val="DefaultParagraphFont"/>
    <w:link w:val="Footer"/>
    <w:uiPriority w:val="99"/>
    <w:rsid w:val="00A316CE"/>
    <w:rPr>
      <w:rFonts w:ascii="Arial" w:eastAsia="Times New Roman" w:hAnsi="Arial" w:cs="Times New Roman"/>
      <w:sz w:val="24"/>
      <w:szCs w:val="24"/>
      <w:lang w:eastAsia="en-CA"/>
    </w:rPr>
  </w:style>
  <w:style w:type="paragraph" w:styleId="TOC1">
    <w:name w:val="toc 1"/>
    <w:basedOn w:val="Normal"/>
    <w:next w:val="Normal"/>
    <w:autoRedefine/>
    <w:uiPriority w:val="39"/>
    <w:qFormat/>
    <w:rsid w:val="00A316CE"/>
    <w:rPr>
      <w:i/>
    </w:rPr>
  </w:style>
  <w:style w:type="character" w:styleId="Hyperlink">
    <w:name w:val="Hyperlink"/>
    <w:uiPriority w:val="99"/>
    <w:rsid w:val="00A316CE"/>
    <w:rPr>
      <w:color w:val="0000FF"/>
      <w:u w:val="single"/>
    </w:rPr>
  </w:style>
  <w:style w:type="table" w:styleId="TableGrid">
    <w:name w:val="Table Grid"/>
    <w:basedOn w:val="TableNormal"/>
    <w:rsid w:val="00A316CE"/>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A316CE"/>
    <w:rPr>
      <w:rFonts w:ascii="Arial" w:hAnsi="Arial"/>
      <w:i/>
      <w:iCs/>
      <w:sz w:val="24"/>
    </w:rPr>
  </w:style>
  <w:style w:type="paragraph" w:styleId="ListParagraph">
    <w:name w:val="List Paragraph"/>
    <w:basedOn w:val="Normal"/>
    <w:uiPriority w:val="34"/>
    <w:qFormat/>
    <w:rsid w:val="00A316CE"/>
    <w:pPr>
      <w:ind w:left="720"/>
      <w:contextualSpacing/>
    </w:pPr>
  </w:style>
  <w:style w:type="character" w:styleId="Strong">
    <w:name w:val="Strong"/>
    <w:qFormat/>
    <w:rsid w:val="005D4A33"/>
    <w:rPr>
      <w:b/>
    </w:rPr>
  </w:style>
  <w:style w:type="paragraph" w:styleId="Quote">
    <w:name w:val="Quote"/>
    <w:basedOn w:val="Normal"/>
    <w:next w:val="Normal"/>
    <w:link w:val="QuoteChar"/>
    <w:uiPriority w:val="29"/>
    <w:qFormat/>
    <w:rsid w:val="00A316CE"/>
    <w:rPr>
      <w:i/>
      <w:iCs/>
      <w:color w:val="000000" w:themeColor="text1"/>
    </w:rPr>
  </w:style>
  <w:style w:type="character" w:customStyle="1" w:styleId="QuoteChar">
    <w:name w:val="Quote Char"/>
    <w:basedOn w:val="DefaultParagraphFont"/>
    <w:link w:val="Quote"/>
    <w:uiPriority w:val="29"/>
    <w:rsid w:val="00A316CE"/>
    <w:rPr>
      <w:rFonts w:ascii="Arial" w:eastAsia="Times New Roman" w:hAnsi="Arial" w:cs="Times New Roman"/>
      <w:i/>
      <w:iCs/>
      <w:color w:val="000000" w:themeColor="text1"/>
      <w:sz w:val="24"/>
      <w:szCs w:val="24"/>
      <w:lang w:eastAsia="en-CA"/>
    </w:rPr>
  </w:style>
  <w:style w:type="paragraph" w:styleId="IntenseQuote">
    <w:name w:val="Intense Quote"/>
    <w:basedOn w:val="Normal"/>
    <w:next w:val="Normal"/>
    <w:link w:val="IntenseQuoteChar"/>
    <w:uiPriority w:val="30"/>
    <w:qFormat/>
    <w:rsid w:val="00A316C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316CE"/>
    <w:rPr>
      <w:rFonts w:ascii="Arial" w:eastAsia="Times New Roman" w:hAnsi="Arial" w:cs="Times New Roman"/>
      <w:b/>
      <w:bCs/>
      <w:i/>
      <w:iCs/>
      <w:color w:val="4F81BD" w:themeColor="accent1"/>
      <w:sz w:val="24"/>
      <w:szCs w:val="24"/>
      <w:lang w:eastAsia="en-CA"/>
    </w:rPr>
  </w:style>
  <w:style w:type="character" w:customStyle="1" w:styleId="Heading5Char">
    <w:name w:val="Heading 5 Char"/>
    <w:basedOn w:val="DefaultParagraphFont"/>
    <w:link w:val="Heading5"/>
    <w:uiPriority w:val="9"/>
    <w:rsid w:val="00DA2819"/>
    <w:rPr>
      <w:rFonts w:ascii="Arial" w:eastAsia="Times New Roman" w:hAnsi="Arial" w:cs="Times New Roman"/>
      <w:b/>
      <w:sz w:val="28"/>
      <w:szCs w:val="24"/>
      <w:lang w:eastAsia="en-CA"/>
    </w:rPr>
  </w:style>
  <w:style w:type="character" w:customStyle="1" w:styleId="Heading4Char">
    <w:name w:val="Heading 4 Char"/>
    <w:basedOn w:val="DefaultParagraphFont"/>
    <w:link w:val="Heading4"/>
    <w:uiPriority w:val="9"/>
    <w:rsid w:val="007037D2"/>
    <w:rPr>
      <w:rFonts w:ascii="Arial" w:eastAsia="Times New Roman" w:hAnsi="Arial" w:cs="Times New Roman"/>
      <w:b/>
      <w:sz w:val="24"/>
      <w:szCs w:val="24"/>
      <w:lang w:eastAsia="en-CA"/>
    </w:rPr>
  </w:style>
  <w:style w:type="paragraph" w:styleId="BalloonText">
    <w:name w:val="Balloon Text"/>
    <w:basedOn w:val="Normal"/>
    <w:link w:val="BalloonTextChar"/>
    <w:uiPriority w:val="99"/>
    <w:semiHidden/>
    <w:unhideWhenUsed/>
    <w:rsid w:val="00A316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6CE"/>
    <w:rPr>
      <w:rFonts w:ascii="Tahoma" w:eastAsia="Times New Roman" w:hAnsi="Tahoma" w:cs="Tahoma"/>
      <w:sz w:val="16"/>
      <w:szCs w:val="16"/>
      <w:lang w:eastAsia="en-CA"/>
    </w:rPr>
  </w:style>
  <w:style w:type="paragraph" w:styleId="TOC2">
    <w:name w:val="toc 2"/>
    <w:basedOn w:val="Normal"/>
    <w:next w:val="Normal"/>
    <w:autoRedefine/>
    <w:uiPriority w:val="39"/>
    <w:unhideWhenUsed/>
    <w:qFormat/>
    <w:rsid w:val="002277EF"/>
    <w:pPr>
      <w:spacing w:after="100"/>
      <w:ind w:left="240"/>
    </w:pPr>
  </w:style>
  <w:style w:type="paragraph" w:styleId="TOC3">
    <w:name w:val="toc 3"/>
    <w:basedOn w:val="Normal"/>
    <w:next w:val="Normal"/>
    <w:autoRedefine/>
    <w:uiPriority w:val="39"/>
    <w:unhideWhenUsed/>
    <w:qFormat/>
    <w:rsid w:val="002277EF"/>
    <w:pPr>
      <w:spacing w:after="100"/>
      <w:ind w:left="480"/>
    </w:pPr>
  </w:style>
  <w:style w:type="paragraph" w:customStyle="1" w:styleId="Style1">
    <w:name w:val="Style1"/>
    <w:basedOn w:val="Normal"/>
    <w:link w:val="Style1Char"/>
    <w:qFormat/>
    <w:rsid w:val="00693A85"/>
    <w:pPr>
      <w:pBdr>
        <w:top w:val="single" w:sz="4" w:space="1" w:color="auto"/>
        <w:left w:val="single" w:sz="4" w:space="4" w:color="auto"/>
        <w:bottom w:val="single" w:sz="4" w:space="1" w:color="auto"/>
        <w:right w:val="single" w:sz="4" w:space="4" w:color="auto"/>
      </w:pBdr>
      <w:shd w:val="clear" w:color="auto" w:fill="FABF8F"/>
      <w:spacing w:after="0" w:line="240" w:lineRule="auto"/>
      <w:outlineLvl w:val="2"/>
    </w:pPr>
    <w:rPr>
      <w:rFonts w:eastAsia="Calibri"/>
      <w:b/>
      <w:sz w:val="22"/>
      <w:szCs w:val="22"/>
      <w:lang w:eastAsia="en-US"/>
    </w:rPr>
  </w:style>
  <w:style w:type="character" w:customStyle="1" w:styleId="Style1Char">
    <w:name w:val="Style1 Char"/>
    <w:basedOn w:val="DefaultParagraphFont"/>
    <w:link w:val="Style1"/>
    <w:rsid w:val="00693A85"/>
    <w:rPr>
      <w:rFonts w:ascii="Arial" w:eastAsia="Calibri" w:hAnsi="Arial" w:cs="Times New Roman"/>
      <w:b/>
      <w:shd w:val="clear" w:color="auto" w:fill="FABF8F"/>
    </w:rPr>
  </w:style>
  <w:style w:type="table" w:styleId="LightList-Accent2">
    <w:name w:val="Light List Accent 2"/>
    <w:basedOn w:val="TableNormal"/>
    <w:uiPriority w:val="61"/>
    <w:rsid w:val="005D4A3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OCHeading">
    <w:name w:val="TOC Heading"/>
    <w:basedOn w:val="Heading1"/>
    <w:next w:val="Normal"/>
    <w:uiPriority w:val="39"/>
    <w:unhideWhenUsed/>
    <w:qFormat/>
    <w:rsid w:val="001E0EA6"/>
    <w:pPr>
      <w:keepNext/>
      <w:keepLines/>
      <w:pBdr>
        <w:bottom w:val="none" w:sz="0" w:space="0" w:color="auto"/>
      </w:pBdr>
      <w:spacing w:before="480" w:after="0" w:line="276" w:lineRule="auto"/>
      <w:ind w:left="0" w:right="0"/>
      <w:jc w:val="left"/>
      <w:outlineLvl w:val="9"/>
    </w:pPr>
    <w:rPr>
      <w:rFonts w:asciiTheme="majorHAnsi" w:eastAsiaTheme="majorEastAsia" w:hAnsiTheme="majorHAnsi" w:cstheme="majorBidi"/>
      <w:iCs w:val="0"/>
      <w:color w:val="365F91" w:themeColor="accent1" w:themeShade="BF"/>
      <w:sz w:val="28"/>
      <w:szCs w:val="28"/>
      <w:lang w:val="en-US" w:eastAsia="ja-JP"/>
    </w:rPr>
  </w:style>
  <w:style w:type="character" w:styleId="SubtleEmphasis">
    <w:name w:val="Subtle Emphasis"/>
    <w:basedOn w:val="DefaultParagraphFont"/>
    <w:uiPriority w:val="19"/>
    <w:qFormat/>
    <w:rsid w:val="00B305D9"/>
    <w:rPr>
      <w:i/>
      <w:iCs/>
      <w:color w:val="808080" w:themeColor="text1" w:themeTint="7F"/>
    </w:rPr>
  </w:style>
  <w:style w:type="paragraph" w:styleId="TOC5">
    <w:name w:val="toc 5"/>
    <w:basedOn w:val="Normal"/>
    <w:next w:val="Normal"/>
    <w:autoRedefine/>
    <w:uiPriority w:val="39"/>
    <w:unhideWhenUsed/>
    <w:rsid w:val="002A5436"/>
    <w:pPr>
      <w:tabs>
        <w:tab w:val="right" w:leader="dot" w:pos="9350"/>
      </w:tabs>
      <w:spacing w:after="100"/>
    </w:pPr>
  </w:style>
  <w:style w:type="paragraph" w:styleId="NormalWeb">
    <w:name w:val="Normal (Web)"/>
    <w:basedOn w:val="Normal"/>
    <w:rsid w:val="005B0FC1"/>
    <w:pPr>
      <w:spacing w:before="100" w:beforeAutospacing="1" w:after="100" w:afterAutospacing="1" w:line="240" w:lineRule="auto"/>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4233876">
      <w:bodyDiv w:val="1"/>
      <w:marLeft w:val="0"/>
      <w:marRight w:val="0"/>
      <w:marTop w:val="0"/>
      <w:marBottom w:val="0"/>
      <w:divBdr>
        <w:top w:val="none" w:sz="0" w:space="0" w:color="auto"/>
        <w:left w:val="none" w:sz="0" w:space="0" w:color="auto"/>
        <w:bottom w:val="none" w:sz="0" w:space="0" w:color="auto"/>
        <w:right w:val="none" w:sz="0" w:space="0" w:color="auto"/>
      </w:divBdr>
      <w:divsChild>
        <w:div w:id="1552031666">
          <w:marLeft w:val="0"/>
          <w:marRight w:val="0"/>
          <w:marTop w:val="0"/>
          <w:marBottom w:val="0"/>
          <w:divBdr>
            <w:top w:val="none" w:sz="0" w:space="0" w:color="auto"/>
            <w:left w:val="none" w:sz="0" w:space="0" w:color="auto"/>
            <w:bottom w:val="none" w:sz="0" w:space="0" w:color="auto"/>
            <w:right w:val="none" w:sz="0" w:space="0" w:color="auto"/>
          </w:divBdr>
        </w:div>
        <w:div w:id="2049791739">
          <w:marLeft w:val="0"/>
          <w:marRight w:val="0"/>
          <w:marTop w:val="0"/>
          <w:marBottom w:val="0"/>
          <w:divBdr>
            <w:top w:val="none" w:sz="0" w:space="0" w:color="auto"/>
            <w:left w:val="none" w:sz="0" w:space="0" w:color="auto"/>
            <w:bottom w:val="none" w:sz="0" w:space="0" w:color="auto"/>
            <w:right w:val="none" w:sz="0" w:space="0" w:color="auto"/>
          </w:divBdr>
        </w:div>
        <w:div w:id="87897828">
          <w:marLeft w:val="0"/>
          <w:marRight w:val="0"/>
          <w:marTop w:val="0"/>
          <w:marBottom w:val="0"/>
          <w:divBdr>
            <w:top w:val="none" w:sz="0" w:space="0" w:color="auto"/>
            <w:left w:val="none" w:sz="0" w:space="0" w:color="auto"/>
            <w:bottom w:val="none" w:sz="0" w:space="0" w:color="auto"/>
            <w:right w:val="none" w:sz="0" w:space="0" w:color="auto"/>
          </w:divBdr>
        </w:div>
        <w:div w:id="1562789179">
          <w:marLeft w:val="0"/>
          <w:marRight w:val="0"/>
          <w:marTop w:val="0"/>
          <w:marBottom w:val="0"/>
          <w:divBdr>
            <w:top w:val="none" w:sz="0" w:space="0" w:color="auto"/>
            <w:left w:val="none" w:sz="0" w:space="0" w:color="auto"/>
            <w:bottom w:val="none" w:sz="0" w:space="0" w:color="auto"/>
            <w:right w:val="none" w:sz="0" w:space="0" w:color="auto"/>
          </w:divBdr>
        </w:div>
        <w:div w:id="1962223304">
          <w:marLeft w:val="0"/>
          <w:marRight w:val="0"/>
          <w:marTop w:val="0"/>
          <w:marBottom w:val="0"/>
          <w:divBdr>
            <w:top w:val="none" w:sz="0" w:space="0" w:color="auto"/>
            <w:left w:val="none" w:sz="0" w:space="0" w:color="auto"/>
            <w:bottom w:val="none" w:sz="0" w:space="0" w:color="auto"/>
            <w:right w:val="none" w:sz="0" w:space="0" w:color="auto"/>
          </w:divBdr>
        </w:div>
        <w:div w:id="1251311538">
          <w:marLeft w:val="0"/>
          <w:marRight w:val="0"/>
          <w:marTop w:val="0"/>
          <w:marBottom w:val="0"/>
          <w:divBdr>
            <w:top w:val="none" w:sz="0" w:space="0" w:color="auto"/>
            <w:left w:val="none" w:sz="0" w:space="0" w:color="auto"/>
            <w:bottom w:val="none" w:sz="0" w:space="0" w:color="auto"/>
            <w:right w:val="none" w:sz="0" w:space="0" w:color="auto"/>
          </w:divBdr>
        </w:div>
        <w:div w:id="1894809064">
          <w:marLeft w:val="0"/>
          <w:marRight w:val="0"/>
          <w:marTop w:val="0"/>
          <w:marBottom w:val="0"/>
          <w:divBdr>
            <w:top w:val="none" w:sz="0" w:space="0" w:color="auto"/>
            <w:left w:val="none" w:sz="0" w:space="0" w:color="auto"/>
            <w:bottom w:val="none" w:sz="0" w:space="0" w:color="auto"/>
            <w:right w:val="none" w:sz="0" w:space="0" w:color="auto"/>
          </w:divBdr>
        </w:div>
        <w:div w:id="1804273200">
          <w:marLeft w:val="0"/>
          <w:marRight w:val="0"/>
          <w:marTop w:val="0"/>
          <w:marBottom w:val="0"/>
          <w:divBdr>
            <w:top w:val="none" w:sz="0" w:space="0" w:color="auto"/>
            <w:left w:val="none" w:sz="0" w:space="0" w:color="auto"/>
            <w:bottom w:val="none" w:sz="0" w:space="0" w:color="auto"/>
            <w:right w:val="none" w:sz="0" w:space="0" w:color="auto"/>
          </w:divBdr>
        </w:div>
        <w:div w:id="1725523029">
          <w:marLeft w:val="0"/>
          <w:marRight w:val="0"/>
          <w:marTop w:val="0"/>
          <w:marBottom w:val="0"/>
          <w:divBdr>
            <w:top w:val="none" w:sz="0" w:space="0" w:color="auto"/>
            <w:left w:val="none" w:sz="0" w:space="0" w:color="auto"/>
            <w:bottom w:val="none" w:sz="0" w:space="0" w:color="auto"/>
            <w:right w:val="none" w:sz="0" w:space="0" w:color="auto"/>
          </w:divBdr>
        </w:div>
        <w:div w:id="716128909">
          <w:marLeft w:val="0"/>
          <w:marRight w:val="0"/>
          <w:marTop w:val="0"/>
          <w:marBottom w:val="0"/>
          <w:divBdr>
            <w:top w:val="none" w:sz="0" w:space="0" w:color="auto"/>
            <w:left w:val="none" w:sz="0" w:space="0" w:color="auto"/>
            <w:bottom w:val="none" w:sz="0" w:space="0" w:color="auto"/>
            <w:right w:val="none" w:sz="0" w:space="0" w:color="auto"/>
          </w:divBdr>
        </w:div>
        <w:div w:id="1218855865">
          <w:marLeft w:val="0"/>
          <w:marRight w:val="0"/>
          <w:marTop w:val="0"/>
          <w:marBottom w:val="0"/>
          <w:divBdr>
            <w:top w:val="none" w:sz="0" w:space="0" w:color="auto"/>
            <w:left w:val="none" w:sz="0" w:space="0" w:color="auto"/>
            <w:bottom w:val="none" w:sz="0" w:space="0" w:color="auto"/>
            <w:right w:val="none" w:sz="0" w:space="0" w:color="auto"/>
          </w:divBdr>
        </w:div>
        <w:div w:id="773786099">
          <w:marLeft w:val="0"/>
          <w:marRight w:val="0"/>
          <w:marTop w:val="0"/>
          <w:marBottom w:val="0"/>
          <w:divBdr>
            <w:top w:val="none" w:sz="0" w:space="0" w:color="auto"/>
            <w:left w:val="none" w:sz="0" w:space="0" w:color="auto"/>
            <w:bottom w:val="none" w:sz="0" w:space="0" w:color="auto"/>
            <w:right w:val="none" w:sz="0" w:space="0" w:color="auto"/>
          </w:divBdr>
        </w:div>
        <w:div w:id="812522766">
          <w:marLeft w:val="0"/>
          <w:marRight w:val="0"/>
          <w:marTop w:val="0"/>
          <w:marBottom w:val="0"/>
          <w:divBdr>
            <w:top w:val="none" w:sz="0" w:space="0" w:color="auto"/>
            <w:left w:val="none" w:sz="0" w:space="0" w:color="auto"/>
            <w:bottom w:val="none" w:sz="0" w:space="0" w:color="auto"/>
            <w:right w:val="none" w:sz="0" w:space="0" w:color="auto"/>
          </w:divBdr>
        </w:div>
        <w:div w:id="684673349">
          <w:marLeft w:val="0"/>
          <w:marRight w:val="0"/>
          <w:marTop w:val="0"/>
          <w:marBottom w:val="0"/>
          <w:divBdr>
            <w:top w:val="none" w:sz="0" w:space="0" w:color="auto"/>
            <w:left w:val="none" w:sz="0" w:space="0" w:color="auto"/>
            <w:bottom w:val="none" w:sz="0" w:space="0" w:color="auto"/>
            <w:right w:val="none" w:sz="0" w:space="0" w:color="auto"/>
          </w:divBdr>
        </w:div>
        <w:div w:id="144979880">
          <w:marLeft w:val="0"/>
          <w:marRight w:val="0"/>
          <w:marTop w:val="0"/>
          <w:marBottom w:val="0"/>
          <w:divBdr>
            <w:top w:val="none" w:sz="0" w:space="0" w:color="auto"/>
            <w:left w:val="none" w:sz="0" w:space="0" w:color="auto"/>
            <w:bottom w:val="none" w:sz="0" w:space="0" w:color="auto"/>
            <w:right w:val="none" w:sz="0" w:space="0" w:color="auto"/>
          </w:divBdr>
        </w:div>
        <w:div w:id="1326131739">
          <w:marLeft w:val="0"/>
          <w:marRight w:val="0"/>
          <w:marTop w:val="0"/>
          <w:marBottom w:val="0"/>
          <w:divBdr>
            <w:top w:val="none" w:sz="0" w:space="0" w:color="auto"/>
            <w:left w:val="none" w:sz="0" w:space="0" w:color="auto"/>
            <w:bottom w:val="none" w:sz="0" w:space="0" w:color="auto"/>
            <w:right w:val="none" w:sz="0" w:space="0" w:color="auto"/>
          </w:divBdr>
        </w:div>
        <w:div w:id="1716152416">
          <w:marLeft w:val="0"/>
          <w:marRight w:val="0"/>
          <w:marTop w:val="0"/>
          <w:marBottom w:val="0"/>
          <w:divBdr>
            <w:top w:val="none" w:sz="0" w:space="0" w:color="auto"/>
            <w:left w:val="none" w:sz="0" w:space="0" w:color="auto"/>
            <w:bottom w:val="none" w:sz="0" w:space="0" w:color="auto"/>
            <w:right w:val="none" w:sz="0" w:space="0" w:color="auto"/>
          </w:divBdr>
        </w:div>
        <w:div w:id="1171994518">
          <w:marLeft w:val="0"/>
          <w:marRight w:val="0"/>
          <w:marTop w:val="0"/>
          <w:marBottom w:val="0"/>
          <w:divBdr>
            <w:top w:val="none" w:sz="0" w:space="0" w:color="auto"/>
            <w:left w:val="none" w:sz="0" w:space="0" w:color="auto"/>
            <w:bottom w:val="none" w:sz="0" w:space="0" w:color="auto"/>
            <w:right w:val="none" w:sz="0" w:space="0" w:color="auto"/>
          </w:divBdr>
        </w:div>
        <w:div w:id="484976265">
          <w:marLeft w:val="0"/>
          <w:marRight w:val="0"/>
          <w:marTop w:val="0"/>
          <w:marBottom w:val="0"/>
          <w:divBdr>
            <w:top w:val="none" w:sz="0" w:space="0" w:color="auto"/>
            <w:left w:val="none" w:sz="0" w:space="0" w:color="auto"/>
            <w:bottom w:val="none" w:sz="0" w:space="0" w:color="auto"/>
            <w:right w:val="none" w:sz="0" w:space="0" w:color="auto"/>
          </w:divBdr>
        </w:div>
      </w:divsChild>
    </w:div>
    <w:div w:id="2075197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rchives.gov.on.ca/fr/explore/gallery/gallery.aspx" TargetMode="External"/><Relationship Id="rId18" Type="http://schemas.openxmlformats.org/officeDocument/2006/relationships/footer" Target="footer2.xml"/><Relationship Id="rId26" Type="http://schemas.openxmlformats.org/officeDocument/2006/relationships/image" Target="media/image10.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7.jpeg"/><Relationship Id="rId42"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hyperlink" Target="http://www.archives.gov.on.ca/fr/explore/online/fenians/index.aspx" TargetMode="External"/><Relationship Id="rId17" Type="http://schemas.openxmlformats.org/officeDocument/2006/relationships/header" Target="header2.xml"/><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rchives.gov.on.ca/fr/explore/online/black_history/index.aspx" TargetMode="External"/><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header" Target="header3.xml"/><Relationship Id="rId36" Type="http://schemas.openxmlformats.org/officeDocument/2006/relationships/image" Target="media/image19.jpeg"/><Relationship Id="rId10" Type="http://schemas.openxmlformats.org/officeDocument/2006/relationships/hyperlink" Target="http://www.archives.gov.on.ca/fr/explore/online/familyties/index.aspx" TargetMode="External"/><Relationship Id="rId19" Type="http://schemas.openxmlformats.org/officeDocument/2006/relationships/image" Target="media/image3.jpeg"/><Relationship Id="rId31" Type="http://schemas.openxmlformats.org/officeDocument/2006/relationships/image" Target="media/image14.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reference@ontario.ca"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B4233-5783-4A38-A903-B5B13667B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18</Pages>
  <Words>4205</Words>
  <Characters>23974</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28123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Little, Alison (MGCS)</dc:creator>
  <cp:lastModifiedBy>Little, Alison (MGCS)</cp:lastModifiedBy>
  <cp:revision>10</cp:revision>
  <dcterms:created xsi:type="dcterms:W3CDTF">2016-09-11T20:57:00Z</dcterms:created>
  <dcterms:modified xsi:type="dcterms:W3CDTF">2016-11-15T21:29:00Z</dcterms:modified>
</cp:coreProperties>
</file>