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1C2A1F" w14:textId="77777777" w:rsidR="00C466AF" w:rsidRDefault="00C466AF" w:rsidP="00C466AF">
      <w:pPr>
        <w:pStyle w:val="Heading1"/>
      </w:pPr>
      <w:bookmarkStart w:id="0" w:name="_Toc46400921"/>
      <w:bookmarkStart w:id="1" w:name="_Toc46156340"/>
      <w:bookmarkStart w:id="2" w:name="_Toc45119625"/>
      <w:bookmarkStart w:id="3" w:name="_Toc45030706"/>
      <w:bookmarkStart w:id="4" w:name="_Toc49878984"/>
      <w:bookmarkStart w:id="5" w:name="_Toc50983915"/>
      <w:proofErr w:type="spellStart"/>
      <w:r>
        <w:t>Trousse</w:t>
      </w:r>
      <w:proofErr w:type="spellEnd"/>
      <w:r>
        <w:t xml:space="preserve"> de </w:t>
      </w:r>
      <w:proofErr w:type="spellStart"/>
      <w:r>
        <w:t>leçon</w:t>
      </w:r>
      <w:proofErr w:type="spellEnd"/>
      <w:r>
        <w:t xml:space="preserve"> sur</w:t>
      </w:r>
      <w:bookmarkEnd w:id="0"/>
      <w:bookmarkEnd w:id="1"/>
      <w:bookmarkEnd w:id="2"/>
      <w:bookmarkEnd w:id="3"/>
      <w:r>
        <w:t xml:space="preserve"> la conclusion d’un </w:t>
      </w:r>
      <w:proofErr w:type="spellStart"/>
      <w:r>
        <w:t>traité</w:t>
      </w:r>
      <w:bookmarkEnd w:id="4"/>
      <w:bookmarkEnd w:id="5"/>
      <w:proofErr w:type="spellEnd"/>
    </w:p>
    <w:p w14:paraId="069BC2B7" w14:textId="77777777" w:rsidR="00AD2863" w:rsidRPr="00A3462F" w:rsidRDefault="00AD2863" w:rsidP="00A3462F"/>
    <w:p w14:paraId="4A088F13" w14:textId="2143F489" w:rsidR="006F5F55" w:rsidRPr="00A3462F" w:rsidRDefault="002474CC" w:rsidP="00A3462F">
      <w:proofErr w:type="spellStart"/>
      <w:proofErr w:type="gramStart"/>
      <w:r>
        <w:t>Degrés</w:t>
      </w:r>
      <w:proofErr w:type="spellEnd"/>
      <w:r>
        <w:t> :</w:t>
      </w:r>
      <w:proofErr w:type="gramEnd"/>
      <w:r>
        <w:t xml:space="preserve"> </w:t>
      </w:r>
      <w:r w:rsidR="007C3351">
        <w:t>6</w:t>
      </w:r>
    </w:p>
    <w:p w14:paraId="65A31D6B" w14:textId="334A4701" w:rsidR="0023401D" w:rsidRPr="00A3462F" w:rsidRDefault="00711A7D" w:rsidP="00F02E46">
      <w:proofErr w:type="gramStart"/>
      <w:r>
        <w:t>Matière :</w:t>
      </w:r>
      <w:proofErr w:type="gramEnd"/>
      <w:r>
        <w:t xml:space="preserve"> </w:t>
      </w:r>
      <w:r w:rsidR="0092722F" w:rsidRPr="0092722F">
        <w:t xml:space="preserve">études </w:t>
      </w:r>
      <w:proofErr w:type="spellStart"/>
      <w:r w:rsidR="0092722F" w:rsidRPr="0092722F">
        <w:t>sociales</w:t>
      </w:r>
      <w:proofErr w:type="spellEnd"/>
    </w:p>
    <w:p w14:paraId="7995CE76" w14:textId="2FF016A8" w:rsidR="00107BC0" w:rsidRPr="00A3462F" w:rsidRDefault="00107BC0" w:rsidP="00107BC0">
      <w:r>
        <w:t xml:space="preserve">Temps </w:t>
      </w:r>
      <w:proofErr w:type="spellStart"/>
      <w:proofErr w:type="gramStart"/>
      <w:r>
        <w:t>nécessaire</w:t>
      </w:r>
      <w:proofErr w:type="spellEnd"/>
      <w:r>
        <w:t> :</w:t>
      </w:r>
      <w:proofErr w:type="gramEnd"/>
      <w:r>
        <w:t xml:space="preserve"> 1 </w:t>
      </w:r>
      <w:proofErr w:type="spellStart"/>
      <w:r>
        <w:t>cours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60 à 90 minutes</w:t>
      </w:r>
    </w:p>
    <w:p w14:paraId="286204ED" w14:textId="77777777" w:rsidR="0051597C" w:rsidRPr="00A3462F" w:rsidRDefault="0051597C" w:rsidP="00A3462F"/>
    <w:sdt>
      <w:sdtPr>
        <w:rPr>
          <w:b/>
          <w:bCs/>
        </w:rPr>
        <w:id w:val="-409002949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03AD3CC2" w14:textId="674ABF7B" w:rsidR="00757080" w:rsidRPr="00757080" w:rsidRDefault="00EF026C" w:rsidP="00757080">
          <w:pPr>
            <w:pStyle w:val="TOC1"/>
            <w:rPr>
              <w:noProof/>
            </w:rPr>
          </w:pPr>
          <w:r>
            <w:rPr>
              <w:b/>
            </w:rPr>
            <w:t xml:space="preserve">Dans </w:t>
          </w:r>
          <w:proofErr w:type="spellStart"/>
          <w:r>
            <w:rPr>
              <w:b/>
            </w:rPr>
            <w:t>cette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trousse</w:t>
          </w:r>
          <w:proofErr w:type="spellEnd"/>
          <w:r>
            <w:rPr>
              <w:b/>
            </w:rPr>
            <w:t xml:space="preserve"> de </w:t>
          </w:r>
          <w:proofErr w:type="spellStart"/>
          <w:proofErr w:type="gramStart"/>
          <w:r>
            <w:rPr>
              <w:b/>
            </w:rPr>
            <w:t>leçon</w:t>
          </w:r>
          <w:proofErr w:type="spellEnd"/>
          <w:r>
            <w:rPr>
              <w:b/>
            </w:rPr>
            <w:t> :</w:t>
          </w:r>
          <w:proofErr w:type="gramEnd"/>
          <w:r w:rsidR="00D31C06" w:rsidRPr="00A3462F">
            <w:rPr>
              <w:rFonts w:eastAsiaTheme="majorEastAsia"/>
              <w:color w:val="2E74B5" w:themeColor="accent1" w:themeShade="BF"/>
              <w:lang w:eastAsia="ja-JP"/>
            </w:rPr>
            <w:fldChar w:fldCharType="begin"/>
          </w:r>
          <w:r w:rsidR="00D31C06" w:rsidRPr="00A3462F">
            <w:instrText xml:space="preserve"> TOC \o "1-3" \h \z \u </w:instrText>
          </w:r>
          <w:r w:rsidR="00D31C06" w:rsidRPr="00A3462F">
            <w:rPr>
              <w:rFonts w:eastAsiaTheme="majorEastAsia"/>
              <w:color w:val="2E74B5" w:themeColor="accent1" w:themeShade="BF"/>
              <w:lang w:eastAsia="ja-JP"/>
            </w:rPr>
            <w:fldChar w:fldCharType="separate"/>
          </w:r>
        </w:p>
        <w:p w14:paraId="280099F9" w14:textId="7B1D34FC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16" w:history="1">
            <w:r w:rsidRPr="00E2129E">
              <w:rPr>
                <w:rStyle w:val="Hyperlink"/>
                <w:noProof/>
              </w:rPr>
              <w:t>Aperçu de la leçon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FA17A" w14:textId="5F6A569F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17" w:history="1">
            <w:r w:rsidRPr="00E2129E">
              <w:rPr>
                <w:rStyle w:val="Hyperlink"/>
                <w:noProof/>
              </w:rPr>
              <w:t>Liens avec le curriculum et attentes particulières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83B10" w14:textId="04110BB8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19" w:history="1">
            <w:r w:rsidRPr="00E2129E">
              <w:rPr>
                <w:rStyle w:val="Hyperlink"/>
                <w:noProof/>
              </w:rPr>
              <w:t>Réponse aux appels à l’action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3EA762" w14:textId="6D06FED3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20" w:history="1">
            <w:r w:rsidRPr="00E2129E">
              <w:rPr>
                <w:rStyle w:val="Hyperlink"/>
                <w:noProof/>
              </w:rPr>
              <w:t>Matériel/ressources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A83AE3" w14:textId="5B7F297C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21" w:history="1">
            <w:r w:rsidRPr="00E2129E">
              <w:rPr>
                <w:rStyle w:val="Hyperlink"/>
                <w:noProof/>
              </w:rPr>
              <w:t>Leçon/activité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898490" w14:textId="6E2CA718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27" w:history="1">
            <w:r w:rsidRPr="00E2129E">
              <w:rPr>
                <w:rStyle w:val="Hyperlink"/>
                <w:noProof/>
              </w:rPr>
              <w:t>Évaluation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F7110" w14:textId="73E0176B" w:rsidR="00757080" w:rsidRDefault="0075708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28" w:history="1">
            <w:r w:rsidRPr="00E2129E">
              <w:rPr>
                <w:rStyle w:val="Hyperlink"/>
                <w:noProof/>
              </w:rPr>
              <w:t>Annexe I : Renseignements à propos du Traité n</w:t>
            </w:r>
            <w:r w:rsidRPr="00E2129E">
              <w:rPr>
                <w:rStyle w:val="Hyperlink"/>
                <w:noProof/>
                <w:vertAlign w:val="superscript"/>
              </w:rPr>
              <w:t>o</w:t>
            </w:r>
            <w:r w:rsidRPr="00E2129E">
              <w:rPr>
                <w:rStyle w:val="Hyperlink"/>
                <w:noProof/>
              </w:rPr>
              <w:t xml:space="preserve"> 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914A1A" w14:textId="57273283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29" w:history="1">
            <w:r w:rsidRPr="00E2129E">
              <w:rPr>
                <w:rStyle w:val="Hyperlink"/>
                <w:noProof/>
              </w:rPr>
              <w:t>Renseignements généraux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4B8BC" w14:textId="72A5CC99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0" w:history="1">
            <w:r w:rsidRPr="00E2129E">
              <w:rPr>
                <w:rStyle w:val="Hyperlink"/>
                <w:noProof/>
              </w:rPr>
              <w:t>Glossaire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BFF6B7" w14:textId="69D390EC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1" w:history="1">
            <w:r w:rsidRPr="00E2129E">
              <w:rPr>
                <w:rStyle w:val="Hyperlink"/>
                <w:noProof/>
              </w:rPr>
              <w:t>Source primaire – photographie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88C0B" w14:textId="606D13D6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2" w:history="1">
            <w:r w:rsidRPr="00E2129E">
              <w:rPr>
                <w:rStyle w:val="Hyperlink"/>
                <w:noProof/>
              </w:rPr>
              <w:t>Source primaire – photographie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1595D" w14:textId="0E8E74FA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3" w:history="1">
            <w:r w:rsidRPr="00E2129E">
              <w:rPr>
                <w:rStyle w:val="Hyperlink"/>
                <w:noProof/>
              </w:rPr>
              <w:t>Source primaire – photographie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5E16B0" w14:textId="15AE3867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4" w:history="1">
            <w:r w:rsidRPr="00E2129E">
              <w:rPr>
                <w:rStyle w:val="Hyperlink"/>
                <w:noProof/>
              </w:rPr>
              <w:t>Source primaire – photographie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98FF82" w14:textId="1055E0B1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5" w:history="1">
            <w:r w:rsidRPr="00E2129E">
              <w:rPr>
                <w:rStyle w:val="Hyperlink"/>
                <w:noProof/>
              </w:rPr>
              <w:t xml:space="preserve">Source secondaire : </w:t>
            </w:r>
            <w:r w:rsidRPr="00E2129E">
              <w:rPr>
                <w:rStyle w:val="Hyperlink"/>
                <w:rFonts w:eastAsia="Arial"/>
                <w:i/>
                <w:noProof/>
              </w:rPr>
              <w:t>extrait du Exposition en ligne sur le Traité de la baie James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8EE017" w14:textId="260069B5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6" w:history="1">
            <w:r w:rsidRPr="00E2129E">
              <w:rPr>
                <w:rStyle w:val="Hyperlink"/>
                <w:noProof/>
              </w:rPr>
              <w:t>Source primaire - Jugement de la Cour suprême du Canada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7AABC" w14:textId="5E82AC69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7" w:history="1">
            <w:r w:rsidRPr="00E2129E">
              <w:rPr>
                <w:rStyle w:val="Hyperlink"/>
                <w:noProof/>
              </w:rPr>
              <w:t>Feuille de travail : verbal et écrit - qu’en pensez-vous?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9DBE53" w14:textId="38E80CF0" w:rsidR="00757080" w:rsidRDefault="00757080">
          <w:pPr>
            <w:pStyle w:val="TOC2"/>
            <w:rPr>
              <w:rFonts w:asciiTheme="minorHAnsi" w:eastAsiaTheme="minorEastAsia" w:hAnsiTheme="minorHAnsi" w:cstheme="minorBidi"/>
              <w:noProof/>
              <w:sz w:val="22"/>
              <w:lang w:val="en-CA" w:eastAsia="en-CA"/>
            </w:rPr>
          </w:pPr>
          <w:hyperlink w:anchor="_Toc50983938" w:history="1">
            <w:r w:rsidRPr="00E2129E">
              <w:rPr>
                <w:rStyle w:val="Hyperlink"/>
                <w:noProof/>
              </w:rPr>
              <w:t>Feuille de travail : Analyse des sources primaires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_Toc50983938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65B6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D3C13E" w14:textId="328F4E82" w:rsidR="00D31C06" w:rsidRPr="00A3462F" w:rsidRDefault="00D31C06" w:rsidP="00A3462F">
          <w:r w:rsidRPr="00A3462F">
            <w:rPr>
              <w:b/>
              <w:bCs/>
              <w:noProof/>
            </w:rPr>
            <w:fldChar w:fldCharType="end"/>
          </w:r>
        </w:p>
      </w:sdtContent>
    </w:sdt>
    <w:p w14:paraId="514FDD6D" w14:textId="77777777" w:rsidR="00691F0D" w:rsidRPr="00A3462F" w:rsidRDefault="00691F0D" w:rsidP="00A3462F"/>
    <w:p w14:paraId="41305738" w14:textId="77777777" w:rsidR="00C24960" w:rsidRDefault="00C24960" w:rsidP="00C24960">
      <w:pPr>
        <w:rPr>
          <w:iCs/>
        </w:rPr>
      </w:pPr>
      <w:r w:rsidRPr="00D43042">
        <w:rPr>
          <w:iCs/>
        </w:rPr>
        <w:t xml:space="preserve">Les Archives </w:t>
      </w:r>
      <w:proofErr w:type="spellStart"/>
      <w:r w:rsidRPr="00D43042">
        <w:rPr>
          <w:iCs/>
        </w:rPr>
        <w:t>publiques</w:t>
      </w:r>
      <w:proofErr w:type="spellEnd"/>
      <w:r w:rsidRPr="00D43042">
        <w:rPr>
          <w:iCs/>
        </w:rPr>
        <w:t xml:space="preserve"> de </w:t>
      </w:r>
      <w:proofErr w:type="spellStart"/>
      <w:r w:rsidRPr="00D43042">
        <w:rPr>
          <w:iCs/>
        </w:rPr>
        <w:t>l'Ontario</w:t>
      </w:r>
      <w:proofErr w:type="spellEnd"/>
      <w:r w:rsidRPr="00D43042">
        <w:rPr>
          <w:iCs/>
        </w:rPr>
        <w:t xml:space="preserve"> </w:t>
      </w:r>
      <w:proofErr w:type="spellStart"/>
      <w:r w:rsidRPr="00D43042">
        <w:rPr>
          <w:iCs/>
        </w:rPr>
        <w:t>tiennent</w:t>
      </w:r>
      <w:proofErr w:type="spellEnd"/>
      <w:r w:rsidRPr="00D43042">
        <w:rPr>
          <w:iCs/>
        </w:rPr>
        <w:t xml:space="preserve"> à </w:t>
      </w:r>
      <w:proofErr w:type="spellStart"/>
      <w:r w:rsidRPr="00D43042">
        <w:rPr>
          <w:iCs/>
        </w:rPr>
        <w:t>remercier</w:t>
      </w:r>
      <w:proofErr w:type="spellEnd"/>
      <w:r w:rsidRPr="00D43042">
        <w:rPr>
          <w:iCs/>
        </w:rPr>
        <w:t xml:space="preserve"> Lorraine Sutherland et Christina Nielsen </w:t>
      </w:r>
      <w:proofErr w:type="spellStart"/>
      <w:r w:rsidRPr="00D43042">
        <w:rPr>
          <w:iCs/>
        </w:rPr>
        <w:t>d'Omushkego</w:t>
      </w:r>
      <w:proofErr w:type="spellEnd"/>
      <w:r w:rsidRPr="00D43042">
        <w:rPr>
          <w:iCs/>
        </w:rPr>
        <w:t xml:space="preserve"> Education pour </w:t>
      </w:r>
      <w:proofErr w:type="spellStart"/>
      <w:r w:rsidRPr="00D43042">
        <w:rPr>
          <w:iCs/>
        </w:rPr>
        <w:t>leurs</w:t>
      </w:r>
      <w:proofErr w:type="spellEnd"/>
      <w:r w:rsidRPr="00D43042">
        <w:rPr>
          <w:iCs/>
        </w:rPr>
        <w:t xml:space="preserve"> </w:t>
      </w:r>
      <w:proofErr w:type="spellStart"/>
      <w:r w:rsidRPr="00D43042">
        <w:rPr>
          <w:iCs/>
        </w:rPr>
        <w:t>conseils</w:t>
      </w:r>
      <w:proofErr w:type="spellEnd"/>
      <w:r w:rsidRPr="00D43042">
        <w:rPr>
          <w:iCs/>
        </w:rPr>
        <w:t xml:space="preserve">, </w:t>
      </w:r>
      <w:proofErr w:type="spellStart"/>
      <w:r w:rsidRPr="00D43042">
        <w:rPr>
          <w:iCs/>
        </w:rPr>
        <w:t>leur</w:t>
      </w:r>
      <w:proofErr w:type="spellEnd"/>
      <w:r w:rsidRPr="00D43042">
        <w:rPr>
          <w:iCs/>
        </w:rPr>
        <w:t xml:space="preserve"> contribution et </w:t>
      </w:r>
      <w:proofErr w:type="spellStart"/>
      <w:r w:rsidRPr="00D43042">
        <w:rPr>
          <w:iCs/>
        </w:rPr>
        <w:t>leur</w:t>
      </w:r>
      <w:proofErr w:type="spellEnd"/>
      <w:r w:rsidRPr="00D43042">
        <w:rPr>
          <w:iCs/>
        </w:rPr>
        <w:t xml:space="preserve"> </w:t>
      </w:r>
      <w:proofErr w:type="spellStart"/>
      <w:r w:rsidRPr="00D43042">
        <w:rPr>
          <w:iCs/>
        </w:rPr>
        <w:t>soutien</w:t>
      </w:r>
      <w:proofErr w:type="spellEnd"/>
      <w:r w:rsidRPr="00D43042">
        <w:rPr>
          <w:iCs/>
        </w:rPr>
        <w:t xml:space="preserve"> tout au long de </w:t>
      </w:r>
      <w:proofErr w:type="spellStart"/>
      <w:r w:rsidRPr="00D43042">
        <w:rPr>
          <w:iCs/>
        </w:rPr>
        <w:t>l'élaboration</w:t>
      </w:r>
      <w:proofErr w:type="spellEnd"/>
      <w:r w:rsidRPr="00D43042">
        <w:rPr>
          <w:iCs/>
        </w:rPr>
        <w:t xml:space="preserve"> de </w:t>
      </w:r>
      <w:proofErr w:type="spellStart"/>
      <w:r w:rsidRPr="00D43042">
        <w:rPr>
          <w:iCs/>
        </w:rPr>
        <w:t>cette</w:t>
      </w:r>
      <w:proofErr w:type="spellEnd"/>
      <w:r w:rsidRPr="00D43042">
        <w:rPr>
          <w:iCs/>
        </w:rPr>
        <w:t xml:space="preserve"> </w:t>
      </w:r>
      <w:proofErr w:type="spellStart"/>
      <w:r w:rsidRPr="00D43042">
        <w:rPr>
          <w:iCs/>
        </w:rPr>
        <w:t>trousse</w:t>
      </w:r>
      <w:proofErr w:type="spellEnd"/>
      <w:r w:rsidRPr="00D43042">
        <w:rPr>
          <w:iCs/>
        </w:rPr>
        <w:t xml:space="preserve"> de </w:t>
      </w:r>
      <w:proofErr w:type="spellStart"/>
      <w:r w:rsidRPr="00D43042">
        <w:rPr>
          <w:iCs/>
        </w:rPr>
        <w:t>leçon</w:t>
      </w:r>
      <w:proofErr w:type="spellEnd"/>
      <w:r w:rsidRPr="00D43042">
        <w:rPr>
          <w:iCs/>
        </w:rPr>
        <w:t xml:space="preserve">, dans le cadre de </w:t>
      </w:r>
      <w:proofErr w:type="spellStart"/>
      <w:r w:rsidRPr="00D43042">
        <w:rPr>
          <w:iCs/>
        </w:rPr>
        <w:t>leur</w:t>
      </w:r>
      <w:proofErr w:type="spellEnd"/>
      <w:r w:rsidRPr="00D43042">
        <w:rPr>
          <w:iCs/>
        </w:rPr>
        <w:t xml:space="preserve"> travail avec le Conseil </w:t>
      </w:r>
      <w:proofErr w:type="spellStart"/>
      <w:r w:rsidRPr="00D43042">
        <w:rPr>
          <w:iCs/>
        </w:rPr>
        <w:t>Mushkegowuk</w:t>
      </w:r>
      <w:proofErr w:type="spellEnd"/>
      <w:r w:rsidRPr="00D43042">
        <w:rPr>
          <w:iCs/>
        </w:rPr>
        <w:t xml:space="preserve"> pour </w:t>
      </w:r>
      <w:proofErr w:type="spellStart"/>
      <w:r w:rsidRPr="00D43042">
        <w:rPr>
          <w:iCs/>
        </w:rPr>
        <w:t>réviser</w:t>
      </w:r>
      <w:proofErr w:type="spellEnd"/>
      <w:r w:rsidRPr="00D43042">
        <w:rPr>
          <w:iCs/>
        </w:rPr>
        <w:t xml:space="preserve"> </w:t>
      </w:r>
      <w:proofErr w:type="spellStart"/>
      <w:r w:rsidRPr="00D43042">
        <w:rPr>
          <w:iCs/>
        </w:rPr>
        <w:t>l'exposition</w:t>
      </w:r>
      <w:proofErr w:type="spellEnd"/>
      <w:r w:rsidRPr="00D43042">
        <w:rPr>
          <w:iCs/>
        </w:rPr>
        <w:t xml:space="preserve"> </w:t>
      </w:r>
      <w:proofErr w:type="spellStart"/>
      <w:r w:rsidRPr="00D43042">
        <w:rPr>
          <w:iCs/>
        </w:rPr>
        <w:t>en</w:t>
      </w:r>
      <w:proofErr w:type="spellEnd"/>
      <w:r w:rsidRPr="00D43042">
        <w:rPr>
          <w:iCs/>
        </w:rPr>
        <w:t xml:space="preserve"> </w:t>
      </w:r>
      <w:proofErr w:type="spellStart"/>
      <w:r w:rsidRPr="00D43042">
        <w:rPr>
          <w:iCs/>
        </w:rPr>
        <w:t>ligne</w:t>
      </w:r>
      <w:proofErr w:type="spellEnd"/>
      <w:r w:rsidRPr="00D43042">
        <w:rPr>
          <w:iCs/>
        </w:rPr>
        <w:t xml:space="preserve"> du </w:t>
      </w:r>
      <w:proofErr w:type="spellStart"/>
      <w:r w:rsidRPr="00D43042">
        <w:rPr>
          <w:iCs/>
        </w:rPr>
        <w:t>Traité</w:t>
      </w:r>
      <w:proofErr w:type="spellEnd"/>
      <w:r w:rsidRPr="00D43042">
        <w:rPr>
          <w:iCs/>
        </w:rPr>
        <w:t xml:space="preserve"> de la </w:t>
      </w:r>
      <w:proofErr w:type="spellStart"/>
      <w:r w:rsidRPr="00D43042">
        <w:rPr>
          <w:iCs/>
        </w:rPr>
        <w:t>Baie</w:t>
      </w:r>
      <w:proofErr w:type="spellEnd"/>
      <w:r w:rsidRPr="00D43042">
        <w:rPr>
          <w:iCs/>
        </w:rPr>
        <w:t xml:space="preserve"> James (</w:t>
      </w:r>
      <w:proofErr w:type="spellStart"/>
      <w:r w:rsidRPr="00D43042">
        <w:rPr>
          <w:iCs/>
        </w:rPr>
        <w:t>Traité</w:t>
      </w:r>
      <w:proofErr w:type="spellEnd"/>
      <w:r w:rsidRPr="00D43042">
        <w:rPr>
          <w:iCs/>
        </w:rPr>
        <w:t xml:space="preserve"> no. 9) </w:t>
      </w:r>
      <w:proofErr w:type="spellStart"/>
      <w:r w:rsidRPr="00D43042">
        <w:rPr>
          <w:iCs/>
        </w:rPr>
        <w:t>en</w:t>
      </w:r>
      <w:proofErr w:type="spellEnd"/>
      <w:r w:rsidRPr="00D43042">
        <w:rPr>
          <w:iCs/>
        </w:rPr>
        <w:t xml:space="preserve"> 2019-20.</w:t>
      </w:r>
    </w:p>
    <w:p w14:paraId="29AC0971" w14:textId="77777777" w:rsidR="00380B77" w:rsidRPr="00122686" w:rsidRDefault="00380B77" w:rsidP="00380B77">
      <w:pPr>
        <w:rPr>
          <w:rFonts w:ascii="Calibri" w:hAnsi="Calibri" w:cs="Calibri"/>
          <w:sz w:val="22"/>
        </w:rPr>
      </w:pPr>
      <w:r w:rsidRPr="00122686">
        <w:rPr>
          <w:iCs/>
        </w:rPr>
        <w:t xml:space="preserve"> </w:t>
      </w:r>
    </w:p>
    <w:p w14:paraId="24DB3BD1" w14:textId="77777777" w:rsidR="00E97DAE" w:rsidRPr="00195653" w:rsidRDefault="00E97DAE" w:rsidP="00E97DAE">
      <w:pPr>
        <w:rPr>
          <w:iCs/>
        </w:rPr>
      </w:pPr>
      <w:proofErr w:type="spellStart"/>
      <w:r w:rsidRPr="00122686">
        <w:rPr>
          <w:iCs/>
        </w:rPr>
        <w:t>Kiskinohamakewi</w:t>
      </w:r>
      <w:proofErr w:type="spellEnd"/>
      <w:r w:rsidRPr="00122686">
        <w:rPr>
          <w:iCs/>
        </w:rPr>
        <w:t xml:space="preserve"> </w:t>
      </w:r>
      <w:proofErr w:type="spellStart"/>
      <w:r w:rsidRPr="00122686">
        <w:rPr>
          <w:iCs/>
        </w:rPr>
        <w:t>Wichihitowin</w:t>
      </w:r>
      <w:proofErr w:type="spellEnd"/>
      <w:r>
        <w:rPr>
          <w:iCs/>
        </w:rPr>
        <w:t xml:space="preserve"> </w:t>
      </w:r>
      <w:r>
        <w:rPr>
          <w:noProof/>
          <w:lang w:eastAsia="en-CA"/>
        </w:rPr>
        <w:drawing>
          <wp:inline distT="0" distB="0" distL="0" distR="0" wp14:anchorId="52886517" wp14:editId="669CCAD0">
            <wp:extent cx="1742470" cy="202019"/>
            <wp:effectExtent l="0" t="0" r="0" b="7620"/>
            <wp:docPr id="3" name="Picture 3" descr="Syllabique crie qui, traduite en anglais, se lit comme suit : « Travailler ensemble en éducation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png@01D67C72.A4097ED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07" cy="2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522E9">
        <w:rPr>
          <w:iCs/>
        </w:rPr>
        <w:t>Travailler</w:t>
      </w:r>
      <w:proofErr w:type="spellEnd"/>
      <w:r w:rsidRPr="006522E9">
        <w:rPr>
          <w:iCs/>
        </w:rPr>
        <w:t xml:space="preserve"> ensemble dans </w:t>
      </w:r>
      <w:proofErr w:type="spellStart"/>
      <w:r w:rsidRPr="006522E9">
        <w:rPr>
          <w:iCs/>
        </w:rPr>
        <w:t>l'éducation</w:t>
      </w:r>
      <w:proofErr w:type="spellEnd"/>
    </w:p>
    <w:p w14:paraId="5FF0EF02" w14:textId="0C6F5C5D" w:rsidR="009F16B4" w:rsidRPr="00A3462F" w:rsidRDefault="00E97DAE" w:rsidP="00E97DAE">
      <w:pPr>
        <w:rPr>
          <w:sz w:val="32"/>
          <w:szCs w:val="24"/>
        </w:rPr>
      </w:pPr>
      <w:proofErr w:type="spellStart"/>
      <w:r w:rsidRPr="00122686">
        <w:rPr>
          <w:iCs/>
        </w:rPr>
        <w:t>Ininiw</w:t>
      </w:r>
      <w:proofErr w:type="spellEnd"/>
      <w:r w:rsidRPr="00122686">
        <w:rPr>
          <w:iCs/>
        </w:rPr>
        <w:t xml:space="preserve"> </w:t>
      </w:r>
      <w:proofErr w:type="spellStart"/>
      <w:r w:rsidRPr="00122686">
        <w:rPr>
          <w:iCs/>
        </w:rPr>
        <w:t>Pimatisiwin</w:t>
      </w:r>
      <w:proofErr w:type="spellEnd"/>
      <w:r w:rsidRPr="00122686">
        <w:rPr>
          <w:iCs/>
        </w:rPr>
        <w:t xml:space="preserve"> </w:t>
      </w:r>
      <w:proofErr w:type="spellStart"/>
      <w:r w:rsidRPr="00122686">
        <w:rPr>
          <w:iCs/>
        </w:rPr>
        <w:t>Kiskanahamakewina</w:t>
      </w:r>
      <w:proofErr w:type="spellEnd"/>
      <w:r>
        <w:rPr>
          <w:iCs/>
        </w:rPr>
        <w:t xml:space="preserve"> </w:t>
      </w:r>
      <w:r>
        <w:rPr>
          <w:noProof/>
          <w:lang w:eastAsia="en-CA"/>
        </w:rPr>
        <w:drawing>
          <wp:inline distT="0" distB="0" distL="0" distR="0" wp14:anchorId="35DEF99D" wp14:editId="69D9335A">
            <wp:extent cx="2759102" cy="211203"/>
            <wp:effectExtent l="0" t="0" r="3175" b="0"/>
            <wp:docPr id="2" name="Picture 2" descr="Syllabique crie qui, traduite en anglais, se lit comme suit : « Enseigner avec la culture Omushkego 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2.png@01D67C72.A4097ED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018" cy="3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Cs/>
        </w:rPr>
        <w:t xml:space="preserve"> </w:t>
      </w:r>
      <w:proofErr w:type="spellStart"/>
      <w:r w:rsidRPr="006522E9">
        <w:rPr>
          <w:iCs/>
        </w:rPr>
        <w:t>Enseigner</w:t>
      </w:r>
      <w:proofErr w:type="spellEnd"/>
      <w:r w:rsidRPr="006522E9">
        <w:rPr>
          <w:iCs/>
        </w:rPr>
        <w:t xml:space="preserve"> avec la culture </w:t>
      </w:r>
      <w:proofErr w:type="spellStart"/>
      <w:r w:rsidRPr="006522E9">
        <w:rPr>
          <w:iCs/>
        </w:rPr>
        <w:t>Omushkego</w:t>
      </w:r>
      <w:proofErr w:type="spellEnd"/>
      <w:r w:rsidRPr="00A3462F">
        <w:t xml:space="preserve"> </w:t>
      </w:r>
      <w:r w:rsidR="009F16B4" w:rsidRPr="00A3462F">
        <w:br w:type="page"/>
      </w:r>
    </w:p>
    <w:p w14:paraId="7DED9EF0" w14:textId="77777777" w:rsidR="00E467F5" w:rsidRPr="00A3462F" w:rsidRDefault="00E467F5" w:rsidP="00E467F5">
      <w:pPr>
        <w:pStyle w:val="Heading2"/>
      </w:pPr>
      <w:bookmarkStart w:id="6" w:name="_Toc46926569"/>
      <w:bookmarkStart w:id="7" w:name="_Toc50983916"/>
      <w:r>
        <w:lastRenderedPageBreak/>
        <w:t xml:space="preserve">Aperçu de la </w:t>
      </w:r>
      <w:proofErr w:type="spellStart"/>
      <w:r>
        <w:t>leçon</w:t>
      </w:r>
      <w:bookmarkEnd w:id="6"/>
      <w:bookmarkEnd w:id="7"/>
      <w:proofErr w:type="spellEnd"/>
      <w:r>
        <w:t xml:space="preserve"> </w:t>
      </w:r>
    </w:p>
    <w:p w14:paraId="5EE6CB1A" w14:textId="77777777" w:rsidR="0023401D" w:rsidRPr="00A3462F" w:rsidRDefault="0023401D" w:rsidP="00A3462F"/>
    <w:p w14:paraId="77FD197E" w14:textId="77777777" w:rsidR="00B062A2" w:rsidRDefault="00B062A2" w:rsidP="00B062A2">
      <w:proofErr w:type="spellStart"/>
      <w:proofErr w:type="gramStart"/>
      <w:r>
        <w:t>Sommaire</w:t>
      </w:r>
      <w:proofErr w:type="spellEnd"/>
      <w:r>
        <w:t> :</w:t>
      </w:r>
      <w:proofErr w:type="gram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prenant</w:t>
      </w:r>
      <w:proofErr w:type="spellEnd"/>
      <w:r>
        <w:t xml:space="preserve"> pour </w:t>
      </w:r>
      <w:proofErr w:type="spellStart"/>
      <w:r>
        <w:t>exemple</w:t>
      </w:r>
      <w:proofErr w:type="spellEnd"/>
      <w:r>
        <w:t xml:space="preserve"> le </w:t>
      </w:r>
      <w:proofErr w:type="spellStart"/>
      <w:r>
        <w:t>Traité</w:t>
      </w:r>
      <w:proofErr w:type="spellEnd"/>
      <w:r>
        <w:t xml:space="preserve"> de la </w:t>
      </w:r>
      <w:proofErr w:type="spellStart"/>
      <w:r>
        <w:t>baie</w:t>
      </w:r>
      <w:proofErr w:type="spellEnd"/>
      <w:r>
        <w:t xml:space="preserve"> James (</w:t>
      </w:r>
      <w:proofErr w:type="spellStart"/>
      <w:r>
        <w:t>Traité</w:t>
      </w:r>
      <w:proofErr w:type="spellEnd"/>
      <w:r>
        <w:t xml:space="preserve"> n</w:t>
      </w:r>
      <w:r>
        <w:rPr>
          <w:vertAlign w:val="superscript"/>
        </w:rPr>
        <w:t>o</w:t>
      </w:r>
      <w:r>
        <w:t xml:space="preserve"> 9), les </w:t>
      </w:r>
      <w:proofErr w:type="spellStart"/>
      <w:r>
        <w:t>élèves</w:t>
      </w:r>
      <w:proofErr w:type="spellEnd"/>
      <w:r>
        <w:t xml:space="preserve"> </w:t>
      </w:r>
      <w:proofErr w:type="spellStart"/>
      <w:r>
        <w:t>apprendront</w:t>
      </w:r>
      <w:proofErr w:type="spellEnd"/>
      <w:r>
        <w:t xml:space="preserve"> comment les </w:t>
      </w:r>
      <w:proofErr w:type="spellStart"/>
      <w:r>
        <w:t>traités</w:t>
      </w:r>
      <w:proofErr w:type="spellEnd"/>
      <w:r>
        <w:t xml:space="preserve">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inclure</w:t>
      </w:r>
      <w:proofErr w:type="spellEnd"/>
      <w:r>
        <w:t xml:space="preserve"> des ententes </w:t>
      </w:r>
      <w:proofErr w:type="spellStart"/>
      <w:r>
        <w:t>écrites</w:t>
      </w:r>
      <w:proofErr w:type="spellEnd"/>
      <w:r>
        <w:t xml:space="preserve"> et </w:t>
      </w:r>
      <w:proofErr w:type="spellStart"/>
      <w:r>
        <w:t>verbales</w:t>
      </w:r>
      <w:proofErr w:type="spellEnd"/>
      <w:r>
        <w:t>.</w:t>
      </w:r>
    </w:p>
    <w:p w14:paraId="43C7E2AC" w14:textId="77777777" w:rsidR="00B062A2" w:rsidRDefault="00B062A2" w:rsidP="00B062A2"/>
    <w:p w14:paraId="664FC09E" w14:textId="77777777" w:rsidR="00B062A2" w:rsidRDefault="00B062A2" w:rsidP="00B062A2">
      <w:r>
        <w:t xml:space="preserve">Question </w:t>
      </w:r>
      <w:proofErr w:type="spellStart"/>
      <w:proofErr w:type="gramStart"/>
      <w:r>
        <w:t>principale</w:t>
      </w:r>
      <w:proofErr w:type="spellEnd"/>
      <w:r>
        <w:t> :</w:t>
      </w:r>
      <w:proofErr w:type="gramEnd"/>
      <w:r>
        <w:t xml:space="preserve"> de quelle </w:t>
      </w:r>
      <w:proofErr w:type="spellStart"/>
      <w:r>
        <w:t>façon</w:t>
      </w:r>
      <w:proofErr w:type="spellEnd"/>
      <w:r>
        <w:t xml:space="preserve"> </w:t>
      </w:r>
      <w:proofErr w:type="spellStart"/>
      <w:r>
        <w:t>peut</w:t>
      </w:r>
      <w:proofErr w:type="spellEnd"/>
      <w:r>
        <w:t xml:space="preserve">-on se souvenir de </w:t>
      </w:r>
      <w:proofErr w:type="spellStart"/>
      <w:r>
        <w:t>promesses</w:t>
      </w:r>
      <w:proofErr w:type="spellEnd"/>
      <w:r>
        <w:t xml:space="preserve"> </w:t>
      </w:r>
      <w:proofErr w:type="spellStart"/>
      <w:r>
        <w:t>verbales</w:t>
      </w:r>
      <w:proofErr w:type="spellEnd"/>
      <w:r>
        <w:t xml:space="preserve"> et </w:t>
      </w:r>
      <w:proofErr w:type="spellStart"/>
      <w:r>
        <w:t>écrites</w:t>
      </w:r>
      <w:proofErr w:type="spellEnd"/>
      <w:r>
        <w:t>?</w:t>
      </w:r>
    </w:p>
    <w:p w14:paraId="1C9D48F7" w14:textId="77777777" w:rsidR="00B062A2" w:rsidRDefault="00B062A2" w:rsidP="00B062A2"/>
    <w:p w14:paraId="5904DDDB" w14:textId="77777777" w:rsidR="00B062A2" w:rsidRDefault="00B062A2" w:rsidP="00B062A2">
      <w:r>
        <w:t xml:space="preserve">Grandes </w:t>
      </w:r>
      <w:proofErr w:type="spellStart"/>
      <w:proofErr w:type="gramStart"/>
      <w:r>
        <w:t>idées</w:t>
      </w:r>
      <w:proofErr w:type="spellEnd"/>
      <w:r>
        <w:t> :</w:t>
      </w:r>
      <w:proofErr w:type="gramEnd"/>
    </w:p>
    <w:p w14:paraId="2AC00841" w14:textId="77777777" w:rsidR="00B062A2" w:rsidRDefault="00B062A2" w:rsidP="00B062A2"/>
    <w:p w14:paraId="24097C75" w14:textId="77777777" w:rsidR="00B062A2" w:rsidRDefault="00B062A2" w:rsidP="00B062A2">
      <w:pPr>
        <w:pStyle w:val="ListParagraph"/>
        <w:numPr>
          <w:ilvl w:val="0"/>
          <w:numId w:val="25"/>
        </w:numPr>
        <w:rPr>
          <w:rFonts w:ascii="Arial" w:hAnsi="Arial"/>
        </w:rPr>
      </w:pPr>
      <w:proofErr w:type="spellStart"/>
      <w:r>
        <w:rPr>
          <w:rFonts w:ascii="Arial" w:hAnsi="Arial"/>
        </w:rPr>
        <w:t>Différents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groupes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peuvent</w:t>
      </w:r>
      <w:proofErr w:type="spellEnd"/>
      <w:r>
        <w:rPr>
          <w:rFonts w:ascii="Arial" w:hAnsi="Arial"/>
        </w:rPr>
        <w:t xml:space="preserve"> vivre le </w:t>
      </w:r>
      <w:proofErr w:type="spellStart"/>
      <w:r>
        <w:rPr>
          <w:rFonts w:ascii="Arial" w:hAnsi="Arial"/>
        </w:rPr>
        <w:t>même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projet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événement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différentes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façons</w:t>
      </w:r>
      <w:proofErr w:type="spellEnd"/>
      <w:r>
        <w:rPr>
          <w:rFonts w:ascii="Arial" w:hAnsi="Arial"/>
        </w:rPr>
        <w:t>.</w:t>
      </w:r>
    </w:p>
    <w:p w14:paraId="1AF85BFD" w14:textId="77777777" w:rsidR="00B062A2" w:rsidRDefault="00B062A2" w:rsidP="00B062A2"/>
    <w:p w14:paraId="44EDB753" w14:textId="77777777" w:rsidR="00B062A2" w:rsidRDefault="00B062A2" w:rsidP="00B062A2">
      <w:pPr>
        <w:pStyle w:val="ListParagraph"/>
        <w:numPr>
          <w:ilvl w:val="0"/>
          <w:numId w:val="25"/>
        </w:numPr>
        <w:rPr>
          <w:rFonts w:ascii="Arial" w:hAnsi="Arial"/>
        </w:rPr>
      </w:pPr>
      <w:r>
        <w:rPr>
          <w:rFonts w:ascii="Arial" w:hAnsi="Arial"/>
        </w:rPr>
        <w:t xml:space="preserve">Les sources </w:t>
      </w:r>
      <w:proofErr w:type="spellStart"/>
      <w:r>
        <w:rPr>
          <w:rFonts w:ascii="Arial" w:hAnsi="Arial"/>
        </w:rPr>
        <w:t>primaires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représentatives</w:t>
      </w:r>
      <w:proofErr w:type="spellEnd"/>
      <w:r>
        <w:rPr>
          <w:rFonts w:ascii="Arial" w:hAnsi="Arial"/>
        </w:rPr>
        <w:t xml:space="preserve"> du </w:t>
      </w:r>
      <w:proofErr w:type="spellStart"/>
      <w:r>
        <w:rPr>
          <w:rFonts w:ascii="Arial" w:hAnsi="Arial"/>
        </w:rPr>
        <w:t>parti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pris</w:t>
      </w:r>
      <w:proofErr w:type="spellEnd"/>
      <w:r>
        <w:rPr>
          <w:rFonts w:ascii="Arial" w:hAnsi="Arial"/>
        </w:rPr>
        <w:t xml:space="preserve">, des </w:t>
      </w:r>
      <w:proofErr w:type="spellStart"/>
      <w:r>
        <w:rPr>
          <w:rFonts w:ascii="Arial" w:hAnsi="Arial"/>
        </w:rPr>
        <w:t>valeurs</w:t>
      </w:r>
      <w:proofErr w:type="spellEnd"/>
      <w:r>
        <w:rPr>
          <w:rFonts w:ascii="Arial" w:hAnsi="Arial"/>
        </w:rPr>
        <w:t xml:space="preserve"> et des </w:t>
      </w:r>
      <w:proofErr w:type="spellStart"/>
      <w:r>
        <w:rPr>
          <w:rFonts w:ascii="Arial" w:hAnsi="Arial"/>
        </w:rPr>
        <w:t>préjugés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créateurs</w:t>
      </w:r>
      <w:proofErr w:type="spellEnd"/>
      <w:r>
        <w:rPr>
          <w:rFonts w:ascii="Arial" w:hAnsi="Arial"/>
        </w:rPr>
        <w:t xml:space="preserve">; de la </w:t>
      </w:r>
      <w:proofErr w:type="spellStart"/>
      <w:r>
        <w:rPr>
          <w:rFonts w:ascii="Arial" w:hAnsi="Arial"/>
        </w:rPr>
        <w:t>même</w:t>
      </w:r>
      <w:proofErr w:type="spellEnd"/>
      <w:r>
        <w:rPr>
          <w:rFonts w:ascii="Arial" w:hAnsi="Arial"/>
        </w:rPr>
        <w:t xml:space="preserve"> manière que nous </w:t>
      </w:r>
      <w:proofErr w:type="spellStart"/>
      <w:r>
        <w:rPr>
          <w:rFonts w:ascii="Arial" w:hAnsi="Arial"/>
        </w:rPr>
        <w:t>examinons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renseignements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qu’elles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fournissent</w:t>
      </w:r>
      <w:proofErr w:type="spellEnd"/>
      <w:r>
        <w:rPr>
          <w:rFonts w:ascii="Arial" w:hAnsi="Arial"/>
        </w:rPr>
        <w:t xml:space="preserve">, nous </w:t>
      </w:r>
      <w:proofErr w:type="spellStart"/>
      <w:r>
        <w:rPr>
          <w:rFonts w:ascii="Arial" w:hAnsi="Arial"/>
        </w:rPr>
        <w:t>devons</w:t>
      </w:r>
      <w:proofErr w:type="spellEnd"/>
      <w:r>
        <w:rPr>
          <w:rFonts w:ascii="Arial" w:hAnsi="Arial"/>
        </w:rPr>
        <w:t xml:space="preserve"> prendre </w:t>
      </w:r>
      <w:proofErr w:type="spellStart"/>
      <w:r>
        <w:rPr>
          <w:rFonts w:ascii="Arial" w:hAnsi="Arial"/>
        </w:rPr>
        <w:t>soigneusement</w:t>
      </w:r>
      <w:proofErr w:type="spellEnd"/>
      <w:r>
        <w:rPr>
          <w:rFonts w:ascii="Arial" w:hAnsi="Arial"/>
        </w:rPr>
        <w:t xml:space="preserve"> note des </w:t>
      </w:r>
      <w:proofErr w:type="spellStart"/>
      <w:r>
        <w:rPr>
          <w:rFonts w:ascii="Arial" w:hAnsi="Arial"/>
        </w:rPr>
        <w:t>détails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qu’elles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omettent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occultent</w:t>
      </w:r>
      <w:proofErr w:type="spellEnd"/>
      <w:r>
        <w:rPr>
          <w:rFonts w:ascii="Arial" w:hAnsi="Arial"/>
        </w:rPr>
        <w:t>.</w:t>
      </w:r>
    </w:p>
    <w:p w14:paraId="07FBC29A" w14:textId="77777777" w:rsidR="00B50EE4" w:rsidRPr="00941992" w:rsidRDefault="00B50EE4" w:rsidP="00B50EE4">
      <w:pPr>
        <w:rPr>
          <w:highlight w:val="yellow"/>
        </w:rPr>
      </w:pPr>
    </w:p>
    <w:p w14:paraId="41346074" w14:textId="77777777" w:rsidR="00C31170" w:rsidRDefault="00C31170" w:rsidP="00C31170">
      <w:r>
        <w:t xml:space="preserve">Concepts de </w:t>
      </w:r>
      <w:proofErr w:type="spellStart"/>
      <w:r>
        <w:t>réflexion</w:t>
      </w:r>
      <w:proofErr w:type="spellEnd"/>
      <w:r>
        <w:t xml:space="preserve"> </w:t>
      </w:r>
      <w:proofErr w:type="spellStart"/>
      <w:proofErr w:type="gramStart"/>
      <w:r>
        <w:t>historique</w:t>
      </w:r>
      <w:proofErr w:type="spellEnd"/>
      <w:r>
        <w:t> :</w:t>
      </w:r>
      <w:proofErr w:type="gramEnd"/>
    </w:p>
    <w:p w14:paraId="0AEB0658" w14:textId="3AD6E3A7" w:rsidR="006F5F55" w:rsidRPr="00941992" w:rsidRDefault="006F5F55" w:rsidP="00A3462F">
      <w:pPr>
        <w:rPr>
          <w:highlight w:val="yellow"/>
        </w:rPr>
      </w:pPr>
      <w:r w:rsidRPr="00941992">
        <w:rPr>
          <w:highlight w:val="yellow"/>
        </w:rPr>
        <w:t xml:space="preserve"> </w:t>
      </w:r>
    </w:p>
    <w:p w14:paraId="755F0993" w14:textId="77777777" w:rsidR="006F5F55" w:rsidRPr="00941992" w:rsidRDefault="006F5F55" w:rsidP="00A3462F">
      <w:pPr>
        <w:rPr>
          <w:highlight w:val="yellow"/>
        </w:rPr>
        <w:sectPr w:rsidR="006F5F55" w:rsidRPr="00941992" w:rsidSect="004D7FC3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AB183B4" w14:textId="77777777" w:rsidR="00702C2E" w:rsidRDefault="00702C2E" w:rsidP="00702C2E">
      <w:pPr>
        <w:pStyle w:val="ListParagraph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Établir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l’importance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historique</w:t>
      </w:r>
      <w:proofErr w:type="spellEnd"/>
      <w:r>
        <w:rPr>
          <w:rFonts w:ascii="Arial" w:hAnsi="Arial"/>
        </w:rPr>
        <w:t xml:space="preserve"> </w:t>
      </w:r>
    </w:p>
    <w:p w14:paraId="26C70E7D" w14:textId="77777777" w:rsidR="00F01B58" w:rsidRDefault="00F01B58" w:rsidP="00F01B58">
      <w:pPr>
        <w:pStyle w:val="ListParagraph"/>
        <w:numPr>
          <w:ilvl w:val="0"/>
          <w:numId w:val="1"/>
        </w:numPr>
        <w:rPr>
          <w:rFonts w:ascii="Arial" w:hAnsi="Arial"/>
        </w:rPr>
      </w:pPr>
      <w:proofErr w:type="spellStart"/>
      <w:r>
        <w:rPr>
          <w:rFonts w:ascii="Arial" w:hAnsi="Arial"/>
        </w:rPr>
        <w:t>Utiliser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données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probantes</w:t>
      </w:r>
      <w:proofErr w:type="spellEnd"/>
      <w:r>
        <w:rPr>
          <w:rFonts w:ascii="Arial" w:hAnsi="Arial"/>
        </w:rPr>
        <w:t xml:space="preserve"> de sources </w:t>
      </w:r>
      <w:proofErr w:type="spellStart"/>
      <w:r>
        <w:rPr>
          <w:rFonts w:ascii="Arial" w:hAnsi="Arial"/>
        </w:rPr>
        <w:t>primaires</w:t>
      </w:r>
      <w:proofErr w:type="spellEnd"/>
    </w:p>
    <w:p w14:paraId="07CDAA29" w14:textId="77777777" w:rsidR="00E71F86" w:rsidRDefault="00E71F86" w:rsidP="00E71F86">
      <w:pPr>
        <w:pStyle w:val="ListParagraph"/>
        <w:numPr>
          <w:ilvl w:val="0"/>
          <w:numId w:val="1"/>
        </w:numPr>
        <w:rPr>
          <w:rFonts w:ascii="Arial" w:hAnsi="Arial"/>
        </w:rPr>
      </w:pPr>
      <w:r>
        <w:rPr>
          <w:rFonts w:ascii="Arial" w:hAnsi="Arial"/>
        </w:rPr>
        <w:t xml:space="preserve">Adopter un point de </w:t>
      </w:r>
      <w:proofErr w:type="spellStart"/>
      <w:r>
        <w:rPr>
          <w:rFonts w:ascii="Arial" w:hAnsi="Arial"/>
        </w:rPr>
        <w:t>vue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historique</w:t>
      </w:r>
      <w:proofErr w:type="spellEnd"/>
    </w:p>
    <w:p w14:paraId="78058B3B" w14:textId="77777777" w:rsidR="00E71F86" w:rsidRDefault="00E71F86" w:rsidP="00E71F86">
      <w:pPr>
        <w:sectPr w:rsidR="00E71F86" w:rsidSect="00E71F86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4FCD7432" w14:textId="77777777" w:rsidR="00171F43" w:rsidRPr="008D6057" w:rsidRDefault="00171F43" w:rsidP="00A3462F">
      <w:pPr>
        <w:rPr>
          <w:highlight w:val="yellow"/>
        </w:rPr>
      </w:pPr>
    </w:p>
    <w:p w14:paraId="0F7F36A4" w14:textId="77777777" w:rsidR="008C1998" w:rsidRPr="00A3462F" w:rsidRDefault="008C1998" w:rsidP="008C1998">
      <w:pPr>
        <w:pStyle w:val="Heading2"/>
      </w:pPr>
      <w:bookmarkStart w:id="8" w:name="_Toc46926570"/>
      <w:bookmarkStart w:id="9" w:name="_Toc50983917"/>
      <w:r>
        <w:t xml:space="preserve">Liens avec le curriculum et </w:t>
      </w:r>
      <w:proofErr w:type="spellStart"/>
      <w:r>
        <w:t>attentes</w:t>
      </w:r>
      <w:proofErr w:type="spellEnd"/>
      <w:r>
        <w:t xml:space="preserve"> </w:t>
      </w:r>
      <w:proofErr w:type="spellStart"/>
      <w:r>
        <w:t>particulières</w:t>
      </w:r>
      <w:bookmarkEnd w:id="8"/>
      <w:bookmarkEnd w:id="9"/>
      <w:proofErr w:type="spellEnd"/>
    </w:p>
    <w:p w14:paraId="35C797EE" w14:textId="22DDAF0A" w:rsidR="003A616B" w:rsidRPr="008D6057" w:rsidRDefault="003A616B" w:rsidP="00A3462F">
      <w:pPr>
        <w:rPr>
          <w:highlight w:val="yellow"/>
        </w:rPr>
      </w:pPr>
    </w:p>
    <w:p w14:paraId="590535B0" w14:textId="7C0524FF" w:rsidR="00E00CC4" w:rsidRPr="00E41099" w:rsidRDefault="004377FC" w:rsidP="002316C2">
      <w:pPr>
        <w:pStyle w:val="Heading3"/>
      </w:pPr>
      <w:bookmarkStart w:id="10" w:name="_Toc46400836"/>
      <w:bookmarkStart w:id="11" w:name="_Toc46400924"/>
      <w:bookmarkStart w:id="12" w:name="_Toc48922641"/>
      <w:bookmarkStart w:id="13" w:name="_Toc48926107"/>
      <w:bookmarkStart w:id="14" w:name="_Toc49878987"/>
      <w:bookmarkStart w:id="15" w:name="_Toc50983918"/>
      <w:r w:rsidRPr="00E41099">
        <w:t xml:space="preserve">Études </w:t>
      </w:r>
      <w:proofErr w:type="spellStart"/>
      <w:proofErr w:type="gramStart"/>
      <w:r w:rsidRPr="00E41099">
        <w:t>sociales</w:t>
      </w:r>
      <w:proofErr w:type="spellEnd"/>
      <w:r w:rsidRPr="00E41099">
        <w:t xml:space="preserve"> </w:t>
      </w:r>
      <w:r w:rsidR="00E00CC4" w:rsidRPr="00E41099">
        <w:t>:</w:t>
      </w:r>
      <w:bookmarkEnd w:id="10"/>
      <w:bookmarkEnd w:id="11"/>
      <w:bookmarkEnd w:id="12"/>
      <w:bookmarkEnd w:id="13"/>
      <w:bookmarkEnd w:id="14"/>
      <w:bookmarkEnd w:id="15"/>
      <w:proofErr w:type="gramEnd"/>
    </w:p>
    <w:p w14:paraId="39896219" w14:textId="77777777" w:rsidR="00E00CC4" w:rsidRPr="00E41099" w:rsidRDefault="00E00CC4" w:rsidP="00E00CC4"/>
    <w:p w14:paraId="338FF2C6" w14:textId="4DEFD4F6" w:rsidR="00FB01A0" w:rsidRPr="00E41099" w:rsidRDefault="00E41099" w:rsidP="00FD62B8">
      <w:pPr>
        <w:pStyle w:val="ListParagraph"/>
        <w:numPr>
          <w:ilvl w:val="0"/>
          <w:numId w:val="5"/>
        </w:numPr>
      </w:pPr>
      <w:r w:rsidRPr="00E41099">
        <w:rPr>
          <w:rFonts w:ascii="Arial" w:hAnsi="Arial"/>
        </w:rPr>
        <w:t>6</w:t>
      </w:r>
      <w:r w:rsidRPr="00E41099">
        <w:rPr>
          <w:rFonts w:ascii="Arial" w:hAnsi="Arial"/>
          <w:vertAlign w:val="superscript"/>
        </w:rPr>
        <w:t>e</w:t>
      </w:r>
      <w:r w:rsidRPr="00E41099">
        <w:rPr>
          <w:rFonts w:ascii="Arial" w:hAnsi="Arial"/>
        </w:rPr>
        <w:t xml:space="preserve"> </w:t>
      </w:r>
      <w:proofErr w:type="spellStart"/>
      <w:proofErr w:type="gramStart"/>
      <w:r w:rsidRPr="00E41099">
        <w:rPr>
          <w:rFonts w:ascii="Arial" w:hAnsi="Arial"/>
        </w:rPr>
        <w:t>année</w:t>
      </w:r>
      <w:proofErr w:type="spellEnd"/>
      <w:r w:rsidRPr="00E41099">
        <w:rPr>
          <w:rFonts w:ascii="Arial" w:hAnsi="Arial"/>
        </w:rPr>
        <w:t> </w:t>
      </w:r>
      <w:r w:rsidR="00FB01A0" w:rsidRPr="00E41099">
        <w:rPr>
          <w:rFonts w:ascii="Arial" w:hAnsi="Arial"/>
        </w:rPr>
        <w:t>,</w:t>
      </w:r>
      <w:proofErr w:type="gramEnd"/>
      <w:r w:rsidR="00FB01A0" w:rsidRPr="00E41099">
        <w:rPr>
          <w:rFonts w:ascii="Arial" w:hAnsi="Arial"/>
        </w:rPr>
        <w:t xml:space="preserve"> </w:t>
      </w:r>
      <w:proofErr w:type="spellStart"/>
      <w:r w:rsidR="00C5554A" w:rsidRPr="00E41099">
        <w:rPr>
          <w:rFonts w:ascii="Arial" w:hAnsi="Arial"/>
        </w:rPr>
        <w:t>domaine</w:t>
      </w:r>
      <w:proofErr w:type="spellEnd"/>
      <w:r w:rsidR="00C5554A" w:rsidRPr="00E41099">
        <w:rPr>
          <w:rFonts w:ascii="Arial" w:hAnsi="Arial"/>
        </w:rPr>
        <w:t xml:space="preserve"> </w:t>
      </w:r>
      <w:proofErr w:type="spellStart"/>
      <w:r w:rsidR="00C5554A" w:rsidRPr="00E41099">
        <w:rPr>
          <w:rFonts w:ascii="Arial" w:hAnsi="Arial"/>
        </w:rPr>
        <w:t>d’étude</w:t>
      </w:r>
      <w:proofErr w:type="spellEnd"/>
      <w:r w:rsidR="00C5554A" w:rsidRPr="00E41099">
        <w:rPr>
          <w:rFonts w:ascii="Arial" w:hAnsi="Arial"/>
        </w:rPr>
        <w:t xml:space="preserve"> A </w:t>
      </w:r>
      <w:r w:rsidR="00D81E44" w:rsidRPr="00E41099">
        <w:rPr>
          <w:rFonts w:ascii="Arial" w:hAnsi="Arial"/>
        </w:rPr>
        <w:t xml:space="preserve">- </w:t>
      </w:r>
      <w:r w:rsidR="00367944" w:rsidRPr="00E41099">
        <w:rPr>
          <w:rFonts w:ascii="Arial" w:hAnsi="Arial"/>
        </w:rPr>
        <w:t xml:space="preserve">À la suite de </w:t>
      </w:r>
      <w:proofErr w:type="spellStart"/>
      <w:r w:rsidR="00367944" w:rsidRPr="00E41099">
        <w:rPr>
          <w:rFonts w:ascii="Arial" w:hAnsi="Arial"/>
        </w:rPr>
        <w:t>cette</w:t>
      </w:r>
      <w:proofErr w:type="spellEnd"/>
      <w:r w:rsidR="00367944" w:rsidRPr="00E41099">
        <w:rPr>
          <w:rFonts w:ascii="Arial" w:hAnsi="Arial"/>
        </w:rPr>
        <w:t xml:space="preserve"> </w:t>
      </w:r>
      <w:proofErr w:type="spellStart"/>
      <w:r w:rsidR="00367944" w:rsidRPr="00E41099">
        <w:rPr>
          <w:rFonts w:ascii="Arial" w:hAnsi="Arial"/>
        </w:rPr>
        <w:t>leçon</w:t>
      </w:r>
      <w:proofErr w:type="spellEnd"/>
      <w:r w:rsidR="00367944" w:rsidRPr="00E41099">
        <w:rPr>
          <w:rFonts w:ascii="Arial" w:hAnsi="Arial"/>
        </w:rPr>
        <w:t xml:space="preserve">, les </w:t>
      </w:r>
      <w:proofErr w:type="spellStart"/>
      <w:r w:rsidR="00367944" w:rsidRPr="00E41099">
        <w:rPr>
          <w:rFonts w:ascii="Arial" w:hAnsi="Arial"/>
        </w:rPr>
        <w:t>élèves</w:t>
      </w:r>
      <w:proofErr w:type="spellEnd"/>
      <w:r w:rsidR="00367944" w:rsidRPr="00E41099">
        <w:rPr>
          <w:rFonts w:ascii="Arial" w:hAnsi="Arial"/>
        </w:rPr>
        <w:t xml:space="preserve"> </w:t>
      </w:r>
      <w:proofErr w:type="spellStart"/>
      <w:r w:rsidR="00367944" w:rsidRPr="00E41099">
        <w:rPr>
          <w:rFonts w:ascii="Arial" w:hAnsi="Arial"/>
        </w:rPr>
        <w:t>seront</w:t>
      </w:r>
      <w:proofErr w:type="spellEnd"/>
      <w:r w:rsidR="00367944" w:rsidRPr="00E41099">
        <w:rPr>
          <w:rFonts w:ascii="Arial" w:hAnsi="Arial"/>
        </w:rPr>
        <w:t xml:space="preserve"> </w:t>
      </w:r>
      <w:proofErr w:type="spellStart"/>
      <w:r w:rsidR="00367944" w:rsidRPr="00E41099">
        <w:rPr>
          <w:rFonts w:ascii="Arial" w:hAnsi="Arial"/>
        </w:rPr>
        <w:t>en</w:t>
      </w:r>
      <w:proofErr w:type="spellEnd"/>
      <w:r w:rsidR="00367944" w:rsidRPr="00E41099">
        <w:rPr>
          <w:rFonts w:ascii="Arial" w:hAnsi="Arial"/>
        </w:rPr>
        <w:t xml:space="preserve"> </w:t>
      </w:r>
      <w:proofErr w:type="spellStart"/>
      <w:r w:rsidR="00367944" w:rsidRPr="00E41099">
        <w:rPr>
          <w:rFonts w:ascii="Arial" w:hAnsi="Arial"/>
        </w:rPr>
        <w:t>mesure</w:t>
      </w:r>
      <w:proofErr w:type="spellEnd"/>
      <w:r w:rsidR="00367944" w:rsidRPr="00E41099">
        <w:rPr>
          <w:rFonts w:ascii="Arial" w:hAnsi="Arial"/>
        </w:rPr>
        <w:t xml:space="preserve"> de :</w:t>
      </w:r>
    </w:p>
    <w:p w14:paraId="2E4C4690" w14:textId="77777777" w:rsidR="00367944" w:rsidRPr="00F90DAA" w:rsidRDefault="00367944" w:rsidP="00367944">
      <w:pPr>
        <w:pStyle w:val="ListParagraph"/>
        <w:rPr>
          <w:rFonts w:ascii="Arial" w:hAnsi="Arial"/>
          <w:szCs w:val="24"/>
        </w:rPr>
      </w:pPr>
    </w:p>
    <w:p w14:paraId="0CFEF982" w14:textId="77777777" w:rsidR="00F90DAA" w:rsidRPr="00F90DAA" w:rsidRDefault="003D29D6" w:rsidP="00F90DAA">
      <w:pPr>
        <w:pStyle w:val="ListParagraph"/>
        <w:numPr>
          <w:ilvl w:val="0"/>
          <w:numId w:val="6"/>
        </w:numPr>
        <w:rPr>
          <w:rFonts w:ascii="Arial" w:hAnsi="Arial"/>
          <w:szCs w:val="24"/>
        </w:rPr>
      </w:pPr>
      <w:r w:rsidRPr="00F90DAA">
        <w:rPr>
          <w:rFonts w:ascii="Arial" w:hAnsi="Arial"/>
          <w:szCs w:val="24"/>
        </w:rPr>
        <w:t>A</w:t>
      </w:r>
      <w:r w:rsidR="00F90DAA" w:rsidRPr="00F90DAA">
        <w:rPr>
          <w:rFonts w:ascii="Arial" w:hAnsi="Arial"/>
          <w:szCs w:val="24"/>
        </w:rPr>
        <w:t>1</w:t>
      </w:r>
      <w:r w:rsidRPr="00F90DAA">
        <w:rPr>
          <w:rFonts w:ascii="Arial" w:hAnsi="Arial"/>
          <w:szCs w:val="24"/>
        </w:rPr>
        <w:t xml:space="preserve">.1 </w:t>
      </w:r>
      <w:proofErr w:type="spellStart"/>
      <w:r w:rsidR="00F90DAA" w:rsidRPr="00F90DAA">
        <w:rPr>
          <w:rFonts w:ascii="Arial" w:hAnsi="Arial"/>
          <w:szCs w:val="24"/>
        </w:rPr>
        <w:t>formuler</w:t>
      </w:r>
      <w:proofErr w:type="spellEnd"/>
      <w:r w:rsidR="00F90DAA" w:rsidRPr="00F90DAA">
        <w:rPr>
          <w:rFonts w:ascii="Arial" w:hAnsi="Arial"/>
          <w:szCs w:val="24"/>
        </w:rPr>
        <w:t xml:space="preserve"> des questions qui </w:t>
      </w:r>
      <w:proofErr w:type="spellStart"/>
      <w:r w:rsidR="00F90DAA" w:rsidRPr="00F90DAA">
        <w:rPr>
          <w:rFonts w:ascii="Arial" w:hAnsi="Arial"/>
          <w:szCs w:val="24"/>
        </w:rPr>
        <w:t>orienteront</w:t>
      </w:r>
      <w:proofErr w:type="spellEnd"/>
      <w:r w:rsidR="00F90DAA" w:rsidRPr="00F90DAA">
        <w:rPr>
          <w:rFonts w:ascii="Arial" w:hAnsi="Arial"/>
          <w:szCs w:val="24"/>
        </w:rPr>
        <w:t xml:space="preserve"> son </w:t>
      </w:r>
      <w:proofErr w:type="spellStart"/>
      <w:r w:rsidR="00F90DAA" w:rsidRPr="00F90DAA">
        <w:rPr>
          <w:rFonts w:ascii="Arial" w:hAnsi="Arial"/>
          <w:szCs w:val="24"/>
        </w:rPr>
        <w:t>enquête</w:t>
      </w:r>
      <w:proofErr w:type="spellEnd"/>
      <w:r w:rsidR="00F90DAA" w:rsidRPr="00F90DAA">
        <w:rPr>
          <w:rFonts w:ascii="Arial" w:hAnsi="Arial"/>
          <w:szCs w:val="24"/>
        </w:rPr>
        <w:t xml:space="preserve"> sur </w:t>
      </w:r>
      <w:proofErr w:type="spellStart"/>
      <w:r w:rsidR="00F90DAA" w:rsidRPr="00F90DAA">
        <w:rPr>
          <w:rFonts w:ascii="Arial" w:hAnsi="Arial"/>
          <w:szCs w:val="24"/>
        </w:rPr>
        <w:t>l’expérience</w:t>
      </w:r>
      <w:proofErr w:type="spellEnd"/>
      <w:r w:rsidR="00F90DAA" w:rsidRPr="00F90DAA">
        <w:rPr>
          <w:rFonts w:ascii="Arial" w:hAnsi="Arial"/>
          <w:szCs w:val="24"/>
        </w:rPr>
        <w:t xml:space="preserve"> </w:t>
      </w:r>
      <w:proofErr w:type="spellStart"/>
      <w:r w:rsidR="00F90DAA" w:rsidRPr="00F90DAA">
        <w:rPr>
          <w:rFonts w:ascii="Arial" w:hAnsi="Arial"/>
          <w:szCs w:val="24"/>
        </w:rPr>
        <w:t>d’au</w:t>
      </w:r>
      <w:proofErr w:type="spellEnd"/>
      <w:r w:rsidR="00F90DAA" w:rsidRPr="00F90DAA">
        <w:rPr>
          <w:rFonts w:ascii="Arial" w:hAnsi="Arial"/>
          <w:szCs w:val="24"/>
        </w:rPr>
        <w:t xml:space="preserve"> </w:t>
      </w:r>
      <w:proofErr w:type="spellStart"/>
      <w:r w:rsidR="00F90DAA" w:rsidRPr="00F90DAA">
        <w:rPr>
          <w:rFonts w:ascii="Arial" w:hAnsi="Arial"/>
          <w:szCs w:val="24"/>
        </w:rPr>
        <w:t>moins</w:t>
      </w:r>
      <w:proofErr w:type="spellEnd"/>
      <w:r w:rsidR="00F90DAA" w:rsidRPr="00F90DAA">
        <w:rPr>
          <w:rFonts w:ascii="Arial" w:hAnsi="Arial"/>
          <w:szCs w:val="24"/>
        </w:rPr>
        <w:t xml:space="preserve"> deux </w:t>
      </w:r>
      <w:proofErr w:type="spellStart"/>
      <w:r w:rsidR="00F90DAA" w:rsidRPr="00F90DAA">
        <w:rPr>
          <w:rFonts w:ascii="Arial" w:hAnsi="Arial"/>
          <w:szCs w:val="24"/>
        </w:rPr>
        <w:t>communautés</w:t>
      </w:r>
      <w:proofErr w:type="spellEnd"/>
      <w:r w:rsidR="00F90DAA" w:rsidRPr="00F90DAA">
        <w:rPr>
          <w:rFonts w:ascii="Arial" w:hAnsi="Arial"/>
          <w:szCs w:val="24"/>
        </w:rPr>
        <w:t xml:space="preserve"> </w:t>
      </w:r>
      <w:proofErr w:type="spellStart"/>
      <w:r w:rsidR="00F90DAA" w:rsidRPr="00F90DAA">
        <w:rPr>
          <w:rFonts w:ascii="Arial" w:hAnsi="Arial"/>
          <w:szCs w:val="24"/>
        </w:rPr>
        <w:t>linguistiques</w:t>
      </w:r>
      <w:proofErr w:type="spellEnd"/>
      <w:r w:rsidR="00F90DAA" w:rsidRPr="00F90DAA">
        <w:rPr>
          <w:rFonts w:ascii="Arial" w:hAnsi="Arial"/>
          <w:szCs w:val="24"/>
        </w:rPr>
        <w:t xml:space="preserve"> et </w:t>
      </w:r>
      <w:proofErr w:type="spellStart"/>
      <w:r w:rsidR="00F90DAA" w:rsidRPr="00F90DAA">
        <w:rPr>
          <w:rFonts w:ascii="Arial" w:hAnsi="Arial"/>
          <w:szCs w:val="24"/>
        </w:rPr>
        <w:t>culturelles</w:t>
      </w:r>
      <w:proofErr w:type="spellEnd"/>
      <w:r w:rsidR="00F90DAA" w:rsidRPr="00F90DAA">
        <w:rPr>
          <w:rFonts w:ascii="Arial" w:hAnsi="Arial"/>
          <w:szCs w:val="24"/>
        </w:rPr>
        <w:t xml:space="preserve"> du Canada, </w:t>
      </w:r>
      <w:proofErr w:type="spellStart"/>
      <w:r w:rsidR="00F90DAA" w:rsidRPr="00F90DAA">
        <w:rPr>
          <w:rFonts w:ascii="Arial" w:hAnsi="Arial"/>
          <w:szCs w:val="24"/>
        </w:rPr>
        <w:t>dont</w:t>
      </w:r>
      <w:proofErr w:type="spellEnd"/>
      <w:r w:rsidR="00F90DAA" w:rsidRPr="00F90DAA">
        <w:rPr>
          <w:rFonts w:ascii="Arial" w:hAnsi="Arial"/>
          <w:szCs w:val="24"/>
        </w:rPr>
        <w:t xml:space="preserve"> </w:t>
      </w:r>
      <w:proofErr w:type="spellStart"/>
      <w:r w:rsidR="00F90DAA" w:rsidRPr="00F90DAA">
        <w:rPr>
          <w:rFonts w:ascii="Arial" w:hAnsi="Arial"/>
          <w:szCs w:val="24"/>
        </w:rPr>
        <w:t>une</w:t>
      </w:r>
      <w:proofErr w:type="spellEnd"/>
      <w:r w:rsidR="00F90DAA" w:rsidRPr="00F90DAA">
        <w:rPr>
          <w:rFonts w:ascii="Arial" w:hAnsi="Arial"/>
          <w:szCs w:val="24"/>
        </w:rPr>
        <w:t xml:space="preserve"> de Premières Nations, de Métis </w:t>
      </w:r>
      <w:proofErr w:type="spellStart"/>
      <w:r w:rsidR="00F90DAA" w:rsidRPr="00F90DAA">
        <w:rPr>
          <w:rFonts w:ascii="Arial" w:hAnsi="Arial"/>
          <w:szCs w:val="24"/>
        </w:rPr>
        <w:t>ou</w:t>
      </w:r>
      <w:proofErr w:type="spellEnd"/>
      <w:r w:rsidR="00F90DAA" w:rsidRPr="00F90DAA">
        <w:rPr>
          <w:rFonts w:ascii="Arial" w:hAnsi="Arial"/>
          <w:szCs w:val="24"/>
        </w:rPr>
        <w:t xml:space="preserve"> </w:t>
      </w:r>
      <w:proofErr w:type="spellStart"/>
      <w:r w:rsidR="00F90DAA" w:rsidRPr="00F90DAA">
        <w:rPr>
          <w:rFonts w:ascii="Arial" w:hAnsi="Arial"/>
          <w:szCs w:val="24"/>
        </w:rPr>
        <w:t>d’Inuits</w:t>
      </w:r>
      <w:proofErr w:type="spellEnd"/>
    </w:p>
    <w:p w14:paraId="74C74CAA" w14:textId="77777777" w:rsidR="00F90DAA" w:rsidRPr="00F90DAA" w:rsidRDefault="00F90DAA" w:rsidP="00F90DAA">
      <w:pPr>
        <w:pStyle w:val="ListParagraph"/>
        <w:ind w:left="1069"/>
        <w:rPr>
          <w:rFonts w:ascii="Arial" w:hAnsi="Arial"/>
          <w:szCs w:val="24"/>
        </w:rPr>
      </w:pPr>
    </w:p>
    <w:p w14:paraId="3C78E3F6" w14:textId="2CB69D8F" w:rsidR="00B05C9A" w:rsidRPr="00F90DAA" w:rsidRDefault="003D29D6" w:rsidP="00F90DAA">
      <w:pPr>
        <w:pStyle w:val="ListParagraph"/>
        <w:numPr>
          <w:ilvl w:val="0"/>
          <w:numId w:val="6"/>
        </w:numPr>
        <w:rPr>
          <w:rFonts w:ascii="Arial" w:hAnsi="Arial"/>
          <w:szCs w:val="24"/>
        </w:rPr>
      </w:pPr>
      <w:r w:rsidRPr="00F90DAA">
        <w:rPr>
          <w:rFonts w:ascii="Arial" w:hAnsi="Arial"/>
          <w:szCs w:val="24"/>
        </w:rPr>
        <w:t>A</w:t>
      </w:r>
      <w:r w:rsidR="00CB03E9" w:rsidRPr="00F90DAA">
        <w:rPr>
          <w:rFonts w:ascii="Arial" w:hAnsi="Arial"/>
          <w:szCs w:val="24"/>
        </w:rPr>
        <w:t>1.2</w:t>
      </w:r>
      <w:r w:rsidRPr="00F90DAA">
        <w:rPr>
          <w:rFonts w:ascii="Arial" w:hAnsi="Arial"/>
          <w:szCs w:val="24"/>
        </w:rPr>
        <w:t xml:space="preserve"> </w:t>
      </w:r>
      <w:proofErr w:type="spellStart"/>
      <w:r w:rsidR="00CB03E9" w:rsidRPr="00F90DAA">
        <w:rPr>
          <w:rFonts w:ascii="Arial" w:hAnsi="Arial"/>
          <w:szCs w:val="24"/>
        </w:rPr>
        <w:t>recueillir</w:t>
      </w:r>
      <w:proofErr w:type="spellEnd"/>
      <w:r w:rsidR="00CB03E9" w:rsidRPr="00F90DAA">
        <w:rPr>
          <w:rFonts w:ascii="Arial" w:hAnsi="Arial"/>
          <w:szCs w:val="24"/>
        </w:rPr>
        <w:t xml:space="preserve"> de </w:t>
      </w:r>
      <w:proofErr w:type="spellStart"/>
      <w:r w:rsidR="00CB03E9" w:rsidRPr="00F90DAA">
        <w:rPr>
          <w:rFonts w:ascii="Arial" w:hAnsi="Arial"/>
          <w:szCs w:val="24"/>
        </w:rPr>
        <w:t>l’information</w:t>
      </w:r>
      <w:proofErr w:type="spellEnd"/>
      <w:r w:rsidR="00CB03E9" w:rsidRPr="00F90DAA">
        <w:rPr>
          <w:rFonts w:ascii="Arial" w:hAnsi="Arial"/>
          <w:szCs w:val="24"/>
        </w:rPr>
        <w:t xml:space="preserve"> se </w:t>
      </w:r>
      <w:proofErr w:type="spellStart"/>
      <w:r w:rsidR="00CB03E9" w:rsidRPr="00F90DAA">
        <w:rPr>
          <w:rFonts w:ascii="Arial" w:hAnsi="Arial"/>
          <w:szCs w:val="24"/>
        </w:rPr>
        <w:t>rapportant</w:t>
      </w:r>
      <w:proofErr w:type="spellEnd"/>
      <w:r w:rsidR="00CB03E9" w:rsidRPr="00F90DAA">
        <w:rPr>
          <w:rFonts w:ascii="Arial" w:hAnsi="Arial"/>
          <w:szCs w:val="24"/>
        </w:rPr>
        <w:t xml:space="preserve"> aux questions </w:t>
      </w:r>
      <w:proofErr w:type="spellStart"/>
      <w:r w:rsidR="00CB03E9" w:rsidRPr="00F90DAA">
        <w:rPr>
          <w:rFonts w:ascii="Arial" w:hAnsi="Arial"/>
          <w:szCs w:val="24"/>
        </w:rPr>
        <w:t>posées</w:t>
      </w:r>
      <w:proofErr w:type="spellEnd"/>
      <w:r w:rsidR="00CB03E9" w:rsidRPr="00F90DAA">
        <w:rPr>
          <w:rFonts w:ascii="Arial" w:hAnsi="Arial"/>
          <w:szCs w:val="24"/>
        </w:rPr>
        <w:t xml:space="preserve"> </w:t>
      </w:r>
      <w:proofErr w:type="spellStart"/>
      <w:r w:rsidR="00CB03E9" w:rsidRPr="00F90DAA">
        <w:rPr>
          <w:rFonts w:ascii="Arial" w:hAnsi="Arial"/>
          <w:szCs w:val="24"/>
        </w:rPr>
        <w:t>en</w:t>
      </w:r>
      <w:proofErr w:type="spellEnd"/>
      <w:r w:rsidR="00CB03E9" w:rsidRPr="00F90DAA">
        <w:rPr>
          <w:rFonts w:ascii="Arial" w:hAnsi="Arial"/>
          <w:szCs w:val="24"/>
        </w:rPr>
        <w:t xml:space="preserve"> consultant des sources </w:t>
      </w:r>
      <w:proofErr w:type="spellStart"/>
      <w:r w:rsidR="00CB03E9" w:rsidRPr="00F90DAA">
        <w:rPr>
          <w:rFonts w:ascii="Arial" w:hAnsi="Arial"/>
          <w:szCs w:val="24"/>
        </w:rPr>
        <w:t>primaires</w:t>
      </w:r>
      <w:proofErr w:type="spellEnd"/>
      <w:r w:rsidR="00CB03E9" w:rsidRPr="00F90DAA">
        <w:rPr>
          <w:rFonts w:ascii="Arial" w:hAnsi="Arial"/>
          <w:szCs w:val="24"/>
        </w:rPr>
        <w:t xml:space="preserve"> et </w:t>
      </w:r>
      <w:proofErr w:type="spellStart"/>
      <w:r w:rsidR="00CB03E9" w:rsidRPr="00F90DAA">
        <w:rPr>
          <w:rFonts w:ascii="Arial" w:hAnsi="Arial"/>
          <w:szCs w:val="24"/>
        </w:rPr>
        <w:t>secondaires</w:t>
      </w:r>
      <w:proofErr w:type="spellEnd"/>
    </w:p>
    <w:p w14:paraId="04CE35B4" w14:textId="77777777" w:rsidR="00B05C9A" w:rsidRPr="00F90DAA" w:rsidRDefault="00B05C9A" w:rsidP="00B05C9A">
      <w:pPr>
        <w:pStyle w:val="ListParagraph"/>
        <w:rPr>
          <w:rFonts w:ascii="Arial" w:hAnsi="Arial"/>
          <w:szCs w:val="24"/>
        </w:rPr>
      </w:pPr>
    </w:p>
    <w:p w14:paraId="56DEC27D" w14:textId="77777777" w:rsidR="00B05C9A" w:rsidRPr="00B05C9A" w:rsidRDefault="003D29D6" w:rsidP="00B05C9A">
      <w:pPr>
        <w:pStyle w:val="ListParagraph"/>
        <w:numPr>
          <w:ilvl w:val="0"/>
          <w:numId w:val="6"/>
        </w:numPr>
        <w:ind w:left="993" w:hanging="284"/>
        <w:rPr>
          <w:rFonts w:ascii="Arial" w:hAnsi="Arial"/>
        </w:rPr>
      </w:pPr>
      <w:r w:rsidRPr="00F90DAA">
        <w:rPr>
          <w:rFonts w:ascii="Arial" w:hAnsi="Arial"/>
          <w:szCs w:val="24"/>
        </w:rPr>
        <w:t>A2.</w:t>
      </w:r>
      <w:r w:rsidR="00B05C9A" w:rsidRPr="00F90DAA">
        <w:rPr>
          <w:rFonts w:ascii="Arial" w:hAnsi="Arial"/>
          <w:szCs w:val="24"/>
        </w:rPr>
        <w:t>1</w:t>
      </w:r>
      <w:r w:rsidRPr="00F90DAA">
        <w:rPr>
          <w:rFonts w:ascii="Arial" w:hAnsi="Arial"/>
          <w:szCs w:val="24"/>
        </w:rPr>
        <w:t xml:space="preserve"> </w:t>
      </w:r>
      <w:proofErr w:type="spellStart"/>
      <w:r w:rsidR="00B05C9A" w:rsidRPr="00F90DAA">
        <w:rPr>
          <w:rFonts w:ascii="Arial" w:hAnsi="Arial"/>
          <w:szCs w:val="24"/>
        </w:rPr>
        <w:t>décrire</w:t>
      </w:r>
      <w:proofErr w:type="spellEnd"/>
      <w:r w:rsidR="00B05C9A" w:rsidRPr="00F90DAA">
        <w:rPr>
          <w:rFonts w:ascii="Arial" w:hAnsi="Arial"/>
          <w:szCs w:val="24"/>
        </w:rPr>
        <w:t xml:space="preserve"> des </w:t>
      </w:r>
      <w:proofErr w:type="spellStart"/>
      <w:r w:rsidR="00B05C9A" w:rsidRPr="00F90DAA">
        <w:rPr>
          <w:rFonts w:ascii="Arial" w:hAnsi="Arial"/>
          <w:szCs w:val="24"/>
        </w:rPr>
        <w:t>éléments</w:t>
      </w:r>
      <w:proofErr w:type="spellEnd"/>
      <w:r w:rsidR="00B05C9A" w:rsidRPr="00F90DAA">
        <w:rPr>
          <w:rFonts w:ascii="Arial" w:hAnsi="Arial"/>
          <w:szCs w:val="24"/>
        </w:rPr>
        <w:t xml:space="preserve"> </w:t>
      </w:r>
      <w:proofErr w:type="spellStart"/>
      <w:r w:rsidR="00B05C9A" w:rsidRPr="00F90DAA">
        <w:rPr>
          <w:rFonts w:ascii="Arial" w:hAnsi="Arial"/>
          <w:szCs w:val="24"/>
        </w:rPr>
        <w:t>distinctifs</w:t>
      </w:r>
      <w:proofErr w:type="spellEnd"/>
      <w:r w:rsidR="00B05C9A" w:rsidRPr="00F90DAA">
        <w:rPr>
          <w:rFonts w:ascii="Arial" w:hAnsi="Arial"/>
          <w:szCs w:val="24"/>
        </w:rPr>
        <w:t xml:space="preserve"> de </w:t>
      </w:r>
      <w:proofErr w:type="spellStart"/>
      <w:r w:rsidR="00B05C9A" w:rsidRPr="00F90DAA">
        <w:rPr>
          <w:rFonts w:ascii="Arial" w:hAnsi="Arial"/>
          <w:szCs w:val="24"/>
        </w:rPr>
        <w:t>l’environnement</w:t>
      </w:r>
      <w:proofErr w:type="spellEnd"/>
      <w:r w:rsidR="00B05C9A" w:rsidRPr="00F90DAA">
        <w:rPr>
          <w:rFonts w:ascii="Arial" w:hAnsi="Arial"/>
          <w:szCs w:val="24"/>
        </w:rPr>
        <w:t xml:space="preserve"> physique et des </w:t>
      </w:r>
      <w:proofErr w:type="spellStart"/>
      <w:r w:rsidR="00B05C9A" w:rsidRPr="00F90DAA">
        <w:rPr>
          <w:rFonts w:ascii="Arial" w:hAnsi="Arial"/>
          <w:szCs w:val="24"/>
        </w:rPr>
        <w:t>activités</w:t>
      </w:r>
      <w:proofErr w:type="spellEnd"/>
      <w:r w:rsidR="00B05C9A" w:rsidRPr="00F90DAA">
        <w:rPr>
          <w:rFonts w:ascii="Arial" w:hAnsi="Arial"/>
          <w:szCs w:val="24"/>
        </w:rPr>
        <w:t xml:space="preserve"> </w:t>
      </w:r>
      <w:proofErr w:type="spellStart"/>
      <w:r w:rsidR="00B05C9A" w:rsidRPr="00F90DAA">
        <w:rPr>
          <w:rFonts w:ascii="Arial" w:hAnsi="Arial"/>
          <w:szCs w:val="24"/>
        </w:rPr>
        <w:t>culturelles</w:t>
      </w:r>
      <w:proofErr w:type="spellEnd"/>
      <w:r w:rsidR="00B05C9A" w:rsidRPr="00F90DAA">
        <w:rPr>
          <w:rFonts w:ascii="Arial" w:hAnsi="Arial"/>
          <w:szCs w:val="24"/>
        </w:rPr>
        <w:t xml:space="preserve"> et </w:t>
      </w:r>
      <w:proofErr w:type="spellStart"/>
      <w:r w:rsidR="00B05C9A" w:rsidRPr="00F90DAA">
        <w:rPr>
          <w:rFonts w:ascii="Arial" w:hAnsi="Arial"/>
          <w:szCs w:val="24"/>
        </w:rPr>
        <w:t>sociales</w:t>
      </w:r>
      <w:proofErr w:type="spellEnd"/>
      <w:r w:rsidR="00B05C9A" w:rsidRPr="00F90DAA">
        <w:rPr>
          <w:rFonts w:ascii="Arial" w:hAnsi="Arial"/>
          <w:szCs w:val="24"/>
        </w:rPr>
        <w:t xml:space="preserve"> des </w:t>
      </w:r>
      <w:proofErr w:type="spellStart"/>
      <w:r w:rsidR="00B05C9A" w:rsidRPr="00F90DAA">
        <w:rPr>
          <w:rFonts w:ascii="Arial" w:hAnsi="Arial"/>
          <w:szCs w:val="24"/>
        </w:rPr>
        <w:t>communautés</w:t>
      </w:r>
      <w:proofErr w:type="spellEnd"/>
      <w:r w:rsidR="00B05C9A" w:rsidRPr="00F90DAA">
        <w:rPr>
          <w:rFonts w:ascii="Arial" w:hAnsi="Arial"/>
          <w:szCs w:val="24"/>
        </w:rPr>
        <w:t xml:space="preserve">, </w:t>
      </w:r>
      <w:proofErr w:type="spellStart"/>
      <w:r w:rsidR="00B05C9A" w:rsidRPr="00F90DAA">
        <w:rPr>
          <w:rFonts w:ascii="Arial" w:hAnsi="Arial"/>
          <w:szCs w:val="24"/>
        </w:rPr>
        <w:t>incluant</w:t>
      </w:r>
      <w:proofErr w:type="spellEnd"/>
      <w:r w:rsidR="00B05C9A" w:rsidRPr="00F90DAA">
        <w:rPr>
          <w:rFonts w:ascii="Arial" w:hAnsi="Arial"/>
          <w:szCs w:val="24"/>
        </w:rPr>
        <w:t xml:space="preserve"> </w:t>
      </w:r>
      <w:proofErr w:type="spellStart"/>
      <w:r w:rsidR="00B05C9A" w:rsidRPr="00F90DAA">
        <w:rPr>
          <w:rFonts w:ascii="Arial" w:hAnsi="Arial"/>
          <w:szCs w:val="24"/>
        </w:rPr>
        <w:t>une</w:t>
      </w:r>
      <w:proofErr w:type="spellEnd"/>
      <w:r w:rsidR="00B05C9A" w:rsidRPr="00F90DAA">
        <w:rPr>
          <w:rFonts w:ascii="Arial" w:hAnsi="Arial"/>
          <w:szCs w:val="24"/>
        </w:rPr>
        <w:t xml:space="preserve"> de Premières Nations, de Métis </w:t>
      </w:r>
      <w:proofErr w:type="spellStart"/>
      <w:r w:rsidR="00B05C9A" w:rsidRPr="00F90DAA">
        <w:rPr>
          <w:rFonts w:ascii="Arial" w:hAnsi="Arial"/>
          <w:szCs w:val="24"/>
        </w:rPr>
        <w:t>ou</w:t>
      </w:r>
      <w:proofErr w:type="spellEnd"/>
      <w:r w:rsidR="00B05C9A" w:rsidRPr="00F90DAA">
        <w:rPr>
          <w:rFonts w:ascii="Arial" w:hAnsi="Arial"/>
          <w:szCs w:val="24"/>
        </w:rPr>
        <w:t xml:space="preserve"> </w:t>
      </w:r>
      <w:proofErr w:type="spellStart"/>
      <w:r w:rsidR="00B05C9A" w:rsidRPr="00F90DAA">
        <w:rPr>
          <w:rFonts w:ascii="Arial" w:hAnsi="Arial"/>
          <w:szCs w:val="24"/>
        </w:rPr>
        <w:t>d’Inuits</w:t>
      </w:r>
      <w:proofErr w:type="spellEnd"/>
      <w:r w:rsidR="00B05C9A" w:rsidRPr="00B05C9A">
        <w:rPr>
          <w:rFonts w:ascii="Arial" w:hAnsi="Arial"/>
        </w:rPr>
        <w:t xml:space="preserve">, qui </w:t>
      </w:r>
      <w:proofErr w:type="spellStart"/>
      <w:r w:rsidR="00B05C9A" w:rsidRPr="00B05C9A">
        <w:rPr>
          <w:rFonts w:ascii="Arial" w:hAnsi="Arial"/>
        </w:rPr>
        <w:t>ont</w:t>
      </w:r>
      <w:proofErr w:type="spellEnd"/>
      <w:r w:rsidR="00B05C9A" w:rsidRPr="00B05C9A">
        <w:rPr>
          <w:rFonts w:ascii="Arial" w:hAnsi="Arial"/>
        </w:rPr>
        <w:t xml:space="preserve"> </w:t>
      </w:r>
      <w:proofErr w:type="spellStart"/>
      <w:r w:rsidR="00B05C9A" w:rsidRPr="00B05C9A">
        <w:rPr>
          <w:rFonts w:ascii="Arial" w:hAnsi="Arial"/>
        </w:rPr>
        <w:t>contribué</w:t>
      </w:r>
      <w:proofErr w:type="spellEnd"/>
      <w:r w:rsidR="00B05C9A" w:rsidRPr="00B05C9A">
        <w:rPr>
          <w:rFonts w:ascii="Arial" w:hAnsi="Arial"/>
        </w:rPr>
        <w:t xml:space="preserve"> à </w:t>
      </w:r>
      <w:proofErr w:type="spellStart"/>
      <w:r w:rsidR="00B05C9A" w:rsidRPr="00B05C9A">
        <w:rPr>
          <w:rFonts w:ascii="Arial" w:hAnsi="Arial"/>
        </w:rPr>
        <w:t>façonner</w:t>
      </w:r>
      <w:proofErr w:type="spellEnd"/>
      <w:r w:rsidR="00B05C9A" w:rsidRPr="00B05C9A">
        <w:rPr>
          <w:rFonts w:ascii="Arial" w:hAnsi="Arial"/>
        </w:rPr>
        <w:t xml:space="preserve"> </w:t>
      </w:r>
      <w:proofErr w:type="spellStart"/>
      <w:r w:rsidR="00B05C9A" w:rsidRPr="00B05C9A">
        <w:rPr>
          <w:rFonts w:ascii="Arial" w:hAnsi="Arial"/>
        </w:rPr>
        <w:t>l’identité</w:t>
      </w:r>
      <w:proofErr w:type="spellEnd"/>
      <w:r w:rsidR="00B05C9A" w:rsidRPr="00B05C9A">
        <w:rPr>
          <w:rFonts w:ascii="Arial" w:hAnsi="Arial"/>
        </w:rPr>
        <w:t xml:space="preserve"> du pays et la manière </w:t>
      </w:r>
      <w:proofErr w:type="spellStart"/>
      <w:r w:rsidR="00B05C9A" w:rsidRPr="00B05C9A">
        <w:rPr>
          <w:rFonts w:ascii="Arial" w:hAnsi="Arial"/>
        </w:rPr>
        <w:t>dont</w:t>
      </w:r>
      <w:proofErr w:type="spellEnd"/>
      <w:r w:rsidR="00B05C9A" w:rsidRPr="00B05C9A">
        <w:rPr>
          <w:rFonts w:ascii="Arial" w:hAnsi="Arial"/>
        </w:rPr>
        <w:t xml:space="preserve"> on le </w:t>
      </w:r>
      <w:proofErr w:type="spellStart"/>
      <w:r w:rsidR="00B05C9A" w:rsidRPr="00B05C9A">
        <w:rPr>
          <w:rFonts w:ascii="Arial" w:hAnsi="Arial"/>
        </w:rPr>
        <w:t>perçoit</w:t>
      </w:r>
      <w:proofErr w:type="spellEnd"/>
      <w:r w:rsidR="00B05C9A" w:rsidRPr="00B05C9A">
        <w:rPr>
          <w:rFonts w:ascii="Arial" w:hAnsi="Arial"/>
        </w:rPr>
        <w:t>.</w:t>
      </w:r>
    </w:p>
    <w:p w14:paraId="3AD8159E" w14:textId="77777777" w:rsidR="00B05C9A" w:rsidRPr="00B05C9A" w:rsidRDefault="00B05C9A" w:rsidP="00B05C9A">
      <w:pPr>
        <w:pStyle w:val="ListParagraph"/>
        <w:rPr>
          <w:rFonts w:ascii="Arial" w:hAnsi="Arial"/>
        </w:rPr>
      </w:pPr>
    </w:p>
    <w:p w14:paraId="734EA9A9" w14:textId="29D5CF6A" w:rsidR="005664C1" w:rsidRPr="00B05C9A" w:rsidRDefault="003D29D6" w:rsidP="00B05C9A">
      <w:pPr>
        <w:pStyle w:val="ListParagraph"/>
        <w:numPr>
          <w:ilvl w:val="0"/>
          <w:numId w:val="6"/>
        </w:numPr>
        <w:ind w:left="993" w:hanging="284"/>
        <w:rPr>
          <w:rFonts w:ascii="Arial" w:hAnsi="Arial"/>
        </w:rPr>
      </w:pPr>
      <w:r w:rsidRPr="00B05C9A">
        <w:rPr>
          <w:rFonts w:ascii="Arial" w:hAnsi="Arial"/>
        </w:rPr>
        <w:lastRenderedPageBreak/>
        <w:t>A3.</w:t>
      </w:r>
      <w:r w:rsidR="00A572C9" w:rsidRPr="00B05C9A">
        <w:rPr>
          <w:rFonts w:ascii="Arial" w:hAnsi="Arial"/>
        </w:rPr>
        <w:t xml:space="preserve">4 </w:t>
      </w:r>
      <w:proofErr w:type="spellStart"/>
      <w:r w:rsidR="00431784" w:rsidRPr="00B05C9A">
        <w:rPr>
          <w:rFonts w:ascii="Arial" w:hAnsi="Arial"/>
        </w:rPr>
        <w:t>décrire</w:t>
      </w:r>
      <w:proofErr w:type="spellEnd"/>
      <w:r w:rsidR="00431784" w:rsidRPr="00B05C9A">
        <w:rPr>
          <w:rFonts w:ascii="Arial" w:hAnsi="Arial"/>
        </w:rPr>
        <w:t xml:space="preserve"> des </w:t>
      </w:r>
      <w:proofErr w:type="spellStart"/>
      <w:r w:rsidR="00431784" w:rsidRPr="00B05C9A">
        <w:rPr>
          <w:rFonts w:ascii="Arial" w:hAnsi="Arial"/>
        </w:rPr>
        <w:t>événements</w:t>
      </w:r>
      <w:proofErr w:type="spellEnd"/>
      <w:r w:rsidR="00431784" w:rsidRPr="00B05C9A">
        <w:rPr>
          <w:rFonts w:ascii="Arial" w:hAnsi="Arial"/>
        </w:rPr>
        <w:t xml:space="preserve"> </w:t>
      </w:r>
      <w:proofErr w:type="spellStart"/>
      <w:r w:rsidR="00431784" w:rsidRPr="00B05C9A">
        <w:rPr>
          <w:rFonts w:ascii="Arial" w:hAnsi="Arial"/>
        </w:rPr>
        <w:t>marquants</w:t>
      </w:r>
      <w:proofErr w:type="spellEnd"/>
      <w:r w:rsidR="00431784" w:rsidRPr="00B05C9A">
        <w:rPr>
          <w:rFonts w:ascii="Arial" w:hAnsi="Arial"/>
        </w:rPr>
        <w:t xml:space="preserve"> dans </w:t>
      </w:r>
      <w:proofErr w:type="spellStart"/>
      <w:r w:rsidR="00431784" w:rsidRPr="00B05C9A">
        <w:rPr>
          <w:rFonts w:ascii="Arial" w:hAnsi="Arial"/>
        </w:rPr>
        <w:t>l’histoire</w:t>
      </w:r>
      <w:proofErr w:type="spellEnd"/>
      <w:r w:rsidR="00431784" w:rsidRPr="00B05C9A">
        <w:rPr>
          <w:rFonts w:ascii="Arial" w:hAnsi="Arial"/>
        </w:rPr>
        <w:t xml:space="preserve"> de deux </w:t>
      </w:r>
      <w:proofErr w:type="spellStart"/>
      <w:r w:rsidR="00431784" w:rsidRPr="00B05C9A">
        <w:rPr>
          <w:rFonts w:ascii="Arial" w:hAnsi="Arial"/>
        </w:rPr>
        <w:t>communautés</w:t>
      </w:r>
      <w:proofErr w:type="spellEnd"/>
      <w:r w:rsidR="00431784" w:rsidRPr="00B05C9A">
        <w:rPr>
          <w:rFonts w:ascii="Arial" w:hAnsi="Arial"/>
        </w:rPr>
        <w:t xml:space="preserve"> </w:t>
      </w:r>
      <w:proofErr w:type="spellStart"/>
      <w:r w:rsidR="00431784" w:rsidRPr="00B05C9A">
        <w:rPr>
          <w:rFonts w:ascii="Arial" w:hAnsi="Arial"/>
        </w:rPr>
        <w:t>canadiennes</w:t>
      </w:r>
      <w:proofErr w:type="spellEnd"/>
      <w:r w:rsidR="00431784" w:rsidRPr="00B05C9A">
        <w:rPr>
          <w:rFonts w:ascii="Arial" w:hAnsi="Arial"/>
        </w:rPr>
        <w:t xml:space="preserve"> </w:t>
      </w:r>
      <w:proofErr w:type="spellStart"/>
      <w:r w:rsidR="00431784" w:rsidRPr="00B05C9A">
        <w:rPr>
          <w:rFonts w:ascii="Arial" w:hAnsi="Arial"/>
        </w:rPr>
        <w:t>ou</w:t>
      </w:r>
      <w:proofErr w:type="spellEnd"/>
      <w:r w:rsidR="00431784" w:rsidRPr="00B05C9A">
        <w:rPr>
          <w:rFonts w:ascii="Arial" w:hAnsi="Arial"/>
        </w:rPr>
        <w:t xml:space="preserve"> plus, </w:t>
      </w:r>
      <w:proofErr w:type="spellStart"/>
      <w:r w:rsidR="00431784" w:rsidRPr="00B05C9A">
        <w:rPr>
          <w:rFonts w:ascii="Arial" w:hAnsi="Arial"/>
        </w:rPr>
        <w:t>incluant</w:t>
      </w:r>
      <w:proofErr w:type="spellEnd"/>
      <w:r w:rsidR="00431784" w:rsidRPr="00B05C9A">
        <w:rPr>
          <w:rFonts w:ascii="Arial" w:hAnsi="Arial"/>
        </w:rPr>
        <w:t xml:space="preserve"> </w:t>
      </w:r>
      <w:proofErr w:type="spellStart"/>
      <w:r w:rsidR="00431784" w:rsidRPr="00B05C9A">
        <w:rPr>
          <w:rFonts w:ascii="Arial" w:hAnsi="Arial"/>
        </w:rPr>
        <w:t>une</w:t>
      </w:r>
      <w:proofErr w:type="spellEnd"/>
      <w:r w:rsidR="00431784" w:rsidRPr="00B05C9A">
        <w:rPr>
          <w:rFonts w:ascii="Arial" w:hAnsi="Arial"/>
        </w:rPr>
        <w:t xml:space="preserve"> de Premières Nations, de Métis </w:t>
      </w:r>
      <w:proofErr w:type="spellStart"/>
      <w:r w:rsidR="00431784" w:rsidRPr="00B05C9A">
        <w:rPr>
          <w:rFonts w:ascii="Arial" w:hAnsi="Arial"/>
        </w:rPr>
        <w:t>ou</w:t>
      </w:r>
      <w:proofErr w:type="spellEnd"/>
      <w:r w:rsidR="00431784" w:rsidRPr="00B05C9A">
        <w:rPr>
          <w:rFonts w:ascii="Arial" w:hAnsi="Arial"/>
        </w:rPr>
        <w:t xml:space="preserve"> </w:t>
      </w:r>
      <w:proofErr w:type="spellStart"/>
      <w:r w:rsidR="00431784" w:rsidRPr="00B05C9A">
        <w:rPr>
          <w:rFonts w:ascii="Arial" w:hAnsi="Arial"/>
        </w:rPr>
        <w:t>d’Inuits</w:t>
      </w:r>
      <w:proofErr w:type="spellEnd"/>
      <w:r w:rsidR="00B05C9A">
        <w:rPr>
          <w:rFonts w:ascii="Arial" w:hAnsi="Arial"/>
        </w:rPr>
        <w:t>.</w:t>
      </w:r>
    </w:p>
    <w:p w14:paraId="46B55130" w14:textId="77777777" w:rsidR="004E3A6C" w:rsidRPr="004E3A6C" w:rsidRDefault="004E3A6C" w:rsidP="004E3A6C">
      <w:pPr>
        <w:pStyle w:val="ListParagraph"/>
        <w:rPr>
          <w:rFonts w:ascii="Arial" w:hAnsi="Arial"/>
        </w:rPr>
      </w:pPr>
    </w:p>
    <w:p w14:paraId="745F035D" w14:textId="77777777" w:rsidR="00520941" w:rsidRDefault="00520941" w:rsidP="00520941">
      <w:pPr>
        <w:pStyle w:val="Heading2"/>
      </w:pPr>
      <w:bookmarkStart w:id="16" w:name="_Toc46926571"/>
      <w:bookmarkStart w:id="17" w:name="_Toc50983919"/>
      <w:proofErr w:type="spellStart"/>
      <w:r>
        <w:t>Réponse</w:t>
      </w:r>
      <w:proofErr w:type="spellEnd"/>
      <w:r>
        <w:t xml:space="preserve"> aux </w:t>
      </w:r>
      <w:proofErr w:type="spellStart"/>
      <w:r>
        <w:t>appels</w:t>
      </w:r>
      <w:proofErr w:type="spellEnd"/>
      <w:r>
        <w:t xml:space="preserve"> à </w:t>
      </w:r>
      <w:proofErr w:type="spellStart"/>
      <w:r>
        <w:t>l’action</w:t>
      </w:r>
      <w:bookmarkEnd w:id="16"/>
      <w:bookmarkEnd w:id="17"/>
      <w:proofErr w:type="spellEnd"/>
    </w:p>
    <w:p w14:paraId="521C758C" w14:textId="77777777" w:rsidR="004E3A6C" w:rsidRPr="008D6057" w:rsidRDefault="004E3A6C" w:rsidP="004E3A6C">
      <w:pPr>
        <w:rPr>
          <w:highlight w:val="yellow"/>
        </w:rPr>
      </w:pPr>
    </w:p>
    <w:p w14:paraId="7F335CA3" w14:textId="77777777" w:rsidR="00107849" w:rsidRPr="00D03133" w:rsidRDefault="00107849" w:rsidP="00107849">
      <w:proofErr w:type="spellStart"/>
      <w:r>
        <w:t>Cette</w:t>
      </w:r>
      <w:proofErr w:type="spellEnd"/>
      <w:r>
        <w:t xml:space="preserve"> </w:t>
      </w:r>
      <w:proofErr w:type="spellStart"/>
      <w:r>
        <w:t>trousse</w:t>
      </w:r>
      <w:proofErr w:type="spellEnd"/>
      <w:r>
        <w:t xml:space="preserve"> de </w:t>
      </w:r>
      <w:proofErr w:type="spellStart"/>
      <w:r>
        <w:t>leçons</w:t>
      </w:r>
      <w:proofErr w:type="spellEnd"/>
      <w:r>
        <w:t xml:space="preserve">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préparée</w:t>
      </w:r>
      <w:proofErr w:type="spellEnd"/>
      <w:r>
        <w:t xml:space="preserve"> de manière à encourager des </w:t>
      </w:r>
      <w:proofErr w:type="spellStart"/>
      <w:r>
        <w:t>réponses</w:t>
      </w:r>
      <w:proofErr w:type="spellEnd"/>
      <w:r>
        <w:t xml:space="preserve"> aux </w:t>
      </w:r>
      <w:hyperlink r:id="rId21" w:history="1">
        <w:proofErr w:type="spellStart"/>
        <w:r>
          <w:rPr>
            <w:rStyle w:val="Hyperlink"/>
          </w:rPr>
          <w:t>appels</w:t>
        </w:r>
        <w:proofErr w:type="spellEnd"/>
        <w:r>
          <w:rPr>
            <w:rStyle w:val="Hyperlink"/>
          </w:rPr>
          <w:t xml:space="preserve"> à </w:t>
        </w:r>
        <w:proofErr w:type="spellStart"/>
        <w:r>
          <w:rPr>
            <w:rStyle w:val="Hyperlink"/>
          </w:rPr>
          <w:t>l’action</w:t>
        </w:r>
        <w:proofErr w:type="spellEnd"/>
      </w:hyperlink>
      <w:r>
        <w:t xml:space="preserve"> qui </w:t>
      </w:r>
      <w:proofErr w:type="spellStart"/>
      <w:r>
        <w:t>suivent</w:t>
      </w:r>
      <w:proofErr w:type="spellEnd"/>
      <w:r>
        <w:t xml:space="preserve"> </w:t>
      </w:r>
      <w:proofErr w:type="spellStart"/>
      <w:r>
        <w:t>lancés</w:t>
      </w:r>
      <w:proofErr w:type="spellEnd"/>
      <w:r>
        <w:t xml:space="preserve"> par la Commission de </w:t>
      </w:r>
      <w:proofErr w:type="spellStart"/>
      <w:r>
        <w:t>vérité</w:t>
      </w:r>
      <w:proofErr w:type="spellEnd"/>
      <w:r>
        <w:t xml:space="preserve"> et </w:t>
      </w:r>
      <w:proofErr w:type="spellStart"/>
      <w:r>
        <w:t>réconciliation</w:t>
      </w:r>
      <w:proofErr w:type="spellEnd"/>
      <w:r>
        <w:t xml:space="preserve"> du Canada :</w:t>
      </w:r>
    </w:p>
    <w:p w14:paraId="7075DCB6" w14:textId="77777777" w:rsidR="00107849" w:rsidRPr="00D03133" w:rsidRDefault="00107849" w:rsidP="00107849"/>
    <w:p w14:paraId="74A129ED" w14:textId="77777777" w:rsidR="00107849" w:rsidRPr="00D03133" w:rsidRDefault="00107849" w:rsidP="00107849">
      <w:pPr>
        <w:pStyle w:val="ListParagraph"/>
        <w:numPr>
          <w:ilvl w:val="0"/>
          <w:numId w:val="23"/>
        </w:numPr>
        <w:rPr>
          <w:rFonts w:ascii="Arial" w:hAnsi="Arial"/>
          <w:i/>
        </w:rPr>
      </w:pPr>
      <w:r>
        <w:rPr>
          <w:rFonts w:ascii="Arial" w:hAnsi="Arial"/>
          <w:i/>
        </w:rPr>
        <w:t xml:space="preserve">Nous </w:t>
      </w:r>
      <w:proofErr w:type="spellStart"/>
      <w:r>
        <w:rPr>
          <w:rFonts w:ascii="Arial" w:hAnsi="Arial"/>
          <w:i/>
        </w:rPr>
        <w:t>demandons</w:t>
      </w:r>
      <w:proofErr w:type="spellEnd"/>
      <w:r>
        <w:rPr>
          <w:rFonts w:ascii="Arial" w:hAnsi="Arial"/>
          <w:i/>
        </w:rPr>
        <w:t xml:space="preserve"> au </w:t>
      </w:r>
      <w:proofErr w:type="spellStart"/>
      <w:r>
        <w:rPr>
          <w:rFonts w:ascii="Arial" w:hAnsi="Arial"/>
          <w:i/>
        </w:rPr>
        <w:t>gouvernement</w:t>
      </w:r>
      <w:proofErr w:type="spellEnd"/>
      <w:r>
        <w:rPr>
          <w:rFonts w:ascii="Arial" w:hAnsi="Arial"/>
          <w:i/>
        </w:rPr>
        <w:t xml:space="preserve"> du Canada </w:t>
      </w:r>
      <w:proofErr w:type="spellStart"/>
      <w:r>
        <w:rPr>
          <w:rFonts w:ascii="Arial" w:hAnsi="Arial"/>
          <w:i/>
        </w:rPr>
        <w:t>d’élaborer</w:t>
      </w:r>
      <w:proofErr w:type="spellEnd"/>
      <w:r>
        <w:rPr>
          <w:rFonts w:ascii="Arial" w:hAnsi="Arial"/>
          <w:i/>
        </w:rPr>
        <w:t xml:space="preserve">, </w:t>
      </w:r>
      <w:proofErr w:type="spellStart"/>
      <w:r>
        <w:rPr>
          <w:rFonts w:ascii="Arial" w:hAnsi="Arial"/>
          <w:i/>
        </w:rPr>
        <w:t>en</w:t>
      </w:r>
      <w:proofErr w:type="spellEnd"/>
      <w:r>
        <w:rPr>
          <w:rFonts w:ascii="Arial" w:hAnsi="Arial"/>
          <w:i/>
        </w:rPr>
        <w:t xml:space="preserve"> son nom et au nom de </w:t>
      </w:r>
      <w:proofErr w:type="spellStart"/>
      <w:r>
        <w:rPr>
          <w:rFonts w:ascii="Arial" w:hAnsi="Arial"/>
          <w:i/>
        </w:rPr>
        <w:t>tous</w:t>
      </w:r>
      <w:proofErr w:type="spellEnd"/>
      <w:r>
        <w:rPr>
          <w:rFonts w:ascii="Arial" w:hAnsi="Arial"/>
          <w:i/>
        </w:rPr>
        <w:t xml:space="preserve"> les Canadiens, et de concert avec les </w:t>
      </w:r>
      <w:proofErr w:type="spellStart"/>
      <w:r>
        <w:rPr>
          <w:rFonts w:ascii="Arial" w:hAnsi="Arial"/>
          <w:i/>
        </w:rPr>
        <w:t>peuples</w:t>
      </w:r>
      <w:proofErr w:type="spellEnd"/>
      <w:r>
        <w:rPr>
          <w:rFonts w:ascii="Arial" w:hAnsi="Arial"/>
          <w:i/>
        </w:rPr>
        <w:t xml:space="preserve"> autochtones, </w:t>
      </w:r>
      <w:proofErr w:type="spellStart"/>
      <w:r>
        <w:rPr>
          <w:rFonts w:ascii="Arial" w:hAnsi="Arial"/>
          <w:i/>
        </w:rPr>
        <w:t>une</w:t>
      </w:r>
      <w:proofErr w:type="spellEnd"/>
      <w:r>
        <w:rPr>
          <w:rFonts w:ascii="Arial" w:hAnsi="Arial"/>
          <w:i/>
        </w:rPr>
        <w:t xml:space="preserve"> proclamation </w:t>
      </w:r>
      <w:proofErr w:type="spellStart"/>
      <w:r>
        <w:rPr>
          <w:rFonts w:ascii="Arial" w:hAnsi="Arial"/>
          <w:i/>
        </w:rPr>
        <w:t>royale</w:t>
      </w:r>
      <w:proofErr w:type="spellEnd"/>
      <w:r>
        <w:rPr>
          <w:rFonts w:ascii="Arial" w:hAnsi="Arial"/>
          <w:i/>
        </w:rPr>
        <w:t xml:space="preserve"> de </w:t>
      </w:r>
      <w:proofErr w:type="spellStart"/>
      <w:r>
        <w:rPr>
          <w:rFonts w:ascii="Arial" w:hAnsi="Arial"/>
          <w:i/>
        </w:rPr>
        <w:t>réconciliation</w:t>
      </w:r>
      <w:proofErr w:type="spellEnd"/>
      <w:r>
        <w:rPr>
          <w:rFonts w:ascii="Arial" w:hAnsi="Arial"/>
          <w:i/>
        </w:rPr>
        <w:t xml:space="preserve"> qui sera </w:t>
      </w:r>
      <w:proofErr w:type="spellStart"/>
      <w:r>
        <w:rPr>
          <w:rFonts w:ascii="Arial" w:hAnsi="Arial"/>
          <w:i/>
        </w:rPr>
        <w:t>publiée</w:t>
      </w:r>
      <w:proofErr w:type="spellEnd"/>
      <w:r>
        <w:rPr>
          <w:rFonts w:ascii="Arial" w:hAnsi="Arial"/>
          <w:i/>
        </w:rPr>
        <w:t xml:space="preserve"> par </w:t>
      </w:r>
      <w:proofErr w:type="spellStart"/>
      <w:r>
        <w:rPr>
          <w:rFonts w:ascii="Arial" w:hAnsi="Arial"/>
          <w:i/>
        </w:rPr>
        <w:t>l’État</w:t>
      </w:r>
      <w:proofErr w:type="spellEnd"/>
      <w:r>
        <w:rPr>
          <w:rFonts w:ascii="Arial" w:hAnsi="Arial"/>
          <w:i/>
        </w:rPr>
        <w:t xml:space="preserve">.  La proclamation </w:t>
      </w:r>
      <w:proofErr w:type="spellStart"/>
      <w:r>
        <w:rPr>
          <w:rFonts w:ascii="Arial" w:hAnsi="Arial"/>
          <w:i/>
        </w:rPr>
        <w:t>s’appuierait</w:t>
      </w:r>
      <w:proofErr w:type="spellEnd"/>
      <w:r>
        <w:rPr>
          <w:rFonts w:ascii="Arial" w:hAnsi="Arial"/>
          <w:i/>
        </w:rPr>
        <w:t xml:space="preserve"> sur la Proclamation </w:t>
      </w:r>
      <w:proofErr w:type="spellStart"/>
      <w:r>
        <w:rPr>
          <w:rFonts w:ascii="Arial" w:hAnsi="Arial"/>
          <w:i/>
        </w:rPr>
        <w:t>royale</w:t>
      </w:r>
      <w:proofErr w:type="spellEnd"/>
      <w:r>
        <w:rPr>
          <w:rFonts w:ascii="Arial" w:hAnsi="Arial"/>
          <w:i/>
        </w:rPr>
        <w:t xml:space="preserve"> de 1763 et le </w:t>
      </w:r>
      <w:proofErr w:type="spellStart"/>
      <w:r>
        <w:rPr>
          <w:rFonts w:ascii="Arial" w:hAnsi="Arial"/>
          <w:i/>
        </w:rPr>
        <w:t>Traité</w:t>
      </w:r>
      <w:proofErr w:type="spellEnd"/>
      <w:r>
        <w:rPr>
          <w:rFonts w:ascii="Arial" w:hAnsi="Arial"/>
          <w:i/>
        </w:rPr>
        <w:t xml:space="preserve"> du Niagara de 1764, et </w:t>
      </w:r>
      <w:proofErr w:type="spellStart"/>
      <w:r>
        <w:rPr>
          <w:rFonts w:ascii="Arial" w:hAnsi="Arial"/>
          <w:i/>
        </w:rPr>
        <w:t>réaffirmerait</w:t>
      </w:r>
      <w:proofErr w:type="spellEnd"/>
      <w:r>
        <w:rPr>
          <w:rFonts w:ascii="Arial" w:hAnsi="Arial"/>
          <w:i/>
        </w:rPr>
        <w:t xml:space="preserve"> la relation de nation à nation entre les </w:t>
      </w:r>
      <w:proofErr w:type="spellStart"/>
      <w:r>
        <w:rPr>
          <w:rFonts w:ascii="Arial" w:hAnsi="Arial"/>
          <w:i/>
        </w:rPr>
        <w:t>peuples</w:t>
      </w:r>
      <w:proofErr w:type="spellEnd"/>
      <w:r>
        <w:rPr>
          <w:rFonts w:ascii="Arial" w:hAnsi="Arial"/>
          <w:i/>
        </w:rPr>
        <w:t xml:space="preserve"> autochtones et </w:t>
      </w:r>
      <w:proofErr w:type="spellStart"/>
      <w:r>
        <w:rPr>
          <w:rFonts w:ascii="Arial" w:hAnsi="Arial"/>
          <w:i/>
        </w:rPr>
        <w:t>l’État</w:t>
      </w:r>
      <w:proofErr w:type="spellEnd"/>
      <w:r>
        <w:rPr>
          <w:rFonts w:ascii="Arial" w:hAnsi="Arial"/>
          <w:i/>
        </w:rPr>
        <w:t xml:space="preserve">. La proclamation </w:t>
      </w:r>
      <w:proofErr w:type="spellStart"/>
      <w:r>
        <w:rPr>
          <w:rFonts w:ascii="Arial" w:hAnsi="Arial"/>
          <w:i/>
        </w:rPr>
        <w:t>comprendrait</w:t>
      </w:r>
      <w:proofErr w:type="spellEnd"/>
      <w:r>
        <w:rPr>
          <w:rFonts w:ascii="Arial" w:hAnsi="Arial"/>
          <w:i/>
        </w:rPr>
        <w:t xml:space="preserve">, </w:t>
      </w:r>
      <w:proofErr w:type="spellStart"/>
      <w:r>
        <w:rPr>
          <w:rFonts w:ascii="Arial" w:hAnsi="Arial"/>
          <w:i/>
        </w:rPr>
        <w:t>mais</w:t>
      </w:r>
      <w:proofErr w:type="spellEnd"/>
      <w:r>
        <w:rPr>
          <w:rFonts w:ascii="Arial" w:hAnsi="Arial"/>
          <w:i/>
        </w:rPr>
        <w:t xml:space="preserve"> sans </w:t>
      </w:r>
      <w:proofErr w:type="spellStart"/>
      <w:r>
        <w:rPr>
          <w:rFonts w:ascii="Arial" w:hAnsi="Arial"/>
          <w:i/>
        </w:rPr>
        <w:t>s’y</w:t>
      </w:r>
      <w:proofErr w:type="spellEnd"/>
      <w:r>
        <w:rPr>
          <w:rFonts w:ascii="Arial" w:hAnsi="Arial"/>
          <w:i/>
        </w:rPr>
        <w:t xml:space="preserve"> limiter, les engagements </w:t>
      </w:r>
      <w:proofErr w:type="spellStart"/>
      <w:proofErr w:type="gramStart"/>
      <w:r>
        <w:rPr>
          <w:rFonts w:ascii="Arial" w:hAnsi="Arial"/>
          <w:i/>
        </w:rPr>
        <w:t>suivants</w:t>
      </w:r>
      <w:proofErr w:type="spellEnd"/>
      <w:r>
        <w:rPr>
          <w:rFonts w:ascii="Arial" w:hAnsi="Arial"/>
          <w:i/>
        </w:rPr>
        <w:t xml:space="preserve"> :</w:t>
      </w:r>
      <w:proofErr w:type="gramEnd"/>
      <w:r>
        <w:rPr>
          <w:rFonts w:ascii="Arial" w:hAnsi="Arial"/>
          <w:i/>
        </w:rPr>
        <w:t xml:space="preserve">  </w:t>
      </w:r>
    </w:p>
    <w:p w14:paraId="65D25405" w14:textId="77777777" w:rsidR="00107849" w:rsidRPr="00D03133" w:rsidRDefault="00107849" w:rsidP="00107849">
      <w:pPr>
        <w:ind w:left="720"/>
        <w:rPr>
          <w:i/>
        </w:rPr>
      </w:pPr>
    </w:p>
    <w:p w14:paraId="50EE2572" w14:textId="77777777" w:rsidR="00107849" w:rsidRPr="00D03133" w:rsidRDefault="00107849" w:rsidP="00107849">
      <w:pPr>
        <w:ind w:left="1440"/>
        <w:rPr>
          <w:i/>
        </w:rPr>
      </w:pPr>
      <w:r>
        <w:rPr>
          <w:i/>
        </w:rPr>
        <w:t xml:space="preserve">iii. </w:t>
      </w:r>
      <w:proofErr w:type="spellStart"/>
      <w:r>
        <w:rPr>
          <w:i/>
        </w:rPr>
        <w:t>établir</w:t>
      </w:r>
      <w:proofErr w:type="spellEnd"/>
      <w:r>
        <w:rPr>
          <w:i/>
        </w:rPr>
        <w:t xml:space="preserve"> des relations qui se </w:t>
      </w:r>
      <w:proofErr w:type="spellStart"/>
      <w:r>
        <w:rPr>
          <w:i/>
        </w:rPr>
        <w:t>rattachent</w:t>
      </w:r>
      <w:proofErr w:type="spellEnd"/>
      <w:r>
        <w:rPr>
          <w:i/>
        </w:rPr>
        <w:t xml:space="preserve"> aux </w:t>
      </w:r>
      <w:proofErr w:type="spellStart"/>
      <w:r>
        <w:rPr>
          <w:i/>
        </w:rPr>
        <w:t>traités</w:t>
      </w:r>
      <w:proofErr w:type="spellEnd"/>
      <w:r>
        <w:rPr>
          <w:i/>
        </w:rPr>
        <w:t xml:space="preserve"> et qui </w:t>
      </w:r>
      <w:proofErr w:type="spellStart"/>
      <w:r>
        <w:rPr>
          <w:i/>
        </w:rPr>
        <w:t>sont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fondées</w:t>
      </w:r>
      <w:proofErr w:type="spellEnd"/>
      <w:r>
        <w:rPr>
          <w:i/>
        </w:rPr>
        <w:t xml:space="preserve"> sur les </w:t>
      </w:r>
      <w:proofErr w:type="spellStart"/>
      <w:r>
        <w:rPr>
          <w:i/>
        </w:rPr>
        <w:t>principes</w:t>
      </w:r>
      <w:proofErr w:type="spellEnd"/>
      <w:r>
        <w:rPr>
          <w:i/>
        </w:rPr>
        <w:t xml:space="preserve"> de la reconnaissance </w:t>
      </w:r>
      <w:proofErr w:type="spellStart"/>
      <w:r>
        <w:rPr>
          <w:i/>
        </w:rPr>
        <w:t>mutuelle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du</w:t>
      </w:r>
      <w:proofErr w:type="spellEnd"/>
      <w:r>
        <w:rPr>
          <w:i/>
        </w:rPr>
        <w:t xml:space="preserve"> respect </w:t>
      </w:r>
      <w:proofErr w:type="spellStart"/>
      <w:r>
        <w:rPr>
          <w:i/>
        </w:rPr>
        <w:t>mutuel</w:t>
      </w:r>
      <w:proofErr w:type="spellEnd"/>
      <w:r>
        <w:rPr>
          <w:i/>
        </w:rPr>
        <w:t xml:space="preserve"> et de la </w:t>
      </w:r>
      <w:proofErr w:type="spellStart"/>
      <w:r>
        <w:rPr>
          <w:i/>
        </w:rPr>
        <w:t>responsabilité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partagée</w:t>
      </w:r>
      <w:proofErr w:type="spellEnd"/>
      <w:r>
        <w:rPr>
          <w:i/>
        </w:rPr>
        <w:t xml:space="preserve">, et </w:t>
      </w:r>
      <w:proofErr w:type="spellStart"/>
      <w:r>
        <w:rPr>
          <w:i/>
        </w:rPr>
        <w:t>ce</w:t>
      </w:r>
      <w:proofErr w:type="spellEnd"/>
      <w:r>
        <w:rPr>
          <w:i/>
        </w:rPr>
        <w:t xml:space="preserve">, de manière à </w:t>
      </w:r>
      <w:proofErr w:type="spellStart"/>
      <w:r>
        <w:rPr>
          <w:i/>
        </w:rPr>
        <w:t>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qu’elles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soient</w:t>
      </w:r>
      <w:proofErr w:type="spellEnd"/>
      <w:r>
        <w:rPr>
          <w:i/>
        </w:rPr>
        <w:t xml:space="preserve"> durables, </w:t>
      </w:r>
      <w:proofErr w:type="spellStart"/>
      <w:r>
        <w:rPr>
          <w:i/>
        </w:rPr>
        <w:t>ou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renouveler</w:t>
      </w:r>
      <w:proofErr w:type="spellEnd"/>
      <w:r>
        <w:rPr>
          <w:i/>
        </w:rPr>
        <w:t xml:space="preserve"> les relations de </w:t>
      </w:r>
      <w:proofErr w:type="spellStart"/>
      <w:r>
        <w:rPr>
          <w:i/>
        </w:rPr>
        <w:t>ce</w:t>
      </w:r>
      <w:proofErr w:type="spellEnd"/>
      <w:r>
        <w:rPr>
          <w:i/>
        </w:rPr>
        <w:t xml:space="preserve"> type déjà </w:t>
      </w:r>
      <w:proofErr w:type="spellStart"/>
      <w:r>
        <w:rPr>
          <w:i/>
        </w:rPr>
        <w:t>nouées</w:t>
      </w:r>
      <w:proofErr w:type="spellEnd"/>
      <w:r>
        <w:rPr>
          <w:i/>
        </w:rPr>
        <w:t>.</w:t>
      </w:r>
    </w:p>
    <w:p w14:paraId="5B1F7A40" w14:textId="77777777" w:rsidR="00107849" w:rsidRPr="00D03133" w:rsidRDefault="00107849" w:rsidP="00107849">
      <w:pPr>
        <w:ind w:left="720"/>
        <w:rPr>
          <w:i/>
        </w:rPr>
      </w:pPr>
    </w:p>
    <w:p w14:paraId="61A1E268" w14:textId="77777777" w:rsidR="00107849" w:rsidRDefault="00107849" w:rsidP="00107849">
      <w:pPr>
        <w:pStyle w:val="ListParagraph"/>
        <w:numPr>
          <w:ilvl w:val="0"/>
          <w:numId w:val="24"/>
        </w:numPr>
        <w:rPr>
          <w:rFonts w:ascii="Arial" w:hAnsi="Arial"/>
          <w:i/>
        </w:rPr>
      </w:pPr>
      <w:r>
        <w:rPr>
          <w:rFonts w:ascii="Arial" w:hAnsi="Arial"/>
          <w:i/>
        </w:rPr>
        <w:t xml:space="preserve">Nous </w:t>
      </w:r>
      <w:proofErr w:type="spellStart"/>
      <w:r>
        <w:rPr>
          <w:rFonts w:ascii="Arial" w:hAnsi="Arial"/>
          <w:i/>
        </w:rPr>
        <w:t>demandons</w:t>
      </w:r>
      <w:proofErr w:type="spellEnd"/>
      <w:r>
        <w:rPr>
          <w:rFonts w:ascii="Arial" w:hAnsi="Arial"/>
          <w:i/>
        </w:rPr>
        <w:t xml:space="preserve"> au Conseil des </w:t>
      </w:r>
      <w:proofErr w:type="spellStart"/>
      <w:r>
        <w:rPr>
          <w:rFonts w:ascii="Arial" w:hAnsi="Arial"/>
          <w:i/>
        </w:rPr>
        <w:t>ministres</w:t>
      </w:r>
      <w:proofErr w:type="spellEnd"/>
      <w:r>
        <w:rPr>
          <w:rFonts w:ascii="Arial" w:hAnsi="Arial"/>
          <w:i/>
        </w:rPr>
        <w:t xml:space="preserve"> de </w:t>
      </w:r>
      <w:proofErr w:type="spellStart"/>
      <w:r>
        <w:rPr>
          <w:rFonts w:ascii="Arial" w:hAnsi="Arial"/>
          <w:i/>
        </w:rPr>
        <w:t>l’éducation</w:t>
      </w:r>
      <w:proofErr w:type="spellEnd"/>
      <w:r>
        <w:rPr>
          <w:rFonts w:ascii="Arial" w:hAnsi="Arial"/>
          <w:i/>
        </w:rPr>
        <w:t xml:space="preserve"> (Canada) de </w:t>
      </w:r>
      <w:proofErr w:type="spellStart"/>
      <w:r>
        <w:rPr>
          <w:rFonts w:ascii="Arial" w:hAnsi="Arial"/>
          <w:i/>
        </w:rPr>
        <w:t>maintenir</w:t>
      </w:r>
      <w:proofErr w:type="spellEnd"/>
      <w:r>
        <w:rPr>
          <w:rFonts w:ascii="Arial" w:hAnsi="Arial"/>
          <w:i/>
        </w:rPr>
        <w:t xml:space="preserve"> un engagement </w:t>
      </w:r>
      <w:proofErr w:type="spellStart"/>
      <w:r>
        <w:rPr>
          <w:rFonts w:ascii="Arial" w:hAnsi="Arial"/>
          <w:i/>
        </w:rPr>
        <w:t>annuel</w:t>
      </w:r>
      <w:proofErr w:type="spellEnd"/>
      <w:r>
        <w:rPr>
          <w:rFonts w:ascii="Arial" w:hAnsi="Arial"/>
          <w:i/>
        </w:rPr>
        <w:t xml:space="preserve"> à </w:t>
      </w:r>
      <w:proofErr w:type="spellStart"/>
      <w:r>
        <w:rPr>
          <w:rFonts w:ascii="Arial" w:hAnsi="Arial"/>
          <w:i/>
        </w:rPr>
        <w:t>l’égard</w:t>
      </w:r>
      <w:proofErr w:type="spellEnd"/>
      <w:r>
        <w:rPr>
          <w:rFonts w:ascii="Arial" w:hAnsi="Arial"/>
          <w:i/>
        </w:rPr>
        <w:t xml:space="preserve"> des questions relatives à </w:t>
      </w:r>
      <w:proofErr w:type="spellStart"/>
      <w:r>
        <w:rPr>
          <w:rFonts w:ascii="Arial" w:hAnsi="Arial"/>
          <w:i/>
        </w:rPr>
        <w:t>l’éducation</w:t>
      </w:r>
      <w:proofErr w:type="spellEnd"/>
      <w:r>
        <w:rPr>
          <w:rFonts w:ascii="Arial" w:hAnsi="Arial"/>
          <w:i/>
        </w:rPr>
        <w:t xml:space="preserve"> des Autochtones, </w:t>
      </w:r>
      <w:proofErr w:type="spellStart"/>
      <w:r>
        <w:rPr>
          <w:rFonts w:ascii="Arial" w:hAnsi="Arial"/>
          <w:i/>
        </w:rPr>
        <w:t>notamment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en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ce</w:t>
      </w:r>
      <w:proofErr w:type="spellEnd"/>
      <w:r>
        <w:rPr>
          <w:rFonts w:ascii="Arial" w:hAnsi="Arial"/>
          <w:i/>
        </w:rPr>
        <w:t xml:space="preserve"> qui </w:t>
      </w:r>
      <w:proofErr w:type="spellStart"/>
      <w:proofErr w:type="gramStart"/>
      <w:r>
        <w:rPr>
          <w:rFonts w:ascii="Arial" w:hAnsi="Arial"/>
          <w:i/>
        </w:rPr>
        <w:t>touche</w:t>
      </w:r>
      <w:proofErr w:type="spellEnd"/>
      <w:r>
        <w:rPr>
          <w:rFonts w:ascii="Arial" w:hAnsi="Arial"/>
          <w:i/>
        </w:rPr>
        <w:t xml:space="preserve"> :</w:t>
      </w:r>
      <w:proofErr w:type="gramEnd"/>
    </w:p>
    <w:p w14:paraId="1A77A4F9" w14:textId="77777777" w:rsidR="00107849" w:rsidRPr="0073452F" w:rsidRDefault="00107849" w:rsidP="00107849">
      <w:pPr>
        <w:ind w:left="360"/>
        <w:rPr>
          <w:i/>
        </w:rPr>
      </w:pPr>
    </w:p>
    <w:p w14:paraId="7B009B3A" w14:textId="77777777" w:rsidR="00107849" w:rsidRPr="0073452F" w:rsidRDefault="00107849" w:rsidP="00107849">
      <w:pPr>
        <w:ind w:left="1440"/>
        <w:rPr>
          <w:i/>
        </w:rPr>
      </w:pPr>
      <w:proofErr w:type="spellStart"/>
      <w:r>
        <w:rPr>
          <w:i/>
        </w:rPr>
        <w:t>i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l’élaboration</w:t>
      </w:r>
      <w:proofErr w:type="spellEnd"/>
      <w:r>
        <w:rPr>
          <w:i/>
        </w:rPr>
        <w:t xml:space="preserve"> et la mise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œuvre</w:t>
      </w:r>
      <w:proofErr w:type="spellEnd"/>
      <w:r>
        <w:rPr>
          <w:i/>
        </w:rPr>
        <w:t xml:space="preserve">, de la </w:t>
      </w:r>
      <w:proofErr w:type="spellStart"/>
      <w:r>
        <w:rPr>
          <w:i/>
        </w:rPr>
        <w:t>maternelle</w:t>
      </w:r>
      <w:proofErr w:type="spellEnd"/>
      <w:r>
        <w:rPr>
          <w:i/>
        </w:rPr>
        <w:t xml:space="preserve"> à la </w:t>
      </w:r>
      <w:proofErr w:type="spellStart"/>
      <w:r>
        <w:rPr>
          <w:i/>
        </w:rPr>
        <w:t>douzième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année</w:t>
      </w:r>
      <w:proofErr w:type="spellEnd"/>
      <w:r>
        <w:rPr>
          <w:i/>
        </w:rPr>
        <w:t xml:space="preserve">, de </w:t>
      </w:r>
      <w:proofErr w:type="spellStart"/>
      <w:r>
        <w:rPr>
          <w:i/>
        </w:rPr>
        <w:t>programmes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d’études</w:t>
      </w:r>
      <w:proofErr w:type="spellEnd"/>
      <w:r>
        <w:rPr>
          <w:i/>
        </w:rPr>
        <w:t xml:space="preserve"> et de </w:t>
      </w:r>
      <w:proofErr w:type="spellStart"/>
      <w:r>
        <w:rPr>
          <w:i/>
        </w:rPr>
        <w:t>ressources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d’apprentissage</w:t>
      </w:r>
      <w:proofErr w:type="spellEnd"/>
      <w:r>
        <w:rPr>
          <w:i/>
        </w:rPr>
        <w:t xml:space="preserve"> sur les </w:t>
      </w:r>
      <w:proofErr w:type="spellStart"/>
      <w:r>
        <w:rPr>
          <w:i/>
        </w:rPr>
        <w:t>peuples</w:t>
      </w:r>
      <w:proofErr w:type="spellEnd"/>
      <w:r>
        <w:rPr>
          <w:i/>
        </w:rPr>
        <w:t xml:space="preserve"> autochtones dans </w:t>
      </w:r>
      <w:proofErr w:type="spellStart"/>
      <w:r>
        <w:rPr>
          <w:i/>
        </w:rPr>
        <w:t>l’histoire</w:t>
      </w:r>
      <w:proofErr w:type="spellEnd"/>
      <w:r>
        <w:rPr>
          <w:i/>
        </w:rPr>
        <w:t xml:space="preserve"> du Canada, et sur </w:t>
      </w:r>
      <w:proofErr w:type="spellStart"/>
      <w:r>
        <w:rPr>
          <w:i/>
        </w:rPr>
        <w:t>l’histoire</w:t>
      </w:r>
      <w:proofErr w:type="spellEnd"/>
      <w:r>
        <w:rPr>
          <w:i/>
        </w:rPr>
        <w:t xml:space="preserve"> et les </w:t>
      </w:r>
      <w:proofErr w:type="spellStart"/>
      <w:r>
        <w:rPr>
          <w:i/>
        </w:rPr>
        <w:t>séquelles</w:t>
      </w:r>
      <w:proofErr w:type="spellEnd"/>
      <w:r>
        <w:rPr>
          <w:i/>
        </w:rPr>
        <w:t xml:space="preserve"> des pensionnats.</w:t>
      </w:r>
    </w:p>
    <w:p w14:paraId="609B73C6" w14:textId="77777777" w:rsidR="004E3A6C" w:rsidRPr="004E3A6C" w:rsidRDefault="004E3A6C" w:rsidP="004E3A6C"/>
    <w:p w14:paraId="36BFA9D8" w14:textId="31AFFF5A" w:rsidR="008E0411" w:rsidRPr="00D43D2E" w:rsidRDefault="008E0411" w:rsidP="00096153">
      <w:pPr>
        <w:pStyle w:val="ListParagraph"/>
        <w:numPr>
          <w:ilvl w:val="1"/>
          <w:numId w:val="5"/>
        </w:numPr>
        <w:rPr>
          <w:rFonts w:ascii="Arial" w:hAnsi="Arial"/>
        </w:rPr>
      </w:pPr>
      <w:r w:rsidRPr="00A3462F">
        <w:br w:type="page"/>
      </w:r>
    </w:p>
    <w:p w14:paraId="71736C05" w14:textId="77777777" w:rsidR="00216C7A" w:rsidRPr="00A3462F" w:rsidRDefault="00216C7A" w:rsidP="00216C7A">
      <w:pPr>
        <w:pStyle w:val="Heading2"/>
      </w:pPr>
      <w:bookmarkStart w:id="18" w:name="_Toc46926572"/>
      <w:bookmarkStart w:id="19" w:name="_Toc50983920"/>
      <w:r>
        <w:lastRenderedPageBreak/>
        <w:t>Matériel/</w:t>
      </w:r>
      <w:proofErr w:type="spellStart"/>
      <w:r>
        <w:t>ressources</w:t>
      </w:r>
      <w:bookmarkEnd w:id="18"/>
      <w:bookmarkEnd w:id="19"/>
      <w:proofErr w:type="spellEnd"/>
    </w:p>
    <w:p w14:paraId="0BE479E1" w14:textId="77777777" w:rsidR="006212FD" w:rsidRPr="00EA388C" w:rsidRDefault="006212FD" w:rsidP="00EA388C"/>
    <w:p w14:paraId="4359463C" w14:textId="77777777" w:rsidR="00002A3B" w:rsidRPr="00632501" w:rsidRDefault="00002A3B" w:rsidP="00002A3B">
      <w:pPr>
        <w:pStyle w:val="ListParagraph"/>
        <w:numPr>
          <w:ilvl w:val="0"/>
          <w:numId w:val="4"/>
        </w:numPr>
        <w:rPr>
          <w:rFonts w:ascii="Arial" w:hAnsi="Arial"/>
        </w:rPr>
      </w:pPr>
      <w:proofErr w:type="spellStart"/>
      <w:r>
        <w:rPr>
          <w:rFonts w:ascii="Arial" w:hAnsi="Arial"/>
        </w:rPr>
        <w:t>Ordinateurs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tablettes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appareils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intelligents</w:t>
      </w:r>
      <w:proofErr w:type="spellEnd"/>
      <w:r>
        <w:rPr>
          <w:rFonts w:ascii="Arial" w:hAnsi="Arial"/>
        </w:rPr>
        <w:t xml:space="preserve"> avec </w:t>
      </w:r>
      <w:proofErr w:type="spellStart"/>
      <w:r>
        <w:rPr>
          <w:rFonts w:ascii="Arial" w:hAnsi="Arial"/>
        </w:rPr>
        <w:t>accès</w:t>
      </w:r>
      <w:proofErr w:type="spellEnd"/>
      <w:r>
        <w:rPr>
          <w:rFonts w:ascii="Arial" w:hAnsi="Arial"/>
        </w:rPr>
        <w:t xml:space="preserve"> à Internet</w:t>
      </w:r>
    </w:p>
    <w:p w14:paraId="52E8451C" w14:textId="77777777" w:rsidR="00002A3B" w:rsidRPr="00632501" w:rsidRDefault="00002A3B" w:rsidP="00002A3B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Papier pour </w:t>
      </w:r>
      <w:proofErr w:type="spellStart"/>
      <w:r>
        <w:rPr>
          <w:rFonts w:ascii="Arial" w:hAnsi="Arial"/>
        </w:rPr>
        <w:t>imprimer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feuilles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d’activité</w:t>
      </w:r>
      <w:proofErr w:type="spellEnd"/>
      <w:r>
        <w:rPr>
          <w:rFonts w:ascii="Arial" w:hAnsi="Arial"/>
        </w:rPr>
        <w:t xml:space="preserve"> (</w:t>
      </w:r>
      <w:proofErr w:type="spellStart"/>
      <w:r w:rsidRPr="00122CFA">
        <w:rPr>
          <w:rFonts w:ascii="Arial" w:hAnsi="Arial"/>
        </w:rPr>
        <w:t>facultatif</w:t>
      </w:r>
      <w:proofErr w:type="spellEnd"/>
      <w:r>
        <w:rPr>
          <w:rFonts w:ascii="Arial" w:hAnsi="Arial"/>
        </w:rPr>
        <w:t>)</w:t>
      </w:r>
    </w:p>
    <w:p w14:paraId="33B030CB" w14:textId="77777777" w:rsidR="00002A3B" w:rsidRPr="00632501" w:rsidRDefault="00002A3B" w:rsidP="00002A3B">
      <w:pPr>
        <w:pStyle w:val="ListParagraph"/>
        <w:numPr>
          <w:ilvl w:val="0"/>
          <w:numId w:val="4"/>
        </w:numPr>
        <w:rPr>
          <w:rFonts w:ascii="Arial" w:hAnsi="Arial"/>
        </w:rPr>
      </w:pPr>
      <w:r>
        <w:rPr>
          <w:rFonts w:ascii="Arial" w:hAnsi="Arial"/>
        </w:rPr>
        <w:t xml:space="preserve">Tableau noir, tableau blanc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feuilles</w:t>
      </w:r>
      <w:proofErr w:type="spellEnd"/>
      <w:r>
        <w:rPr>
          <w:rFonts w:ascii="Arial" w:hAnsi="Arial"/>
        </w:rPr>
        <w:t xml:space="preserve"> de papier </w:t>
      </w:r>
      <w:proofErr w:type="spellStart"/>
      <w:r>
        <w:rPr>
          <w:rFonts w:ascii="Arial" w:hAnsi="Arial"/>
        </w:rPr>
        <w:t>graphique</w:t>
      </w:r>
      <w:proofErr w:type="spellEnd"/>
      <w:r>
        <w:rPr>
          <w:rFonts w:ascii="Arial" w:hAnsi="Arial"/>
        </w:rPr>
        <w:t xml:space="preserve"> (avec </w:t>
      </w:r>
      <w:proofErr w:type="spellStart"/>
      <w:r>
        <w:rPr>
          <w:rFonts w:ascii="Arial" w:hAnsi="Arial"/>
        </w:rPr>
        <w:t>outil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d’écriture</w:t>
      </w:r>
      <w:proofErr w:type="spellEnd"/>
      <w:r>
        <w:rPr>
          <w:rFonts w:ascii="Arial" w:hAnsi="Arial"/>
        </w:rPr>
        <w:t>)</w:t>
      </w:r>
    </w:p>
    <w:p w14:paraId="63D659F6" w14:textId="13BDD6B6" w:rsidR="003A257A" w:rsidRPr="00A3462F" w:rsidRDefault="003A257A" w:rsidP="00A3462F"/>
    <w:p w14:paraId="549B0AFD" w14:textId="77777777" w:rsidR="00B22507" w:rsidRPr="00A3462F" w:rsidRDefault="00B22507" w:rsidP="00B22507">
      <w:pPr>
        <w:pStyle w:val="Heading2"/>
      </w:pPr>
      <w:bookmarkStart w:id="20" w:name="_Toc46926573"/>
      <w:bookmarkStart w:id="21" w:name="_Toc50983921"/>
      <w:proofErr w:type="spellStart"/>
      <w:r>
        <w:t>Leçon</w:t>
      </w:r>
      <w:proofErr w:type="spellEnd"/>
      <w:r>
        <w:t>/</w:t>
      </w:r>
      <w:proofErr w:type="spellStart"/>
      <w:r>
        <w:t>activité</w:t>
      </w:r>
      <w:bookmarkEnd w:id="20"/>
      <w:bookmarkEnd w:id="21"/>
      <w:proofErr w:type="spellEnd"/>
    </w:p>
    <w:p w14:paraId="4E0DE284" w14:textId="77777777" w:rsidR="00B55D37" w:rsidRPr="00A3462F" w:rsidRDefault="00B55D37" w:rsidP="00A3462F"/>
    <w:p w14:paraId="7FBA3846" w14:textId="77777777" w:rsidR="00F8241E" w:rsidRDefault="00F8241E" w:rsidP="00F8241E">
      <w:bookmarkStart w:id="22" w:name="_Toc48922645"/>
      <w:proofErr w:type="spellStart"/>
      <w:r>
        <w:t>Sommaire</w:t>
      </w:r>
      <w:proofErr w:type="spellEnd"/>
      <w:r>
        <w:t xml:space="preserve"> </w:t>
      </w:r>
      <w:proofErr w:type="spellStart"/>
      <w:proofErr w:type="gramStart"/>
      <w:r>
        <w:t>détaillé</w:t>
      </w:r>
      <w:proofErr w:type="spellEnd"/>
      <w:r>
        <w:t> :</w:t>
      </w:r>
      <w:proofErr w:type="gramEnd"/>
      <w:r>
        <w:t xml:space="preserve"> les </w:t>
      </w:r>
      <w:proofErr w:type="spellStart"/>
      <w:r>
        <w:t>élèves</w:t>
      </w:r>
      <w:proofErr w:type="spellEnd"/>
      <w:r>
        <w:t xml:space="preserve"> se </w:t>
      </w:r>
      <w:proofErr w:type="spellStart"/>
      <w:r>
        <w:t>renseigneront</w:t>
      </w:r>
      <w:proofErr w:type="spellEnd"/>
      <w:r>
        <w:t xml:space="preserve"> sur le </w:t>
      </w:r>
      <w:proofErr w:type="spellStart"/>
      <w:r>
        <w:t>rôle</w:t>
      </w:r>
      <w:proofErr w:type="spellEnd"/>
      <w:r>
        <w:t xml:space="preserve"> </w:t>
      </w:r>
      <w:proofErr w:type="spellStart"/>
      <w:r>
        <w:t>joué</w:t>
      </w:r>
      <w:proofErr w:type="spellEnd"/>
      <w:r>
        <w:t xml:space="preserve"> par les ententes </w:t>
      </w:r>
      <w:proofErr w:type="spellStart"/>
      <w:r>
        <w:t>écrites</w:t>
      </w:r>
      <w:proofErr w:type="spellEnd"/>
      <w:r>
        <w:t xml:space="preserve"> et </w:t>
      </w:r>
      <w:proofErr w:type="spellStart"/>
      <w:r>
        <w:t>verbales</w:t>
      </w:r>
      <w:proofErr w:type="spellEnd"/>
      <w:r>
        <w:t xml:space="preserve"> dans la </w:t>
      </w:r>
      <w:proofErr w:type="spellStart"/>
      <w:r>
        <w:t>création</w:t>
      </w:r>
      <w:proofErr w:type="spellEnd"/>
      <w:r>
        <w:t xml:space="preserve"> du </w:t>
      </w:r>
      <w:proofErr w:type="spellStart"/>
      <w:r>
        <w:t>Traité</w:t>
      </w:r>
      <w:proofErr w:type="spellEnd"/>
      <w:r>
        <w:t xml:space="preserve"> n</w:t>
      </w:r>
      <w:r>
        <w:rPr>
          <w:vertAlign w:val="superscript"/>
        </w:rPr>
        <w:t>o</w:t>
      </w:r>
      <w:r>
        <w:t xml:space="preserve"> 9 </w:t>
      </w:r>
      <w:proofErr w:type="spellStart"/>
      <w:r>
        <w:t>en</w:t>
      </w:r>
      <w:proofErr w:type="spellEnd"/>
      <w:r>
        <w:t xml:space="preserve"> 1905 dans le Nord de </w:t>
      </w:r>
      <w:proofErr w:type="spellStart"/>
      <w:r>
        <w:t>l'Ontario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évaluant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propres</w:t>
      </w:r>
      <w:proofErr w:type="spellEnd"/>
      <w:r>
        <w:t xml:space="preserve"> </w:t>
      </w:r>
      <w:proofErr w:type="spellStart"/>
      <w:r>
        <w:t>connaissances</w:t>
      </w:r>
      <w:proofErr w:type="spellEnd"/>
      <w:r>
        <w:t xml:space="preserve"> des </w:t>
      </w:r>
      <w:proofErr w:type="spellStart"/>
      <w:r>
        <w:t>traités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</w:t>
      </w:r>
      <w:proofErr w:type="spellStart"/>
      <w:r>
        <w:t>analysant</w:t>
      </w:r>
      <w:proofErr w:type="spellEnd"/>
      <w:r>
        <w:t xml:space="preserve"> les sources </w:t>
      </w:r>
      <w:proofErr w:type="spellStart"/>
      <w:r>
        <w:t>primaires</w:t>
      </w:r>
      <w:proofErr w:type="spellEnd"/>
      <w:r>
        <w:t xml:space="preserve"> et </w:t>
      </w:r>
      <w:proofErr w:type="spellStart"/>
      <w:r>
        <w:t>en</w:t>
      </w:r>
      <w:proofErr w:type="spellEnd"/>
      <w:r>
        <w:t xml:space="preserve"> </w:t>
      </w:r>
      <w:proofErr w:type="spellStart"/>
      <w:r>
        <w:t>créant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entente </w:t>
      </w:r>
      <w:proofErr w:type="spellStart"/>
      <w:r>
        <w:t>mixte</w:t>
      </w:r>
      <w:proofErr w:type="spellEnd"/>
      <w:r>
        <w:t xml:space="preserve"> à </w:t>
      </w:r>
      <w:proofErr w:type="spellStart"/>
      <w:r>
        <w:t>propos</w:t>
      </w:r>
      <w:proofErr w:type="spellEnd"/>
      <w:r>
        <w:t xml:space="preserve"> du </w:t>
      </w:r>
      <w:proofErr w:type="spellStart"/>
      <w:r>
        <w:t>comportement</w:t>
      </w:r>
      <w:proofErr w:type="spellEnd"/>
      <w:r>
        <w:t xml:space="preserve"> à adopter dans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propre</w:t>
      </w:r>
      <w:proofErr w:type="spellEnd"/>
      <w:r>
        <w:t xml:space="preserve"> </w:t>
      </w:r>
      <w:proofErr w:type="spellStart"/>
      <w:r>
        <w:t>classe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salle de </w:t>
      </w:r>
      <w:proofErr w:type="spellStart"/>
      <w:r>
        <w:t>classe</w:t>
      </w:r>
      <w:proofErr w:type="spellEnd"/>
      <w:r>
        <w:t xml:space="preserve"> </w:t>
      </w:r>
      <w:proofErr w:type="spellStart"/>
      <w:r>
        <w:t>virtuelle</w:t>
      </w:r>
      <w:proofErr w:type="spellEnd"/>
      <w:r>
        <w:t>.</w:t>
      </w:r>
    </w:p>
    <w:p w14:paraId="4F77E07E" w14:textId="77777777" w:rsidR="00577AE1" w:rsidRDefault="00577AE1" w:rsidP="00577AE1"/>
    <w:p w14:paraId="31A9BF53" w14:textId="77777777" w:rsidR="00941992" w:rsidRPr="00A3462F" w:rsidRDefault="00941992" w:rsidP="00941992">
      <w:pPr>
        <w:pStyle w:val="Heading3"/>
      </w:pPr>
      <w:bookmarkStart w:id="23" w:name="_Toc46926574"/>
      <w:bookmarkStart w:id="24" w:name="_Toc49878991"/>
      <w:bookmarkStart w:id="25" w:name="_Toc50983922"/>
      <w:bookmarkEnd w:id="22"/>
      <w:proofErr w:type="spellStart"/>
      <w:r>
        <w:t>Contexte</w:t>
      </w:r>
      <w:proofErr w:type="spellEnd"/>
      <w:r>
        <w:t>/</w:t>
      </w:r>
      <w:proofErr w:type="spellStart"/>
      <w:r>
        <w:t>préparation</w:t>
      </w:r>
      <w:bookmarkEnd w:id="23"/>
      <w:bookmarkEnd w:id="24"/>
      <w:bookmarkEnd w:id="25"/>
      <w:proofErr w:type="spellEnd"/>
    </w:p>
    <w:p w14:paraId="78E40D95" w14:textId="77777777" w:rsidR="00B55D37" w:rsidRPr="00A3462F" w:rsidRDefault="00B55D37" w:rsidP="00A3462F"/>
    <w:p w14:paraId="2017C48A" w14:textId="77777777" w:rsidR="00F368A1" w:rsidRDefault="00F368A1" w:rsidP="00AE680E">
      <w:pPr>
        <w:pStyle w:val="ListParagraph"/>
        <w:numPr>
          <w:ilvl w:val="0"/>
          <w:numId w:val="2"/>
        </w:numPr>
        <w:rPr>
          <w:rFonts w:ascii="Arial" w:hAnsi="Arial"/>
        </w:rPr>
      </w:pPr>
      <w:r w:rsidRPr="00F368A1">
        <w:rPr>
          <w:rFonts w:ascii="Arial" w:hAnsi="Arial"/>
        </w:rPr>
        <w:t xml:space="preserve">Les </w:t>
      </w:r>
      <w:proofErr w:type="spellStart"/>
      <w:r w:rsidRPr="00F368A1">
        <w:rPr>
          <w:rFonts w:ascii="Arial" w:hAnsi="Arial"/>
        </w:rPr>
        <w:t>étudiants</w:t>
      </w:r>
      <w:proofErr w:type="spellEnd"/>
      <w:r w:rsidRPr="00F368A1">
        <w:rPr>
          <w:rFonts w:ascii="Arial" w:hAnsi="Arial"/>
        </w:rPr>
        <w:t xml:space="preserve"> </w:t>
      </w:r>
      <w:proofErr w:type="spellStart"/>
      <w:r w:rsidRPr="00F368A1">
        <w:rPr>
          <w:rFonts w:ascii="Arial" w:hAnsi="Arial"/>
        </w:rPr>
        <w:t>doivent</w:t>
      </w:r>
      <w:proofErr w:type="spellEnd"/>
      <w:r w:rsidRPr="00F368A1">
        <w:rPr>
          <w:rFonts w:ascii="Arial" w:hAnsi="Arial"/>
        </w:rPr>
        <w:t xml:space="preserve"> </w:t>
      </w:r>
      <w:proofErr w:type="spellStart"/>
      <w:r w:rsidRPr="00F368A1">
        <w:rPr>
          <w:rFonts w:ascii="Arial" w:hAnsi="Arial"/>
        </w:rPr>
        <w:t>être</w:t>
      </w:r>
      <w:proofErr w:type="spellEnd"/>
      <w:r w:rsidRPr="00F368A1">
        <w:rPr>
          <w:rFonts w:ascii="Arial" w:hAnsi="Arial"/>
        </w:rPr>
        <w:t xml:space="preserve"> </w:t>
      </w:r>
      <w:proofErr w:type="spellStart"/>
      <w:r w:rsidRPr="00F368A1">
        <w:rPr>
          <w:rFonts w:ascii="Arial" w:hAnsi="Arial"/>
        </w:rPr>
        <w:t>familiarisés</w:t>
      </w:r>
      <w:proofErr w:type="spellEnd"/>
      <w:r w:rsidRPr="00F368A1">
        <w:rPr>
          <w:rFonts w:ascii="Arial" w:hAnsi="Arial"/>
        </w:rPr>
        <w:t xml:space="preserve"> avec le concept des </w:t>
      </w:r>
      <w:proofErr w:type="spellStart"/>
      <w:r w:rsidRPr="00F368A1">
        <w:rPr>
          <w:rFonts w:ascii="Arial" w:hAnsi="Arial"/>
        </w:rPr>
        <w:t>traités</w:t>
      </w:r>
      <w:proofErr w:type="spellEnd"/>
      <w:r w:rsidRPr="00F368A1">
        <w:rPr>
          <w:rFonts w:ascii="Arial" w:hAnsi="Arial"/>
        </w:rPr>
        <w:t>.</w:t>
      </w:r>
    </w:p>
    <w:p w14:paraId="5FE9F940" w14:textId="1BF4F997" w:rsidR="00B55D37" w:rsidRPr="00AE680E" w:rsidRDefault="00AE680E" w:rsidP="00AE680E">
      <w:pPr>
        <w:pStyle w:val="ListParagraph"/>
        <w:numPr>
          <w:ilvl w:val="0"/>
          <w:numId w:val="2"/>
        </w:numPr>
        <w:rPr>
          <w:rFonts w:ascii="Arial" w:hAnsi="Arial"/>
        </w:rPr>
      </w:pPr>
      <w:bookmarkStart w:id="26" w:name="_GoBack"/>
      <w:bookmarkEnd w:id="26"/>
      <w:r>
        <w:rPr>
          <w:rFonts w:ascii="Arial" w:hAnsi="Arial"/>
        </w:rPr>
        <w:t xml:space="preserve">Les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doivent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connaître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l’emplacement</w:t>
      </w:r>
      <w:proofErr w:type="spellEnd"/>
      <w:r>
        <w:rPr>
          <w:rFonts w:ascii="Arial" w:hAnsi="Arial"/>
        </w:rPr>
        <w:t xml:space="preserve"> de la </w:t>
      </w:r>
      <w:proofErr w:type="spellStart"/>
      <w:r>
        <w:rPr>
          <w:rFonts w:ascii="Arial" w:hAnsi="Arial"/>
        </w:rPr>
        <w:t>baie</w:t>
      </w:r>
      <w:proofErr w:type="spellEnd"/>
      <w:r>
        <w:rPr>
          <w:rFonts w:ascii="Arial" w:hAnsi="Arial"/>
        </w:rPr>
        <w:t xml:space="preserve"> James dans le Nord de </w:t>
      </w:r>
      <w:proofErr w:type="spellStart"/>
      <w:r>
        <w:rPr>
          <w:rFonts w:ascii="Arial" w:hAnsi="Arial"/>
        </w:rPr>
        <w:t>l'Ontario</w:t>
      </w:r>
      <w:proofErr w:type="spellEnd"/>
      <w:r>
        <w:rPr>
          <w:rFonts w:ascii="Arial" w:hAnsi="Arial"/>
        </w:rPr>
        <w:t xml:space="preserve">. </w:t>
      </w:r>
    </w:p>
    <w:p w14:paraId="7A7042E2" w14:textId="77777777" w:rsidR="00F757E5" w:rsidRDefault="00F757E5" w:rsidP="00F757E5">
      <w:pPr>
        <w:pStyle w:val="ListParagraph"/>
        <w:numPr>
          <w:ilvl w:val="0"/>
          <w:numId w:val="2"/>
        </w:numPr>
        <w:rPr>
          <w:rFonts w:ascii="Arial" w:hAnsi="Arial"/>
        </w:rPr>
      </w:pPr>
      <w:proofErr w:type="spellStart"/>
      <w:r>
        <w:rPr>
          <w:rFonts w:ascii="Arial" w:hAnsi="Arial"/>
        </w:rPr>
        <w:t>Passez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revue la page « </w:t>
      </w:r>
      <w:proofErr w:type="spellStart"/>
      <w:r>
        <w:rPr>
          <w:rFonts w:ascii="Arial" w:hAnsi="Arial"/>
        </w:rPr>
        <w:t>Glossaire</w:t>
      </w:r>
      <w:proofErr w:type="spellEnd"/>
      <w:r>
        <w:rPr>
          <w:rFonts w:ascii="Arial" w:hAnsi="Arial"/>
        </w:rPr>
        <w:t xml:space="preserve"> » de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II de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 xml:space="preserve"> avec les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pour </w:t>
      </w:r>
      <w:proofErr w:type="spellStart"/>
      <w:r>
        <w:rPr>
          <w:rFonts w:ascii="Arial" w:hAnsi="Arial"/>
        </w:rPr>
        <w:t>vous</w:t>
      </w:r>
      <w:proofErr w:type="spellEnd"/>
      <w:r>
        <w:rPr>
          <w:rFonts w:ascii="Arial" w:hAnsi="Arial"/>
        </w:rPr>
        <w:t xml:space="preserve"> assurer </w:t>
      </w:r>
      <w:proofErr w:type="spellStart"/>
      <w:r>
        <w:rPr>
          <w:rFonts w:ascii="Arial" w:hAnsi="Arial"/>
        </w:rPr>
        <w:t>qu’ils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connaissent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comprennent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langage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qu’ils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rencontreront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examinant les sources </w:t>
      </w:r>
      <w:proofErr w:type="spellStart"/>
      <w:r>
        <w:rPr>
          <w:rFonts w:ascii="Arial" w:hAnsi="Arial"/>
        </w:rPr>
        <w:t>primaires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utilisées</w:t>
      </w:r>
      <w:proofErr w:type="spellEnd"/>
      <w:r>
        <w:rPr>
          <w:rFonts w:ascii="Arial" w:hAnsi="Arial"/>
        </w:rPr>
        <w:t xml:space="preserve"> dans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 xml:space="preserve">. </w:t>
      </w:r>
    </w:p>
    <w:p w14:paraId="4FFE7C0E" w14:textId="77777777" w:rsidR="00AD2145" w:rsidRDefault="00AD2145" w:rsidP="00AD2145">
      <w:pPr>
        <w:pStyle w:val="ListParagraph"/>
        <w:numPr>
          <w:ilvl w:val="0"/>
          <w:numId w:val="2"/>
        </w:numPr>
        <w:rPr>
          <w:rFonts w:ascii="Arial" w:hAnsi="Arial"/>
        </w:rPr>
      </w:pPr>
      <w:proofErr w:type="spellStart"/>
      <w:r>
        <w:rPr>
          <w:rFonts w:ascii="Arial" w:hAnsi="Arial"/>
        </w:rPr>
        <w:t>Préparation</w:t>
      </w:r>
      <w:proofErr w:type="spellEnd"/>
      <w:r>
        <w:rPr>
          <w:rFonts w:ascii="Arial" w:hAnsi="Arial"/>
        </w:rPr>
        <w:t xml:space="preserve"> de </w:t>
      </w:r>
      <w:proofErr w:type="spellStart"/>
      <w:proofErr w:type="gramStart"/>
      <w:r>
        <w:rPr>
          <w:rFonts w:ascii="Arial" w:hAnsi="Arial"/>
        </w:rPr>
        <w:t>l’enseignant</w:t>
      </w:r>
      <w:proofErr w:type="spellEnd"/>
      <w:r>
        <w:rPr>
          <w:rFonts w:ascii="Arial" w:hAnsi="Arial"/>
        </w:rPr>
        <w:t> :</w:t>
      </w:r>
      <w:proofErr w:type="gram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commencez</w:t>
      </w:r>
      <w:proofErr w:type="spellEnd"/>
      <w:r>
        <w:rPr>
          <w:rFonts w:ascii="Arial" w:hAnsi="Arial"/>
        </w:rPr>
        <w:t xml:space="preserve"> par lire la section « </w:t>
      </w:r>
      <w:proofErr w:type="spellStart"/>
      <w:r>
        <w:rPr>
          <w:rFonts w:ascii="Arial" w:hAnsi="Arial"/>
        </w:rPr>
        <w:t>Renseignements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généraux</w:t>
      </w:r>
      <w:proofErr w:type="spellEnd"/>
      <w:r>
        <w:rPr>
          <w:rFonts w:ascii="Arial" w:hAnsi="Arial"/>
        </w:rPr>
        <w:t xml:space="preserve"> » à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 de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>.</w:t>
      </w:r>
    </w:p>
    <w:p w14:paraId="0B124CA3" w14:textId="77777777" w:rsidR="00B55D37" w:rsidRPr="00A3462F" w:rsidRDefault="00B55D37" w:rsidP="00A3462F"/>
    <w:p w14:paraId="11E13AF9" w14:textId="11026BB7" w:rsidR="00B55D37" w:rsidRPr="00AB71BC" w:rsidRDefault="0023401D" w:rsidP="00A3462F">
      <w:pPr>
        <w:pStyle w:val="Heading3"/>
        <w:rPr>
          <w:u w:val="none"/>
        </w:rPr>
      </w:pPr>
      <w:bookmarkStart w:id="27" w:name="_Toc48922646"/>
      <w:bookmarkStart w:id="28" w:name="_Toc48926112"/>
      <w:bookmarkStart w:id="29" w:name="_Toc49878992"/>
      <w:bookmarkStart w:id="30" w:name="_Toc50983923"/>
      <w:r w:rsidRPr="00AB71BC">
        <w:t>Act</w:t>
      </w:r>
      <w:r w:rsidR="00E44EDC" w:rsidRPr="00AB71BC">
        <w:t>ivation</w:t>
      </w:r>
      <w:r w:rsidR="00C30F48" w:rsidRPr="00AB71BC">
        <w:rPr>
          <w:u w:val="none"/>
        </w:rPr>
        <w:t xml:space="preserve"> (</w:t>
      </w:r>
      <w:bookmarkEnd w:id="27"/>
      <w:bookmarkEnd w:id="28"/>
      <w:bookmarkEnd w:id="29"/>
      <w:r w:rsidR="00AB71BC" w:rsidRPr="00AB71BC">
        <w:rPr>
          <w:u w:val="none"/>
        </w:rPr>
        <w:t>5 à 10 minutes)</w:t>
      </w:r>
      <w:bookmarkEnd w:id="30"/>
    </w:p>
    <w:p w14:paraId="17CF532A" w14:textId="77777777" w:rsidR="00D209BD" w:rsidRPr="00477FE9" w:rsidRDefault="00D209BD" w:rsidP="00D209BD">
      <w:pPr>
        <w:rPr>
          <w:highlight w:val="yellow"/>
        </w:rPr>
      </w:pPr>
    </w:p>
    <w:p w14:paraId="6208BBBC" w14:textId="77777777" w:rsidR="004D16D9" w:rsidRDefault="004D16D9" w:rsidP="004D16D9">
      <w:pPr>
        <w:pStyle w:val="ListParagraph"/>
        <w:numPr>
          <w:ilvl w:val="0"/>
          <w:numId w:val="28"/>
        </w:numPr>
        <w:rPr>
          <w:rFonts w:ascii="Arial" w:hAnsi="Arial"/>
        </w:rPr>
      </w:pPr>
      <w:r>
        <w:rPr>
          <w:rFonts w:ascii="Arial" w:hAnsi="Arial"/>
        </w:rPr>
        <w:t xml:space="preserve">Tenez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discussion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groupe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l’aide</w:t>
      </w:r>
      <w:proofErr w:type="spellEnd"/>
      <w:r>
        <w:rPr>
          <w:rFonts w:ascii="Arial" w:hAnsi="Arial"/>
        </w:rPr>
        <w:t xml:space="preserve"> de la question </w:t>
      </w:r>
      <w:proofErr w:type="spellStart"/>
      <w:proofErr w:type="gramStart"/>
      <w:r>
        <w:rPr>
          <w:rFonts w:ascii="Arial" w:hAnsi="Arial"/>
        </w:rPr>
        <w:t>suivante</w:t>
      </w:r>
      <w:proofErr w:type="spellEnd"/>
      <w:r>
        <w:rPr>
          <w:rFonts w:ascii="Arial" w:hAnsi="Arial"/>
        </w:rPr>
        <w:t> :</w:t>
      </w:r>
      <w:proofErr w:type="gramEnd"/>
    </w:p>
    <w:p w14:paraId="0417174F" w14:textId="77777777" w:rsidR="004D16D9" w:rsidRDefault="004D16D9" w:rsidP="004D16D9">
      <w:pPr>
        <w:pStyle w:val="ListParagraph"/>
        <w:rPr>
          <w:rFonts w:ascii="Arial" w:hAnsi="Arial"/>
        </w:rPr>
      </w:pPr>
    </w:p>
    <w:p w14:paraId="04E5D66B" w14:textId="77777777" w:rsidR="004D16D9" w:rsidRDefault="004D16D9" w:rsidP="004D16D9">
      <w:pPr>
        <w:pStyle w:val="ListParagraph"/>
        <w:rPr>
          <w:rFonts w:ascii="Arial" w:hAnsi="Arial"/>
          <w:i/>
        </w:rPr>
      </w:pPr>
      <w:proofErr w:type="spellStart"/>
      <w:r>
        <w:rPr>
          <w:rFonts w:ascii="Arial" w:hAnsi="Arial"/>
          <w:i/>
        </w:rPr>
        <w:t>Quels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sont</w:t>
      </w:r>
      <w:proofErr w:type="spellEnd"/>
      <w:r>
        <w:rPr>
          <w:rFonts w:ascii="Arial" w:hAnsi="Arial"/>
          <w:i/>
        </w:rPr>
        <w:t xml:space="preserve"> les types de </w:t>
      </w:r>
      <w:proofErr w:type="spellStart"/>
      <w:r>
        <w:rPr>
          <w:rFonts w:ascii="Arial" w:hAnsi="Arial"/>
          <w:i/>
        </w:rPr>
        <w:t>promesses</w:t>
      </w:r>
      <w:proofErr w:type="spellEnd"/>
      <w:r>
        <w:rPr>
          <w:rFonts w:ascii="Arial" w:hAnsi="Arial"/>
          <w:i/>
        </w:rPr>
        <w:t xml:space="preserve"> que </w:t>
      </w:r>
      <w:proofErr w:type="spellStart"/>
      <w:r>
        <w:rPr>
          <w:rFonts w:ascii="Arial" w:hAnsi="Arial"/>
          <w:i/>
        </w:rPr>
        <w:t>vous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faites</w:t>
      </w:r>
      <w:proofErr w:type="spellEnd"/>
      <w:r>
        <w:rPr>
          <w:rFonts w:ascii="Arial" w:hAnsi="Arial"/>
          <w:i/>
        </w:rPr>
        <w:t>?</w:t>
      </w:r>
    </w:p>
    <w:p w14:paraId="005F7A80" w14:textId="77777777" w:rsidR="004D16D9" w:rsidRDefault="004D16D9" w:rsidP="004D16D9">
      <w:pPr>
        <w:pStyle w:val="ListParagraph"/>
        <w:rPr>
          <w:rFonts w:ascii="Arial" w:hAnsi="Arial"/>
        </w:rPr>
      </w:pPr>
    </w:p>
    <w:p w14:paraId="69EB39BE" w14:textId="77777777" w:rsidR="004D16D9" w:rsidRDefault="004D16D9" w:rsidP="004D16D9">
      <w:pPr>
        <w:pStyle w:val="ListParagraph"/>
        <w:numPr>
          <w:ilvl w:val="0"/>
          <w:numId w:val="29"/>
        </w:numPr>
        <w:ind w:left="709"/>
        <w:rPr>
          <w:rFonts w:ascii="Arial" w:hAnsi="Arial"/>
        </w:rPr>
      </w:pP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discuter</w:t>
      </w:r>
      <w:proofErr w:type="spellEnd"/>
      <w:r>
        <w:rPr>
          <w:rFonts w:ascii="Arial" w:hAnsi="Arial"/>
        </w:rPr>
        <w:t xml:space="preserve"> avec </w:t>
      </w:r>
      <w:proofErr w:type="spellStart"/>
      <w:r>
        <w:rPr>
          <w:rFonts w:ascii="Arial" w:hAnsi="Arial"/>
        </w:rPr>
        <w:t>toute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 xml:space="preserve"> – </w:t>
      </w:r>
      <w:proofErr w:type="spellStart"/>
      <w:r>
        <w:rPr>
          <w:rFonts w:ascii="Arial" w:hAnsi="Arial"/>
        </w:rPr>
        <w:t>aidez</w:t>
      </w:r>
      <w:proofErr w:type="spellEnd"/>
      <w:r>
        <w:rPr>
          <w:rFonts w:ascii="Arial" w:hAnsi="Arial"/>
        </w:rPr>
        <w:t xml:space="preserve">-les à </w:t>
      </w:r>
      <w:proofErr w:type="spellStart"/>
      <w:r>
        <w:rPr>
          <w:rFonts w:ascii="Arial" w:hAnsi="Arial"/>
        </w:rPr>
        <w:t>réfléchir</w:t>
      </w:r>
      <w:proofErr w:type="spellEnd"/>
      <w:r>
        <w:rPr>
          <w:rFonts w:ascii="Arial" w:hAnsi="Arial"/>
        </w:rPr>
        <w:t xml:space="preserve"> à des </w:t>
      </w:r>
      <w:proofErr w:type="spellStart"/>
      <w:r>
        <w:rPr>
          <w:rFonts w:ascii="Arial" w:hAnsi="Arial"/>
        </w:rPr>
        <w:t>exemples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d’ententes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promesses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verbales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qu’eux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leurs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familles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d’autres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personnes</w:t>
      </w:r>
      <w:proofErr w:type="spellEnd"/>
      <w:r>
        <w:rPr>
          <w:rFonts w:ascii="Arial" w:hAnsi="Arial"/>
        </w:rPr>
        <w:t xml:space="preserve"> font au </w:t>
      </w:r>
      <w:proofErr w:type="spellStart"/>
      <w:r>
        <w:rPr>
          <w:rFonts w:ascii="Arial" w:hAnsi="Arial"/>
        </w:rPr>
        <w:t>cours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leur</w:t>
      </w:r>
      <w:proofErr w:type="spellEnd"/>
      <w:r>
        <w:rPr>
          <w:rFonts w:ascii="Arial" w:hAnsi="Arial"/>
        </w:rPr>
        <w:t xml:space="preserve"> vie (c.-à-d.,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promesse</w:t>
      </w:r>
      <w:proofErr w:type="spellEnd"/>
      <w:r>
        <w:rPr>
          <w:rFonts w:ascii="Arial" w:hAnsi="Arial"/>
        </w:rPr>
        <w:t xml:space="preserve"> entre </w:t>
      </w:r>
      <w:proofErr w:type="spellStart"/>
      <w:r>
        <w:rPr>
          <w:rFonts w:ascii="Arial" w:hAnsi="Arial"/>
        </w:rPr>
        <w:t>amis</w:t>
      </w:r>
      <w:proofErr w:type="spellEnd"/>
      <w:r>
        <w:rPr>
          <w:rFonts w:ascii="Arial" w:hAnsi="Arial"/>
        </w:rPr>
        <w:t xml:space="preserve">, un </w:t>
      </w:r>
      <w:proofErr w:type="spellStart"/>
      <w:r>
        <w:rPr>
          <w:rFonts w:ascii="Arial" w:hAnsi="Arial"/>
        </w:rPr>
        <w:t>serment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professionnel</w:t>
      </w:r>
      <w:proofErr w:type="spellEnd"/>
      <w:r>
        <w:rPr>
          <w:rFonts w:ascii="Arial" w:hAnsi="Arial"/>
        </w:rPr>
        <w:t xml:space="preserve">, des </w:t>
      </w:r>
      <w:proofErr w:type="spellStart"/>
      <w:r>
        <w:rPr>
          <w:rFonts w:ascii="Arial" w:hAnsi="Arial"/>
        </w:rPr>
        <w:t>vœux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mariage</w:t>
      </w:r>
      <w:proofErr w:type="spellEnd"/>
      <w:r>
        <w:rPr>
          <w:rFonts w:ascii="Arial" w:hAnsi="Arial"/>
        </w:rPr>
        <w:t xml:space="preserve"> dans </w:t>
      </w:r>
      <w:proofErr w:type="spellStart"/>
      <w:r>
        <w:rPr>
          <w:rFonts w:ascii="Arial" w:hAnsi="Arial"/>
        </w:rPr>
        <w:t>certaines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cérémonies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mariage</w:t>
      </w:r>
      <w:proofErr w:type="spellEnd"/>
      <w:r>
        <w:rPr>
          <w:rFonts w:ascii="Arial" w:hAnsi="Arial"/>
        </w:rPr>
        <w:t xml:space="preserve"> religieux, etc.). </w:t>
      </w: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proofErr w:type="gram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> :</w:t>
      </w:r>
      <w:proofErr w:type="gramEnd"/>
      <w:r>
        <w:rPr>
          <w:rFonts w:ascii="Arial" w:hAnsi="Arial"/>
        </w:rPr>
        <w:t xml:space="preserve"> </w:t>
      </w:r>
    </w:p>
    <w:p w14:paraId="0013258A" w14:textId="77777777" w:rsidR="004D16D9" w:rsidRDefault="004D16D9" w:rsidP="004D16D9">
      <w:pPr>
        <w:pStyle w:val="ListParagraph"/>
        <w:ind w:left="709"/>
        <w:rPr>
          <w:rFonts w:ascii="Arial" w:hAnsi="Arial"/>
        </w:rPr>
      </w:pPr>
    </w:p>
    <w:p w14:paraId="7993D621" w14:textId="77777777" w:rsidR="004D16D9" w:rsidRDefault="004D16D9" w:rsidP="004D16D9">
      <w:pPr>
        <w:pStyle w:val="ListParagraph"/>
        <w:ind w:left="709"/>
        <w:rPr>
          <w:rFonts w:ascii="Arial" w:hAnsi="Arial"/>
          <w:i/>
        </w:rPr>
      </w:pPr>
      <w:r>
        <w:rPr>
          <w:rFonts w:ascii="Arial" w:hAnsi="Arial"/>
          <w:i/>
        </w:rPr>
        <w:t xml:space="preserve">Comment </w:t>
      </w:r>
      <w:proofErr w:type="spellStart"/>
      <w:r>
        <w:rPr>
          <w:rFonts w:ascii="Arial" w:hAnsi="Arial"/>
          <w:i/>
        </w:rPr>
        <w:t>soulignez-vous</w:t>
      </w:r>
      <w:proofErr w:type="spellEnd"/>
      <w:r>
        <w:rPr>
          <w:rFonts w:ascii="Arial" w:hAnsi="Arial"/>
          <w:i/>
        </w:rPr>
        <w:t xml:space="preserve">, </w:t>
      </w:r>
      <w:proofErr w:type="spellStart"/>
      <w:r>
        <w:rPr>
          <w:rFonts w:ascii="Arial" w:hAnsi="Arial"/>
          <w:i/>
        </w:rPr>
        <w:t>honorez-vous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ou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célébrez-vous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ces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promesses</w:t>
      </w:r>
      <w:proofErr w:type="spellEnd"/>
      <w:r>
        <w:rPr>
          <w:rFonts w:ascii="Arial" w:hAnsi="Arial"/>
          <w:i/>
        </w:rPr>
        <w:t xml:space="preserve">? </w:t>
      </w:r>
    </w:p>
    <w:p w14:paraId="3F6B7B23" w14:textId="195FB9C5" w:rsidR="009E3F3D" w:rsidRPr="00477FE9" w:rsidRDefault="009E3F3D" w:rsidP="00022505">
      <w:pPr>
        <w:pStyle w:val="ListParagraph"/>
        <w:rPr>
          <w:rFonts w:ascii="Arial" w:hAnsi="Arial"/>
          <w:highlight w:val="yellow"/>
        </w:rPr>
      </w:pPr>
    </w:p>
    <w:p w14:paraId="2FFF4971" w14:textId="77777777" w:rsidR="00911E31" w:rsidRDefault="00911E31" w:rsidP="00911E31">
      <w:pPr>
        <w:pStyle w:val="ListParagraph"/>
        <w:numPr>
          <w:ilvl w:val="0"/>
          <w:numId w:val="29"/>
        </w:numPr>
        <w:ind w:left="709" w:hanging="283"/>
        <w:rPr>
          <w:rFonts w:ascii="Arial" w:hAnsi="Arial"/>
        </w:rPr>
      </w:pPr>
      <w:proofErr w:type="spellStart"/>
      <w:r>
        <w:rPr>
          <w:rFonts w:ascii="Arial" w:hAnsi="Arial"/>
        </w:rPr>
        <w:t>Initiez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à la signature du </w:t>
      </w:r>
      <w:proofErr w:type="spellStart"/>
      <w:r>
        <w:rPr>
          <w:rFonts w:ascii="Arial" w:hAnsi="Arial"/>
        </w:rPr>
        <w:t>Traité</w:t>
      </w:r>
      <w:proofErr w:type="spellEnd"/>
      <w:r>
        <w:rPr>
          <w:rFonts w:ascii="Arial" w:hAnsi="Arial"/>
        </w:rPr>
        <w:t xml:space="preserve"> de la </w:t>
      </w:r>
      <w:proofErr w:type="spellStart"/>
      <w:r>
        <w:rPr>
          <w:rFonts w:ascii="Arial" w:hAnsi="Arial"/>
        </w:rPr>
        <w:t>baie</w:t>
      </w:r>
      <w:proofErr w:type="spellEnd"/>
      <w:r>
        <w:rPr>
          <w:rFonts w:ascii="Arial" w:hAnsi="Arial"/>
        </w:rPr>
        <w:t xml:space="preserve"> James – (</w:t>
      </w:r>
      <w:proofErr w:type="spellStart"/>
      <w:r>
        <w:rPr>
          <w:rFonts w:ascii="Arial" w:hAnsi="Arial"/>
        </w:rPr>
        <w:t>Traité</w:t>
      </w:r>
      <w:proofErr w:type="spellEnd"/>
      <w:r>
        <w:rPr>
          <w:rFonts w:ascii="Arial" w:hAnsi="Arial"/>
        </w:rPr>
        <w:t xml:space="preserve"> n</w:t>
      </w:r>
      <w:r>
        <w:rPr>
          <w:rFonts w:ascii="Arial" w:hAnsi="Arial"/>
          <w:vertAlign w:val="superscript"/>
        </w:rPr>
        <w:t>o</w:t>
      </w:r>
      <w:r>
        <w:rPr>
          <w:rFonts w:ascii="Arial" w:hAnsi="Arial"/>
        </w:rPr>
        <w:t xml:space="preserve"> 9)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leur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montrant</w:t>
      </w:r>
      <w:proofErr w:type="spellEnd"/>
      <w:r>
        <w:rPr>
          <w:rFonts w:ascii="Arial" w:hAnsi="Arial"/>
        </w:rPr>
        <w:t xml:space="preserve"> la « Source </w:t>
      </w:r>
      <w:proofErr w:type="spellStart"/>
      <w:r>
        <w:rPr>
          <w:rFonts w:ascii="Arial" w:hAnsi="Arial"/>
        </w:rPr>
        <w:t>primaire</w:t>
      </w:r>
      <w:proofErr w:type="spellEnd"/>
      <w:r>
        <w:rPr>
          <w:rFonts w:ascii="Arial" w:hAnsi="Arial"/>
        </w:rPr>
        <w:t xml:space="preserve"> – </w:t>
      </w:r>
      <w:proofErr w:type="spellStart"/>
      <w:r>
        <w:rPr>
          <w:rFonts w:ascii="Arial" w:hAnsi="Arial"/>
        </w:rPr>
        <w:t>Photographie</w:t>
      </w:r>
      <w:proofErr w:type="spellEnd"/>
      <w:r>
        <w:rPr>
          <w:rFonts w:ascii="Arial" w:hAnsi="Arial"/>
        </w:rPr>
        <w:t xml:space="preserve"> 2 » de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II de la </w:t>
      </w:r>
      <w:proofErr w:type="spellStart"/>
      <w:r>
        <w:rPr>
          <w:rFonts w:ascii="Arial" w:hAnsi="Arial"/>
        </w:rPr>
        <w:t>présente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définir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ce</w:t>
      </w:r>
      <w:proofErr w:type="spellEnd"/>
      <w:r>
        <w:rPr>
          <w:rFonts w:ascii="Arial" w:hAnsi="Arial"/>
        </w:rPr>
        <w:t xml:space="preserve"> qui, à </w:t>
      </w:r>
      <w:proofErr w:type="spellStart"/>
      <w:r>
        <w:rPr>
          <w:rFonts w:ascii="Arial" w:hAnsi="Arial"/>
        </w:rPr>
        <w:t>leur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avis</w:t>
      </w:r>
      <w:proofErr w:type="spellEnd"/>
      <w:r>
        <w:rPr>
          <w:rFonts w:ascii="Arial" w:hAnsi="Arial"/>
        </w:rPr>
        <w:t xml:space="preserve">, se </w:t>
      </w:r>
      <w:proofErr w:type="spellStart"/>
      <w:r>
        <w:rPr>
          <w:rFonts w:ascii="Arial" w:hAnsi="Arial"/>
        </w:rPr>
        <w:t>déroule</w:t>
      </w:r>
      <w:proofErr w:type="spellEnd"/>
      <w:r>
        <w:rPr>
          <w:rFonts w:ascii="Arial" w:hAnsi="Arial"/>
        </w:rPr>
        <w:t xml:space="preserve"> sur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photo, et </w:t>
      </w:r>
      <w:proofErr w:type="spellStart"/>
      <w:r>
        <w:rPr>
          <w:rFonts w:ascii="Arial" w:hAnsi="Arial"/>
        </w:rPr>
        <w:t>donnez-leur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contexte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suivant</w:t>
      </w:r>
      <w:proofErr w:type="spellEnd"/>
      <w:r>
        <w:rPr>
          <w:rFonts w:ascii="Arial" w:hAnsi="Arial"/>
        </w:rPr>
        <w:t xml:space="preserve"> –</w:t>
      </w:r>
    </w:p>
    <w:p w14:paraId="6FB148CB" w14:textId="77777777" w:rsidR="00911E31" w:rsidRDefault="00911E31" w:rsidP="00911E31">
      <w:pPr>
        <w:pStyle w:val="ListParagraph"/>
        <w:ind w:left="709"/>
        <w:rPr>
          <w:rFonts w:ascii="Arial" w:hAnsi="Arial"/>
        </w:rPr>
      </w:pPr>
    </w:p>
    <w:p w14:paraId="7F427E4A" w14:textId="77777777" w:rsidR="00911E31" w:rsidRDefault="00911E31" w:rsidP="00911E31">
      <w:pPr>
        <w:pStyle w:val="ListParagraph"/>
        <w:rPr>
          <w:rFonts w:ascii="Arial" w:hAnsi="Arial"/>
          <w:i/>
        </w:rPr>
      </w:pPr>
      <w:r>
        <w:rPr>
          <w:rFonts w:ascii="Arial" w:hAnsi="Arial"/>
          <w:i/>
        </w:rPr>
        <w:t xml:space="preserve">Un </w:t>
      </w:r>
      <w:proofErr w:type="spellStart"/>
      <w:r>
        <w:rPr>
          <w:rFonts w:ascii="Arial" w:hAnsi="Arial"/>
          <w:i/>
        </w:rPr>
        <w:t>festin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constitue</w:t>
      </w:r>
      <w:proofErr w:type="spellEnd"/>
      <w:r>
        <w:rPr>
          <w:rFonts w:ascii="Arial" w:hAnsi="Arial"/>
          <w:i/>
        </w:rPr>
        <w:t xml:space="preserve"> (et </w:t>
      </w:r>
      <w:proofErr w:type="spellStart"/>
      <w:r>
        <w:rPr>
          <w:rFonts w:ascii="Arial" w:hAnsi="Arial"/>
          <w:i/>
        </w:rPr>
        <w:t>cela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depuis</w:t>
      </w:r>
      <w:proofErr w:type="spellEnd"/>
      <w:r>
        <w:rPr>
          <w:rFonts w:ascii="Arial" w:hAnsi="Arial"/>
          <w:i/>
        </w:rPr>
        <w:t xml:space="preserve"> des </w:t>
      </w:r>
      <w:proofErr w:type="spellStart"/>
      <w:r>
        <w:rPr>
          <w:rFonts w:ascii="Arial" w:hAnsi="Arial"/>
          <w:i/>
        </w:rPr>
        <w:t>générations</w:t>
      </w:r>
      <w:proofErr w:type="spellEnd"/>
      <w:r>
        <w:rPr>
          <w:rFonts w:ascii="Arial" w:hAnsi="Arial"/>
          <w:i/>
        </w:rPr>
        <w:t xml:space="preserve">) un aspect important des ententes entre les </w:t>
      </w:r>
      <w:proofErr w:type="spellStart"/>
      <w:r>
        <w:rPr>
          <w:rFonts w:ascii="Arial" w:hAnsi="Arial"/>
          <w:i/>
        </w:rPr>
        <w:t>Ojibwés</w:t>
      </w:r>
      <w:proofErr w:type="spellEnd"/>
      <w:r>
        <w:rPr>
          <w:rFonts w:ascii="Arial" w:hAnsi="Arial"/>
          <w:i/>
        </w:rPr>
        <w:t xml:space="preserve"> et les </w:t>
      </w:r>
      <w:proofErr w:type="spellStart"/>
      <w:r>
        <w:rPr>
          <w:rFonts w:ascii="Arial" w:hAnsi="Arial"/>
          <w:i/>
        </w:rPr>
        <w:t>Cris</w:t>
      </w:r>
      <w:proofErr w:type="spellEnd"/>
      <w:r>
        <w:rPr>
          <w:rFonts w:ascii="Arial" w:hAnsi="Arial"/>
          <w:i/>
        </w:rPr>
        <w:t xml:space="preserve"> </w:t>
      </w:r>
      <w:proofErr w:type="gramStart"/>
      <w:r>
        <w:rPr>
          <w:rFonts w:ascii="Arial" w:hAnsi="Arial"/>
          <w:i/>
        </w:rPr>
        <w:t>et :</w:t>
      </w:r>
      <w:proofErr w:type="gramEnd"/>
    </w:p>
    <w:p w14:paraId="34F3E87A" w14:textId="77777777" w:rsidR="00911E31" w:rsidRDefault="00911E31" w:rsidP="00911E31">
      <w:pPr>
        <w:pStyle w:val="ListParagraph"/>
        <w:rPr>
          <w:rFonts w:ascii="Arial" w:hAnsi="Arial"/>
          <w:i/>
        </w:rPr>
      </w:pPr>
    </w:p>
    <w:p w14:paraId="0C2A5316" w14:textId="77777777" w:rsidR="00911E31" w:rsidRDefault="00911E31" w:rsidP="00911E31">
      <w:pPr>
        <w:pStyle w:val="ListParagraph"/>
        <w:numPr>
          <w:ilvl w:val="0"/>
          <w:numId w:val="30"/>
        </w:numPr>
        <w:rPr>
          <w:rFonts w:ascii="Arial" w:hAnsi="Arial"/>
          <w:i/>
        </w:rPr>
      </w:pPr>
      <w:proofErr w:type="spellStart"/>
      <w:r>
        <w:rPr>
          <w:rFonts w:ascii="Arial" w:hAnsi="Arial"/>
          <w:i/>
        </w:rPr>
        <w:t>peut</w:t>
      </w:r>
      <w:proofErr w:type="spellEnd"/>
      <w:r>
        <w:rPr>
          <w:rFonts w:ascii="Arial" w:hAnsi="Arial"/>
          <w:i/>
        </w:rPr>
        <w:t xml:space="preserve"> signifier la conclusion de </w:t>
      </w:r>
      <w:proofErr w:type="spellStart"/>
      <w:r>
        <w:rPr>
          <w:rFonts w:ascii="Arial" w:hAnsi="Arial"/>
          <w:i/>
        </w:rPr>
        <w:t>l’entente</w:t>
      </w:r>
      <w:proofErr w:type="spellEnd"/>
      <w:r>
        <w:rPr>
          <w:rFonts w:ascii="Arial" w:hAnsi="Arial"/>
          <w:i/>
        </w:rPr>
        <w:t xml:space="preserve"> et </w:t>
      </w:r>
      <w:proofErr w:type="spellStart"/>
      <w:r>
        <w:rPr>
          <w:rFonts w:ascii="Arial" w:hAnsi="Arial"/>
          <w:i/>
        </w:rPr>
        <w:t>sa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célébration</w:t>
      </w:r>
      <w:proofErr w:type="spellEnd"/>
      <w:r>
        <w:rPr>
          <w:rFonts w:ascii="Arial" w:hAnsi="Arial"/>
          <w:i/>
        </w:rPr>
        <w:t>,</w:t>
      </w:r>
    </w:p>
    <w:p w14:paraId="4EC22066" w14:textId="77777777" w:rsidR="00911E31" w:rsidRDefault="00911E31" w:rsidP="00911E31">
      <w:pPr>
        <w:pStyle w:val="ListParagraph"/>
        <w:numPr>
          <w:ilvl w:val="0"/>
          <w:numId w:val="30"/>
        </w:numPr>
        <w:rPr>
          <w:rFonts w:ascii="Arial" w:hAnsi="Arial"/>
          <w:i/>
        </w:rPr>
      </w:pPr>
      <w:proofErr w:type="spellStart"/>
      <w:r>
        <w:rPr>
          <w:rFonts w:ascii="Arial" w:hAnsi="Arial"/>
          <w:i/>
        </w:rPr>
        <w:t>permet</w:t>
      </w:r>
      <w:proofErr w:type="spellEnd"/>
      <w:r>
        <w:rPr>
          <w:rFonts w:ascii="Arial" w:hAnsi="Arial"/>
          <w:i/>
        </w:rPr>
        <w:t xml:space="preserve"> à </w:t>
      </w:r>
      <w:proofErr w:type="spellStart"/>
      <w:r>
        <w:rPr>
          <w:rFonts w:ascii="Arial" w:hAnsi="Arial"/>
          <w:i/>
        </w:rPr>
        <w:t>toutes</w:t>
      </w:r>
      <w:proofErr w:type="spellEnd"/>
      <w:r>
        <w:rPr>
          <w:rFonts w:ascii="Arial" w:hAnsi="Arial"/>
          <w:i/>
        </w:rPr>
        <w:t xml:space="preserve"> les parties de prendre part au </w:t>
      </w:r>
      <w:proofErr w:type="spellStart"/>
      <w:r>
        <w:rPr>
          <w:rFonts w:ascii="Arial" w:hAnsi="Arial"/>
          <w:i/>
        </w:rPr>
        <w:t>geste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généreux</w:t>
      </w:r>
      <w:proofErr w:type="spellEnd"/>
      <w:r>
        <w:rPr>
          <w:rFonts w:ascii="Arial" w:hAnsi="Arial"/>
          <w:i/>
        </w:rPr>
        <w:t xml:space="preserve"> que </w:t>
      </w:r>
      <w:proofErr w:type="spellStart"/>
      <w:r>
        <w:rPr>
          <w:rFonts w:ascii="Arial" w:hAnsi="Arial"/>
          <w:i/>
        </w:rPr>
        <w:t>constitue</w:t>
      </w:r>
      <w:proofErr w:type="spellEnd"/>
      <w:r>
        <w:rPr>
          <w:rFonts w:ascii="Arial" w:hAnsi="Arial"/>
          <w:i/>
        </w:rPr>
        <w:t xml:space="preserve"> le partage,</w:t>
      </w:r>
    </w:p>
    <w:p w14:paraId="55B8CBF7" w14:textId="091CF448" w:rsidR="00E00596" w:rsidRPr="00911E31" w:rsidRDefault="00911E31" w:rsidP="00911E31">
      <w:pPr>
        <w:pStyle w:val="ListParagraph"/>
        <w:numPr>
          <w:ilvl w:val="0"/>
          <w:numId w:val="30"/>
        </w:numPr>
        <w:rPr>
          <w:rFonts w:ascii="Arial" w:hAnsi="Arial"/>
          <w:i/>
        </w:rPr>
      </w:pPr>
      <w:proofErr w:type="spellStart"/>
      <w:r>
        <w:rPr>
          <w:rFonts w:ascii="Arial" w:hAnsi="Arial"/>
          <w:i/>
        </w:rPr>
        <w:t>donne</w:t>
      </w:r>
      <w:proofErr w:type="spellEnd"/>
      <w:r>
        <w:rPr>
          <w:rFonts w:ascii="Arial" w:hAnsi="Arial"/>
          <w:i/>
        </w:rPr>
        <w:t xml:space="preserve"> la chance aux </w:t>
      </w:r>
      <w:proofErr w:type="spellStart"/>
      <w:r>
        <w:rPr>
          <w:rFonts w:ascii="Arial" w:hAnsi="Arial"/>
          <w:i/>
        </w:rPr>
        <w:t>négociateurs</w:t>
      </w:r>
      <w:proofErr w:type="spellEnd"/>
      <w:r>
        <w:rPr>
          <w:rFonts w:ascii="Arial" w:hAnsi="Arial"/>
          <w:i/>
        </w:rPr>
        <w:t xml:space="preserve"> de </w:t>
      </w:r>
      <w:proofErr w:type="spellStart"/>
      <w:r>
        <w:rPr>
          <w:rFonts w:ascii="Arial" w:hAnsi="Arial"/>
          <w:i/>
        </w:rPr>
        <w:t>s’adresser</w:t>
      </w:r>
      <w:proofErr w:type="spellEnd"/>
      <w:r>
        <w:rPr>
          <w:rFonts w:ascii="Arial" w:hAnsi="Arial"/>
          <w:i/>
        </w:rPr>
        <w:t xml:space="preserve"> au </w:t>
      </w:r>
      <w:proofErr w:type="spellStart"/>
      <w:r>
        <w:rPr>
          <w:rFonts w:ascii="Arial" w:hAnsi="Arial"/>
          <w:i/>
        </w:rPr>
        <w:t>groupe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élargi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rassembl</w:t>
      </w:r>
      <w:r w:rsidRPr="00911E31">
        <w:rPr>
          <w:rFonts w:ascii="Arial" w:hAnsi="Arial"/>
          <w:i/>
        </w:rPr>
        <w:t>é</w:t>
      </w:r>
      <w:proofErr w:type="spellEnd"/>
      <w:r w:rsidR="00B659E6" w:rsidRPr="00911E31">
        <w:rPr>
          <w:i/>
        </w:rPr>
        <w:t>.</w:t>
      </w:r>
      <w:r w:rsidR="00E57E65" w:rsidRPr="00911E31">
        <w:rPr>
          <w:rStyle w:val="FootnoteReference"/>
          <w:rFonts w:ascii="Arial" w:hAnsi="Arial"/>
          <w:i/>
        </w:rPr>
        <w:footnoteReference w:id="1"/>
      </w:r>
    </w:p>
    <w:p w14:paraId="378E22E1" w14:textId="484B556E" w:rsidR="00B659E6" w:rsidRPr="00477FE9" w:rsidRDefault="00B659E6" w:rsidP="00A3462F">
      <w:pPr>
        <w:rPr>
          <w:highlight w:val="yellow"/>
        </w:rPr>
      </w:pPr>
    </w:p>
    <w:p w14:paraId="2E9EFBA4" w14:textId="77777777" w:rsidR="00DB24C4" w:rsidRDefault="00DB24C4" w:rsidP="00DB24C4">
      <w:pPr>
        <w:ind w:left="720"/>
      </w:pPr>
      <w:proofErr w:type="spellStart"/>
      <w:r>
        <w:t>Servez-vous</w:t>
      </w:r>
      <w:proofErr w:type="spellEnd"/>
      <w:r>
        <w:t xml:space="preserve"> de </w:t>
      </w:r>
      <w:proofErr w:type="spellStart"/>
      <w:r>
        <w:t>ces</w:t>
      </w:r>
      <w:proofErr w:type="spellEnd"/>
      <w:r>
        <w:t xml:space="preserve"> </w:t>
      </w:r>
      <w:proofErr w:type="spellStart"/>
      <w:r>
        <w:t>connaissances</w:t>
      </w:r>
      <w:proofErr w:type="spellEnd"/>
      <w:r>
        <w:t xml:space="preserve"> pour insister </w:t>
      </w:r>
      <w:proofErr w:type="spellStart"/>
      <w:r>
        <w:t>auprès</w:t>
      </w:r>
      <w:proofErr w:type="spellEnd"/>
      <w:r>
        <w:t xml:space="preserve"> des </w:t>
      </w:r>
      <w:proofErr w:type="spellStart"/>
      <w:r>
        <w:t>élèves</w:t>
      </w:r>
      <w:proofErr w:type="spellEnd"/>
      <w:r>
        <w:t xml:space="preserve"> sur le fait que </w:t>
      </w:r>
      <w:r>
        <w:rPr>
          <w:b/>
        </w:rPr>
        <w:t xml:space="preserve">les ententes </w:t>
      </w:r>
      <w:proofErr w:type="spellStart"/>
      <w:r>
        <w:rPr>
          <w:b/>
        </w:rPr>
        <w:t>peuvent</w:t>
      </w:r>
      <w:proofErr w:type="spellEnd"/>
      <w:r>
        <w:rPr>
          <w:b/>
        </w:rPr>
        <w:t xml:space="preserve"> prendre </w:t>
      </w:r>
      <w:proofErr w:type="spellStart"/>
      <w:r>
        <w:rPr>
          <w:b/>
        </w:rPr>
        <w:t>plusieurs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formes</w:t>
      </w:r>
      <w:proofErr w:type="spellEnd"/>
      <w:r>
        <w:t xml:space="preserve">, et </w:t>
      </w:r>
      <w:proofErr w:type="spellStart"/>
      <w:r>
        <w:t>englober</w:t>
      </w:r>
      <w:proofErr w:type="spellEnd"/>
      <w:r>
        <w:t xml:space="preserve"> de </w:t>
      </w:r>
      <w:proofErr w:type="spellStart"/>
      <w:r>
        <w:t>nombreuses</w:t>
      </w:r>
      <w:proofErr w:type="spellEnd"/>
      <w:r>
        <w:t xml:space="preserve"> </w:t>
      </w:r>
      <w:proofErr w:type="spellStart"/>
      <w:r>
        <w:t>interprétations</w:t>
      </w:r>
      <w:proofErr w:type="spellEnd"/>
      <w:r>
        <w:t>.</w:t>
      </w:r>
    </w:p>
    <w:p w14:paraId="7F72DF75" w14:textId="77777777" w:rsidR="00B659E6" w:rsidRPr="00A3462F" w:rsidRDefault="00B659E6" w:rsidP="00A3462F"/>
    <w:p w14:paraId="4A9543E0" w14:textId="77777777" w:rsidR="006F3083" w:rsidRDefault="006F3083" w:rsidP="006F3083">
      <w:pPr>
        <w:pStyle w:val="Heading3"/>
        <w:rPr>
          <w:u w:val="none"/>
        </w:rPr>
      </w:pPr>
      <w:bookmarkStart w:id="31" w:name="_Toc49878993"/>
      <w:bookmarkStart w:id="32" w:name="_Toc48926113"/>
      <w:bookmarkStart w:id="33" w:name="_Toc48922647"/>
      <w:bookmarkStart w:id="34" w:name="_Toc50983924"/>
      <w:proofErr w:type="spellStart"/>
      <w:r>
        <w:t>Activité</w:t>
      </w:r>
      <w:proofErr w:type="spellEnd"/>
      <w:r>
        <w:t xml:space="preserve"> de </w:t>
      </w:r>
      <w:proofErr w:type="spellStart"/>
      <w:r>
        <w:t>réflexion</w:t>
      </w:r>
      <w:proofErr w:type="spellEnd"/>
      <w:r>
        <w:rPr>
          <w:u w:val="none"/>
        </w:rPr>
        <w:t xml:space="preserve"> (20 à 25 min.)</w:t>
      </w:r>
      <w:bookmarkEnd w:id="31"/>
      <w:bookmarkEnd w:id="32"/>
      <w:bookmarkEnd w:id="33"/>
      <w:bookmarkEnd w:id="34"/>
    </w:p>
    <w:p w14:paraId="6CED3403" w14:textId="77777777" w:rsidR="00A3462F" w:rsidRPr="00A3462F" w:rsidRDefault="00A3462F" w:rsidP="00A3462F"/>
    <w:p w14:paraId="312A16A2" w14:textId="77777777" w:rsidR="004B73FB" w:rsidRDefault="004B73FB" w:rsidP="004B73FB">
      <w:proofErr w:type="gramStart"/>
      <w:r>
        <w:t>Directives :</w:t>
      </w:r>
      <w:proofErr w:type="gramEnd"/>
    </w:p>
    <w:p w14:paraId="685C1BD7" w14:textId="77777777" w:rsidR="00DC20C7" w:rsidRPr="00D43D2E" w:rsidRDefault="00DC20C7" w:rsidP="00DC20C7">
      <w:pPr>
        <w:pStyle w:val="ListParagraph"/>
        <w:ind w:left="1440"/>
        <w:rPr>
          <w:rFonts w:ascii="Arial" w:hAnsi="Arial"/>
          <w:highlight w:val="yellow"/>
        </w:rPr>
      </w:pPr>
    </w:p>
    <w:p w14:paraId="7770DBF8" w14:textId="77777777" w:rsidR="008074DB" w:rsidRDefault="008074DB" w:rsidP="008074DB">
      <w:pPr>
        <w:pStyle w:val="ListParagraph"/>
        <w:numPr>
          <w:ilvl w:val="0"/>
          <w:numId w:val="31"/>
        </w:numPr>
        <w:rPr>
          <w:rFonts w:ascii="Arial" w:hAnsi="Arial"/>
        </w:rPr>
      </w:pP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visionner</w:t>
      </w:r>
      <w:proofErr w:type="spellEnd"/>
      <w:r>
        <w:rPr>
          <w:rFonts w:ascii="Arial" w:hAnsi="Arial"/>
        </w:rPr>
        <w:t xml:space="preserve"> la Minute du </w:t>
      </w:r>
      <w:proofErr w:type="spellStart"/>
      <w:r>
        <w:rPr>
          <w:rFonts w:ascii="Arial" w:hAnsi="Arial"/>
        </w:rPr>
        <w:t>patrimoine</w:t>
      </w:r>
      <w:proofErr w:type="spellEnd"/>
      <w:r>
        <w:t xml:space="preserve"> </w:t>
      </w:r>
      <w:hyperlink r:id="rId22" w:history="1">
        <w:proofErr w:type="spellStart"/>
        <w:r>
          <w:rPr>
            <w:rStyle w:val="Hyperlink"/>
            <w:rFonts w:ascii="Arial" w:hAnsi="Arial"/>
          </w:rPr>
          <w:t>Naskumituwin</w:t>
        </w:r>
        <w:proofErr w:type="spellEnd"/>
        <w:r>
          <w:rPr>
            <w:rStyle w:val="Hyperlink"/>
            <w:rFonts w:ascii="Arial" w:hAnsi="Arial"/>
          </w:rPr>
          <w:t xml:space="preserve"> (</w:t>
        </w:r>
        <w:proofErr w:type="spellStart"/>
        <w:r>
          <w:rPr>
            <w:rStyle w:val="Hyperlink"/>
            <w:rFonts w:ascii="Arial" w:hAnsi="Arial"/>
          </w:rPr>
          <w:t>traité</w:t>
        </w:r>
        <w:proofErr w:type="spellEnd"/>
        <w:r>
          <w:rPr>
            <w:rStyle w:val="Hyperlink"/>
            <w:rFonts w:ascii="Arial" w:hAnsi="Arial"/>
          </w:rPr>
          <w:t>)</w:t>
        </w:r>
      </w:hyperlink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d’Historica</w:t>
      </w:r>
      <w:proofErr w:type="spellEnd"/>
      <w:r>
        <w:rPr>
          <w:rFonts w:ascii="Arial" w:hAnsi="Arial"/>
        </w:rPr>
        <w:t xml:space="preserve"> Canada. </w:t>
      </w:r>
      <w:proofErr w:type="spellStart"/>
      <w:r>
        <w:rPr>
          <w:rFonts w:ascii="Arial" w:hAnsi="Arial"/>
        </w:rPr>
        <w:t>Discutez-en</w:t>
      </w:r>
      <w:proofErr w:type="spellEnd"/>
      <w:r>
        <w:rPr>
          <w:rFonts w:ascii="Arial" w:hAnsi="Arial"/>
        </w:rPr>
        <w:t xml:space="preserve"> avec </w:t>
      </w:r>
      <w:proofErr w:type="spellStart"/>
      <w:r>
        <w:rPr>
          <w:rFonts w:ascii="Arial" w:hAnsi="Arial"/>
        </w:rPr>
        <w:t>toute</w:t>
      </w:r>
      <w:proofErr w:type="spellEnd"/>
      <w:r>
        <w:rPr>
          <w:rFonts w:ascii="Arial" w:hAnsi="Arial"/>
        </w:rPr>
        <w:t xml:space="preserve"> la </w:t>
      </w:r>
      <w:proofErr w:type="spellStart"/>
      <w:proofErr w:type="gram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> :</w:t>
      </w:r>
      <w:proofErr w:type="gramEnd"/>
    </w:p>
    <w:p w14:paraId="3FB3B1E1" w14:textId="77777777" w:rsidR="008074DB" w:rsidRDefault="008074DB" w:rsidP="008074DB">
      <w:pPr>
        <w:pStyle w:val="ListParagraph"/>
        <w:rPr>
          <w:rFonts w:ascii="Arial" w:hAnsi="Arial"/>
          <w:i/>
        </w:rPr>
      </w:pPr>
    </w:p>
    <w:p w14:paraId="6BBBD715" w14:textId="77777777" w:rsidR="008074DB" w:rsidRDefault="008074DB" w:rsidP="008074DB">
      <w:pPr>
        <w:pStyle w:val="ListParagraph"/>
        <w:rPr>
          <w:rFonts w:ascii="Arial" w:hAnsi="Arial"/>
          <w:i/>
        </w:rPr>
      </w:pPr>
      <w:proofErr w:type="spellStart"/>
      <w:r>
        <w:rPr>
          <w:rFonts w:ascii="Arial" w:hAnsi="Arial"/>
          <w:i/>
        </w:rPr>
        <w:t>Quelles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sont</w:t>
      </w:r>
      <w:proofErr w:type="spellEnd"/>
      <w:r>
        <w:rPr>
          <w:rFonts w:ascii="Arial" w:hAnsi="Arial"/>
          <w:i/>
        </w:rPr>
        <w:t xml:space="preserve"> les </w:t>
      </w:r>
      <w:proofErr w:type="spellStart"/>
      <w:r>
        <w:rPr>
          <w:rFonts w:ascii="Arial" w:hAnsi="Arial"/>
          <w:i/>
        </w:rPr>
        <w:t>différences</w:t>
      </w:r>
      <w:proofErr w:type="spellEnd"/>
      <w:r>
        <w:rPr>
          <w:rFonts w:ascii="Arial" w:hAnsi="Arial"/>
          <w:i/>
        </w:rPr>
        <w:t xml:space="preserve"> entre </w:t>
      </w:r>
      <w:proofErr w:type="spellStart"/>
      <w:r>
        <w:rPr>
          <w:rFonts w:ascii="Arial" w:hAnsi="Arial"/>
          <w:i/>
        </w:rPr>
        <w:t>une</w:t>
      </w:r>
      <w:proofErr w:type="spellEnd"/>
      <w:r>
        <w:rPr>
          <w:rFonts w:ascii="Arial" w:hAnsi="Arial"/>
          <w:i/>
        </w:rPr>
        <w:t xml:space="preserve"> entente </w:t>
      </w:r>
      <w:proofErr w:type="spellStart"/>
      <w:r>
        <w:rPr>
          <w:rFonts w:ascii="Arial" w:hAnsi="Arial"/>
          <w:i/>
        </w:rPr>
        <w:t>verbale</w:t>
      </w:r>
      <w:proofErr w:type="spellEnd"/>
      <w:r>
        <w:rPr>
          <w:rFonts w:ascii="Arial" w:hAnsi="Arial"/>
          <w:i/>
        </w:rPr>
        <w:t xml:space="preserve"> et </w:t>
      </w:r>
      <w:proofErr w:type="spellStart"/>
      <w:r>
        <w:rPr>
          <w:rFonts w:ascii="Arial" w:hAnsi="Arial"/>
          <w:i/>
        </w:rPr>
        <w:t>une</w:t>
      </w:r>
      <w:proofErr w:type="spellEnd"/>
      <w:r>
        <w:rPr>
          <w:rFonts w:ascii="Arial" w:hAnsi="Arial"/>
          <w:i/>
        </w:rPr>
        <w:t xml:space="preserve"> entente </w:t>
      </w:r>
      <w:proofErr w:type="spellStart"/>
      <w:r>
        <w:rPr>
          <w:rFonts w:ascii="Arial" w:hAnsi="Arial"/>
          <w:i/>
        </w:rPr>
        <w:t>écrite</w:t>
      </w:r>
      <w:proofErr w:type="spellEnd"/>
      <w:r>
        <w:rPr>
          <w:rFonts w:ascii="Arial" w:hAnsi="Arial"/>
          <w:i/>
        </w:rPr>
        <w:t>?</w:t>
      </w:r>
    </w:p>
    <w:p w14:paraId="2037325F" w14:textId="77777777" w:rsidR="008074DB" w:rsidRDefault="008074DB" w:rsidP="008074DB">
      <w:pPr>
        <w:pStyle w:val="ListParagraph"/>
        <w:rPr>
          <w:rFonts w:ascii="Arial" w:hAnsi="Arial"/>
          <w:i/>
        </w:rPr>
      </w:pPr>
    </w:p>
    <w:p w14:paraId="0094362A" w14:textId="77777777" w:rsidR="008074DB" w:rsidRDefault="008074DB" w:rsidP="008074DB">
      <w:pPr>
        <w:pStyle w:val="ListParagraph"/>
        <w:rPr>
          <w:rFonts w:ascii="Arial" w:hAnsi="Arial"/>
        </w:rPr>
      </w:pP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répondre</w:t>
      </w:r>
      <w:proofErr w:type="spellEnd"/>
      <w:r>
        <w:rPr>
          <w:rFonts w:ascii="Arial" w:hAnsi="Arial"/>
        </w:rPr>
        <w:t xml:space="preserve"> à la première </w:t>
      </w:r>
      <w:proofErr w:type="spellStart"/>
      <w:r>
        <w:rPr>
          <w:rFonts w:ascii="Arial" w:hAnsi="Arial"/>
        </w:rPr>
        <w:t>colonne</w:t>
      </w:r>
      <w:proofErr w:type="spellEnd"/>
      <w:r>
        <w:rPr>
          <w:rFonts w:ascii="Arial" w:hAnsi="Arial"/>
        </w:rPr>
        <w:t xml:space="preserve"> de questions du </w:t>
      </w:r>
      <w:proofErr w:type="spellStart"/>
      <w:r>
        <w:rPr>
          <w:rFonts w:ascii="Arial" w:hAnsi="Arial"/>
        </w:rPr>
        <w:t>feuillet</w:t>
      </w:r>
      <w:proofErr w:type="spellEnd"/>
      <w:r>
        <w:rPr>
          <w:rFonts w:ascii="Arial" w:hAnsi="Arial"/>
        </w:rPr>
        <w:t xml:space="preserve"> « </w:t>
      </w:r>
      <w:proofErr w:type="spellStart"/>
      <w:r>
        <w:rPr>
          <w:rFonts w:ascii="Arial" w:hAnsi="Arial"/>
        </w:rPr>
        <w:t>Feuille</w:t>
      </w:r>
      <w:proofErr w:type="spellEnd"/>
      <w:r>
        <w:rPr>
          <w:rFonts w:ascii="Arial" w:hAnsi="Arial"/>
        </w:rPr>
        <w:t xml:space="preserve"> de </w:t>
      </w:r>
      <w:proofErr w:type="gramStart"/>
      <w:r>
        <w:rPr>
          <w:rFonts w:ascii="Arial" w:hAnsi="Arial"/>
        </w:rPr>
        <w:t>travail :</w:t>
      </w:r>
      <w:proofErr w:type="gramEnd"/>
      <w:r>
        <w:rPr>
          <w:rFonts w:ascii="Arial" w:hAnsi="Arial"/>
        </w:rPr>
        <w:t xml:space="preserve"> verbal et </w:t>
      </w:r>
      <w:proofErr w:type="spellStart"/>
      <w:r>
        <w:rPr>
          <w:rFonts w:ascii="Arial" w:hAnsi="Arial"/>
        </w:rPr>
        <w:t>écrit</w:t>
      </w:r>
      <w:proofErr w:type="spellEnd"/>
      <w:r>
        <w:rPr>
          <w:rFonts w:ascii="Arial" w:hAnsi="Arial"/>
        </w:rPr>
        <w:t xml:space="preserve"> - </w:t>
      </w:r>
      <w:proofErr w:type="spellStart"/>
      <w:r>
        <w:rPr>
          <w:rFonts w:ascii="Arial" w:hAnsi="Arial"/>
        </w:rPr>
        <w:t>qu’en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pensez-vous</w:t>
      </w:r>
      <w:proofErr w:type="spellEnd"/>
      <w:r>
        <w:rPr>
          <w:rFonts w:ascii="Arial" w:hAnsi="Arial"/>
        </w:rPr>
        <w:t xml:space="preserve">? » de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II de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>.</w:t>
      </w:r>
    </w:p>
    <w:p w14:paraId="50EE9FF4" w14:textId="77777777" w:rsidR="008074DB" w:rsidRDefault="008074DB" w:rsidP="008074DB">
      <w:pPr>
        <w:pStyle w:val="ListParagraph"/>
        <w:rPr>
          <w:rFonts w:ascii="Arial" w:hAnsi="Arial"/>
          <w:i/>
        </w:rPr>
      </w:pPr>
    </w:p>
    <w:p w14:paraId="6D7B4468" w14:textId="77777777" w:rsidR="008074DB" w:rsidRDefault="008074DB" w:rsidP="008074DB">
      <w:pPr>
        <w:pStyle w:val="ListParagraph"/>
        <w:numPr>
          <w:ilvl w:val="0"/>
          <w:numId w:val="31"/>
        </w:numPr>
        <w:rPr>
          <w:rFonts w:ascii="Arial" w:hAnsi="Arial"/>
        </w:rPr>
      </w:pP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faisant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travailler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petits </w:t>
      </w:r>
      <w:proofErr w:type="spellStart"/>
      <w:r>
        <w:rPr>
          <w:rFonts w:ascii="Arial" w:hAnsi="Arial"/>
        </w:rPr>
        <w:t>groupes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d’examiner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l’une</w:t>
      </w:r>
      <w:proofErr w:type="spellEnd"/>
      <w:r>
        <w:rPr>
          <w:rFonts w:ascii="Arial" w:hAnsi="Arial"/>
          <w:b/>
        </w:rPr>
        <w:t xml:space="preserve"> des </w:t>
      </w:r>
      <w:proofErr w:type="spellStart"/>
      <w:r>
        <w:rPr>
          <w:rFonts w:ascii="Arial" w:hAnsi="Arial"/>
          <w:b/>
        </w:rPr>
        <w:t>quatre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photographies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d’archives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incluses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II de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 xml:space="preserve">. </w:t>
      </w:r>
    </w:p>
    <w:p w14:paraId="2CFC3D3F" w14:textId="77777777" w:rsidR="008074DB" w:rsidRDefault="008074DB" w:rsidP="008074DB">
      <w:pPr>
        <w:pStyle w:val="ListParagraph"/>
        <w:ind w:left="709" w:hanging="283"/>
        <w:rPr>
          <w:rFonts w:ascii="Arial" w:hAnsi="Arial"/>
        </w:rPr>
      </w:pPr>
    </w:p>
    <w:p w14:paraId="63C67047" w14:textId="77777777" w:rsidR="008074DB" w:rsidRDefault="008074DB" w:rsidP="008074DB">
      <w:pPr>
        <w:pStyle w:val="ListParagraph"/>
        <w:numPr>
          <w:ilvl w:val="1"/>
          <w:numId w:val="31"/>
        </w:numPr>
        <w:ind w:left="709" w:hanging="283"/>
        <w:rPr>
          <w:rFonts w:ascii="Arial" w:hAnsi="Arial"/>
        </w:rPr>
      </w:pP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chaque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élève</w:t>
      </w:r>
      <w:proofErr w:type="spellEnd"/>
      <w:r>
        <w:rPr>
          <w:rFonts w:ascii="Arial" w:hAnsi="Arial"/>
        </w:rPr>
        <w:t xml:space="preserve"> de faire des observations sur </w:t>
      </w:r>
      <w:proofErr w:type="spellStart"/>
      <w:r>
        <w:rPr>
          <w:rFonts w:ascii="Arial" w:hAnsi="Arial"/>
        </w:rPr>
        <w:t>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qu’il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voit</w:t>
      </w:r>
      <w:proofErr w:type="spellEnd"/>
      <w:r>
        <w:rPr>
          <w:rFonts w:ascii="Arial" w:hAnsi="Arial"/>
        </w:rPr>
        <w:t xml:space="preserve"> sur la </w:t>
      </w:r>
      <w:proofErr w:type="spellStart"/>
      <w:r>
        <w:rPr>
          <w:rFonts w:ascii="Arial" w:hAnsi="Arial"/>
        </w:rPr>
        <w:t>photographie</w:t>
      </w:r>
      <w:proofErr w:type="spellEnd"/>
      <w:r>
        <w:rPr>
          <w:rFonts w:ascii="Arial" w:hAnsi="Arial"/>
        </w:rPr>
        <w:t xml:space="preserve">, à </w:t>
      </w:r>
      <w:proofErr w:type="spellStart"/>
      <w:r>
        <w:rPr>
          <w:rFonts w:ascii="Arial" w:hAnsi="Arial"/>
        </w:rPr>
        <w:t>l’aide</w:t>
      </w:r>
      <w:proofErr w:type="spellEnd"/>
      <w:r>
        <w:rPr>
          <w:rFonts w:ascii="Arial" w:hAnsi="Arial"/>
        </w:rPr>
        <w:t xml:space="preserve"> de la </w:t>
      </w:r>
      <w:proofErr w:type="spellStart"/>
      <w:r>
        <w:rPr>
          <w:rFonts w:ascii="Arial" w:hAnsi="Arial"/>
        </w:rPr>
        <w:t>feuille</w:t>
      </w:r>
      <w:proofErr w:type="spellEnd"/>
      <w:r>
        <w:rPr>
          <w:rFonts w:ascii="Arial" w:hAnsi="Arial"/>
        </w:rPr>
        <w:t xml:space="preserve"> de travail « </w:t>
      </w:r>
      <w:proofErr w:type="spellStart"/>
      <w:r>
        <w:rPr>
          <w:rFonts w:ascii="Arial" w:hAnsi="Arial"/>
        </w:rPr>
        <w:t>Analyse</w:t>
      </w:r>
      <w:proofErr w:type="spellEnd"/>
      <w:r>
        <w:rPr>
          <w:rFonts w:ascii="Arial" w:hAnsi="Arial"/>
        </w:rPr>
        <w:t xml:space="preserve"> des sources </w:t>
      </w:r>
      <w:proofErr w:type="spellStart"/>
      <w:r>
        <w:rPr>
          <w:rFonts w:ascii="Arial" w:hAnsi="Arial"/>
        </w:rPr>
        <w:t>primaires</w:t>
      </w:r>
      <w:proofErr w:type="spellEnd"/>
      <w:r>
        <w:rPr>
          <w:rFonts w:ascii="Arial" w:hAnsi="Arial"/>
        </w:rPr>
        <w:t xml:space="preserve"> » de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II de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 xml:space="preserve">. </w:t>
      </w:r>
    </w:p>
    <w:p w14:paraId="106E6D8A" w14:textId="77777777" w:rsidR="00B92FA1" w:rsidRPr="004B73FB" w:rsidRDefault="00B92FA1" w:rsidP="00B92FA1">
      <w:pPr>
        <w:pStyle w:val="ListParagraph"/>
        <w:ind w:left="2160"/>
        <w:rPr>
          <w:rFonts w:ascii="Arial" w:hAnsi="Arial"/>
          <w:highlight w:val="yellow"/>
        </w:rPr>
      </w:pPr>
    </w:p>
    <w:p w14:paraId="189BA53D" w14:textId="77777777" w:rsidR="006F391F" w:rsidRDefault="006F391F" w:rsidP="006F391F">
      <w:pPr>
        <w:pStyle w:val="ListParagraph"/>
        <w:numPr>
          <w:ilvl w:val="2"/>
          <w:numId w:val="31"/>
        </w:numPr>
        <w:ind w:left="1134" w:hanging="283"/>
        <w:rPr>
          <w:rFonts w:ascii="Arial" w:hAnsi="Arial"/>
        </w:rPr>
      </w:pPr>
      <w:r>
        <w:rPr>
          <w:rFonts w:ascii="Arial" w:hAnsi="Arial"/>
        </w:rPr>
        <w:t xml:space="preserve">Il </w:t>
      </w:r>
      <w:proofErr w:type="spellStart"/>
      <w:r>
        <w:rPr>
          <w:rFonts w:ascii="Arial" w:hAnsi="Arial"/>
        </w:rPr>
        <w:t>faut</w:t>
      </w:r>
      <w:proofErr w:type="spellEnd"/>
      <w:r>
        <w:rPr>
          <w:rFonts w:ascii="Arial" w:hAnsi="Arial"/>
        </w:rPr>
        <w:t xml:space="preserve"> encourager les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répondre</w:t>
      </w:r>
      <w:proofErr w:type="spellEnd"/>
      <w:r>
        <w:rPr>
          <w:rFonts w:ascii="Arial" w:hAnsi="Arial"/>
        </w:rPr>
        <w:t xml:space="preserve"> au plus grand </w:t>
      </w:r>
      <w:proofErr w:type="spellStart"/>
      <w:r>
        <w:rPr>
          <w:rFonts w:ascii="Arial" w:hAnsi="Arial"/>
        </w:rPr>
        <w:t>nombre</w:t>
      </w:r>
      <w:proofErr w:type="spellEnd"/>
      <w:r>
        <w:rPr>
          <w:rFonts w:ascii="Arial" w:hAnsi="Arial"/>
        </w:rPr>
        <w:t xml:space="preserve"> possible de questions de la </w:t>
      </w:r>
      <w:proofErr w:type="spellStart"/>
      <w:r>
        <w:rPr>
          <w:rFonts w:ascii="Arial" w:hAnsi="Arial"/>
        </w:rPr>
        <w:t>feuille</w:t>
      </w:r>
      <w:proofErr w:type="spellEnd"/>
      <w:r>
        <w:rPr>
          <w:rFonts w:ascii="Arial" w:hAnsi="Arial"/>
        </w:rPr>
        <w:t xml:space="preserve"> de travail – </w:t>
      </w:r>
      <w:proofErr w:type="spellStart"/>
      <w:r>
        <w:rPr>
          <w:rFonts w:ascii="Arial" w:hAnsi="Arial"/>
        </w:rPr>
        <w:t>certaines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exigeront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l’inférence</w:t>
      </w:r>
      <w:proofErr w:type="spellEnd"/>
      <w:r>
        <w:rPr>
          <w:rFonts w:ascii="Arial" w:hAnsi="Arial"/>
        </w:rPr>
        <w:t xml:space="preserve">, et </w:t>
      </w:r>
      <w:proofErr w:type="spellStart"/>
      <w:r>
        <w:rPr>
          <w:rFonts w:ascii="Arial" w:hAnsi="Arial"/>
        </w:rPr>
        <w:t>d’autres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dépendront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connaissances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antérieures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. Le but de </w:t>
      </w:r>
      <w:proofErr w:type="spellStart"/>
      <w:r>
        <w:rPr>
          <w:rFonts w:ascii="Arial" w:hAnsi="Arial"/>
        </w:rPr>
        <w:t>l’exercice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n’est</w:t>
      </w:r>
      <w:proofErr w:type="spellEnd"/>
      <w:r>
        <w:rPr>
          <w:rFonts w:ascii="Arial" w:hAnsi="Arial"/>
        </w:rPr>
        <w:t xml:space="preserve"> pas de </w:t>
      </w:r>
      <w:proofErr w:type="spellStart"/>
      <w:r>
        <w:rPr>
          <w:rFonts w:ascii="Arial" w:hAnsi="Arial"/>
        </w:rPr>
        <w:t>répondre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toutes</w:t>
      </w:r>
      <w:proofErr w:type="spellEnd"/>
      <w:r>
        <w:rPr>
          <w:rFonts w:ascii="Arial" w:hAnsi="Arial"/>
        </w:rPr>
        <w:t xml:space="preserve"> les questions </w:t>
      </w:r>
      <w:proofErr w:type="spellStart"/>
      <w:r>
        <w:rPr>
          <w:rFonts w:ascii="Arial" w:hAnsi="Arial"/>
        </w:rPr>
        <w:t>ni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d’y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répondre</w:t>
      </w:r>
      <w:proofErr w:type="spellEnd"/>
      <w:r>
        <w:rPr>
          <w:rFonts w:ascii="Arial" w:hAnsi="Arial"/>
        </w:rPr>
        <w:t xml:space="preserve"> avec </w:t>
      </w:r>
      <w:r>
        <w:rPr>
          <w:rFonts w:ascii="Arial" w:hAnsi="Arial"/>
        </w:rPr>
        <w:lastRenderedPageBreak/>
        <w:t xml:space="preserve">exactitude, </w:t>
      </w:r>
      <w:proofErr w:type="spellStart"/>
      <w:r>
        <w:rPr>
          <w:rFonts w:ascii="Arial" w:hAnsi="Arial"/>
        </w:rPr>
        <w:t>mais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plutôt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d’amener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réfléchir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l’utilisation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sens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lorsqu’ils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analysent</w:t>
      </w:r>
      <w:proofErr w:type="spellEnd"/>
      <w:r>
        <w:rPr>
          <w:rFonts w:ascii="Arial" w:hAnsi="Arial"/>
        </w:rPr>
        <w:t xml:space="preserve"> les sources </w:t>
      </w:r>
      <w:proofErr w:type="spellStart"/>
      <w:r>
        <w:rPr>
          <w:rFonts w:ascii="Arial" w:hAnsi="Arial"/>
        </w:rPr>
        <w:t>primaires</w:t>
      </w:r>
      <w:proofErr w:type="spellEnd"/>
      <w:r>
        <w:rPr>
          <w:rFonts w:ascii="Arial" w:hAnsi="Arial"/>
        </w:rPr>
        <w:t xml:space="preserve">.  </w:t>
      </w:r>
    </w:p>
    <w:p w14:paraId="261EC9D6" w14:textId="77777777" w:rsidR="006F391F" w:rsidRDefault="006F391F" w:rsidP="006F391F">
      <w:pPr>
        <w:pStyle w:val="ListParagraph"/>
        <w:ind w:left="1134" w:hanging="283"/>
        <w:rPr>
          <w:rFonts w:ascii="Arial" w:hAnsi="Arial"/>
        </w:rPr>
      </w:pPr>
    </w:p>
    <w:p w14:paraId="3B791E67" w14:textId="77777777" w:rsidR="006F391F" w:rsidRDefault="006F391F" w:rsidP="006F391F">
      <w:pPr>
        <w:pStyle w:val="ListParagraph"/>
        <w:numPr>
          <w:ilvl w:val="2"/>
          <w:numId w:val="31"/>
        </w:numPr>
        <w:ind w:left="1134" w:hanging="283"/>
        <w:rPr>
          <w:rFonts w:ascii="Arial" w:hAnsi="Arial"/>
        </w:rPr>
      </w:pPr>
      <w:proofErr w:type="spellStart"/>
      <w:r>
        <w:rPr>
          <w:rFonts w:ascii="Arial" w:hAnsi="Arial"/>
        </w:rPr>
        <w:t>Répondez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besoins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leur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offrant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possibilité</w:t>
      </w:r>
      <w:proofErr w:type="spellEnd"/>
      <w:r>
        <w:rPr>
          <w:rFonts w:ascii="Arial" w:hAnsi="Arial"/>
        </w:rPr>
        <w:t xml:space="preserve"> de faire part de </w:t>
      </w:r>
      <w:proofErr w:type="spellStart"/>
      <w:r>
        <w:rPr>
          <w:rFonts w:ascii="Arial" w:hAnsi="Arial"/>
        </w:rPr>
        <w:t>leurs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résultats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façon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qu’avec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feuille</w:t>
      </w:r>
      <w:proofErr w:type="spellEnd"/>
      <w:r>
        <w:rPr>
          <w:rFonts w:ascii="Arial" w:hAnsi="Arial"/>
        </w:rPr>
        <w:t xml:space="preserve"> de travail – </w:t>
      </w:r>
      <w:proofErr w:type="spellStart"/>
      <w:r>
        <w:rPr>
          <w:rFonts w:ascii="Arial" w:hAnsi="Arial"/>
        </w:rPr>
        <w:t>incluant</w:t>
      </w:r>
      <w:proofErr w:type="spellEnd"/>
      <w:r>
        <w:rPr>
          <w:rFonts w:ascii="Arial" w:hAnsi="Arial"/>
        </w:rPr>
        <w:t xml:space="preserve"> (sans </w:t>
      </w:r>
      <w:proofErr w:type="spellStart"/>
      <w:r>
        <w:rPr>
          <w:rFonts w:ascii="Arial" w:hAnsi="Arial"/>
        </w:rPr>
        <w:t>s’y</w:t>
      </w:r>
      <w:proofErr w:type="spellEnd"/>
      <w:r>
        <w:rPr>
          <w:rFonts w:ascii="Arial" w:hAnsi="Arial"/>
        </w:rPr>
        <w:t xml:space="preserve"> limiter)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discussion,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discussion de </w:t>
      </w:r>
      <w:proofErr w:type="spellStart"/>
      <w:r>
        <w:rPr>
          <w:rFonts w:ascii="Arial" w:hAnsi="Arial"/>
        </w:rPr>
        <w:t>groupe</w:t>
      </w:r>
      <w:proofErr w:type="spellEnd"/>
      <w:r>
        <w:rPr>
          <w:rFonts w:ascii="Arial" w:hAnsi="Arial"/>
        </w:rPr>
        <w:t xml:space="preserve">, un </w:t>
      </w:r>
      <w:proofErr w:type="spellStart"/>
      <w:r>
        <w:rPr>
          <w:rFonts w:ascii="Arial" w:hAnsi="Arial"/>
        </w:rPr>
        <w:t>nuage</w:t>
      </w:r>
      <w:proofErr w:type="spellEnd"/>
      <w:r>
        <w:rPr>
          <w:rFonts w:ascii="Arial" w:hAnsi="Arial"/>
        </w:rPr>
        <w:t xml:space="preserve"> de mots,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affiche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toute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méthode</w:t>
      </w:r>
      <w:proofErr w:type="spellEnd"/>
      <w:r>
        <w:rPr>
          <w:rFonts w:ascii="Arial" w:hAnsi="Arial"/>
        </w:rPr>
        <w:t xml:space="preserve"> qui correspond à </w:t>
      </w:r>
      <w:proofErr w:type="spellStart"/>
      <w:r>
        <w:rPr>
          <w:rFonts w:ascii="Arial" w:hAnsi="Arial"/>
        </w:rPr>
        <w:t>leurs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capacités</w:t>
      </w:r>
      <w:proofErr w:type="spellEnd"/>
      <w:r>
        <w:rPr>
          <w:rFonts w:ascii="Arial" w:hAnsi="Arial"/>
        </w:rPr>
        <w:t>.</w:t>
      </w:r>
    </w:p>
    <w:p w14:paraId="30901928" w14:textId="77777777" w:rsidR="006F391F" w:rsidRPr="006F391F" w:rsidRDefault="006F391F" w:rsidP="006F391F">
      <w:pPr>
        <w:pStyle w:val="ListParagraph"/>
        <w:rPr>
          <w:i/>
        </w:rPr>
      </w:pPr>
    </w:p>
    <w:p w14:paraId="480BC15F" w14:textId="64E4E02E" w:rsidR="00DC7A17" w:rsidRPr="006F391F" w:rsidRDefault="006F391F" w:rsidP="006F391F">
      <w:pPr>
        <w:pStyle w:val="ListParagraph"/>
        <w:numPr>
          <w:ilvl w:val="2"/>
          <w:numId w:val="31"/>
        </w:numPr>
        <w:ind w:left="1134" w:hanging="283"/>
        <w:rPr>
          <w:rFonts w:ascii="Arial" w:hAnsi="Arial"/>
        </w:rPr>
      </w:pPr>
      <w:proofErr w:type="spellStart"/>
      <w:r w:rsidRPr="006F391F">
        <w:rPr>
          <w:rFonts w:ascii="Arial" w:hAnsi="Arial"/>
          <w:i/>
        </w:rPr>
        <w:t>Activité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d’approfondissement</w:t>
      </w:r>
      <w:proofErr w:type="spellEnd"/>
      <w:r w:rsidRPr="006F391F">
        <w:rPr>
          <w:rFonts w:ascii="Arial" w:hAnsi="Arial"/>
          <w:i/>
        </w:rPr>
        <w:t xml:space="preserve"> </w:t>
      </w:r>
      <w:proofErr w:type="gramStart"/>
      <w:r w:rsidRPr="006F391F">
        <w:rPr>
          <w:rFonts w:ascii="Arial" w:hAnsi="Arial"/>
          <w:i/>
        </w:rPr>
        <w:t>facultative :</w:t>
      </w:r>
      <w:proofErr w:type="gram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demandez</w:t>
      </w:r>
      <w:proofErr w:type="spellEnd"/>
      <w:r w:rsidRPr="006F391F">
        <w:rPr>
          <w:rFonts w:ascii="Arial" w:hAnsi="Arial"/>
          <w:i/>
        </w:rPr>
        <w:t xml:space="preserve"> aux </w:t>
      </w:r>
      <w:proofErr w:type="spellStart"/>
      <w:r w:rsidRPr="006F391F">
        <w:rPr>
          <w:rFonts w:ascii="Arial" w:hAnsi="Arial"/>
          <w:i/>
        </w:rPr>
        <w:t>élèves</w:t>
      </w:r>
      <w:proofErr w:type="spellEnd"/>
      <w:r w:rsidRPr="006F391F">
        <w:rPr>
          <w:rFonts w:ascii="Arial" w:hAnsi="Arial"/>
          <w:i/>
        </w:rPr>
        <w:t xml:space="preserve"> de faire un dessin de </w:t>
      </w:r>
      <w:proofErr w:type="spellStart"/>
      <w:r w:rsidRPr="006F391F">
        <w:rPr>
          <w:rFonts w:ascii="Arial" w:hAnsi="Arial"/>
          <w:i/>
        </w:rPr>
        <w:t>leur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expérience</w:t>
      </w:r>
      <w:proofErr w:type="spellEnd"/>
      <w:r w:rsidRPr="006F391F">
        <w:rPr>
          <w:rFonts w:ascii="Arial" w:hAnsi="Arial"/>
          <w:i/>
        </w:rPr>
        <w:t xml:space="preserve"> à </w:t>
      </w:r>
      <w:proofErr w:type="spellStart"/>
      <w:r w:rsidRPr="006F391F">
        <w:rPr>
          <w:rFonts w:ascii="Arial" w:hAnsi="Arial"/>
          <w:i/>
        </w:rPr>
        <w:t>l’emplacement</w:t>
      </w:r>
      <w:proofErr w:type="spellEnd"/>
      <w:r w:rsidRPr="006F391F">
        <w:rPr>
          <w:rFonts w:ascii="Arial" w:hAnsi="Arial"/>
          <w:i/>
        </w:rPr>
        <w:t xml:space="preserve"> de la </w:t>
      </w:r>
      <w:proofErr w:type="spellStart"/>
      <w:r w:rsidRPr="006F391F">
        <w:rPr>
          <w:rFonts w:ascii="Arial" w:hAnsi="Arial"/>
          <w:i/>
        </w:rPr>
        <w:t>photographie</w:t>
      </w:r>
      <w:proofErr w:type="spellEnd"/>
      <w:r w:rsidRPr="006F391F">
        <w:rPr>
          <w:rFonts w:ascii="Arial" w:hAnsi="Arial"/>
          <w:i/>
        </w:rPr>
        <w:t xml:space="preserve"> le jour </w:t>
      </w:r>
      <w:proofErr w:type="spellStart"/>
      <w:r w:rsidRPr="006F391F">
        <w:rPr>
          <w:rFonts w:ascii="Arial" w:hAnsi="Arial"/>
          <w:i/>
        </w:rPr>
        <w:t>où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elle</w:t>
      </w:r>
      <w:proofErr w:type="spellEnd"/>
      <w:r w:rsidRPr="006F391F">
        <w:rPr>
          <w:rFonts w:ascii="Arial" w:hAnsi="Arial"/>
          <w:i/>
        </w:rPr>
        <w:t xml:space="preserve"> a </w:t>
      </w:r>
      <w:proofErr w:type="spellStart"/>
      <w:r w:rsidRPr="006F391F">
        <w:rPr>
          <w:rFonts w:ascii="Arial" w:hAnsi="Arial"/>
          <w:i/>
        </w:rPr>
        <w:t>été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prise</w:t>
      </w:r>
      <w:proofErr w:type="spellEnd"/>
      <w:r w:rsidRPr="006F391F">
        <w:rPr>
          <w:rFonts w:ascii="Arial" w:hAnsi="Arial"/>
          <w:i/>
        </w:rPr>
        <w:t xml:space="preserve">, </w:t>
      </w:r>
      <w:proofErr w:type="spellStart"/>
      <w:r w:rsidRPr="006F391F">
        <w:rPr>
          <w:rFonts w:ascii="Arial" w:hAnsi="Arial"/>
          <w:i/>
        </w:rPr>
        <w:t>en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incluant</w:t>
      </w:r>
      <w:proofErr w:type="spellEnd"/>
      <w:r w:rsidRPr="006F391F">
        <w:rPr>
          <w:rFonts w:ascii="Arial" w:hAnsi="Arial"/>
          <w:i/>
        </w:rPr>
        <w:t xml:space="preserve"> le plus de </w:t>
      </w:r>
      <w:proofErr w:type="spellStart"/>
      <w:r w:rsidRPr="006F391F">
        <w:rPr>
          <w:rFonts w:ascii="Arial" w:hAnsi="Arial"/>
          <w:i/>
        </w:rPr>
        <w:t>détails</w:t>
      </w:r>
      <w:proofErr w:type="spellEnd"/>
      <w:r w:rsidRPr="006F391F">
        <w:rPr>
          <w:rFonts w:ascii="Arial" w:hAnsi="Arial"/>
          <w:i/>
        </w:rPr>
        <w:t xml:space="preserve"> possible. </w:t>
      </w:r>
      <w:proofErr w:type="spellStart"/>
      <w:r w:rsidRPr="006F391F">
        <w:rPr>
          <w:rFonts w:ascii="Arial" w:hAnsi="Arial"/>
          <w:i/>
        </w:rPr>
        <w:t>Demandez</w:t>
      </w:r>
      <w:proofErr w:type="spellEnd"/>
      <w:r w:rsidRPr="006F391F">
        <w:rPr>
          <w:rFonts w:ascii="Arial" w:hAnsi="Arial"/>
          <w:i/>
        </w:rPr>
        <w:t xml:space="preserve"> aux </w:t>
      </w:r>
      <w:proofErr w:type="spellStart"/>
      <w:r w:rsidRPr="006F391F">
        <w:rPr>
          <w:rFonts w:ascii="Arial" w:hAnsi="Arial"/>
          <w:i/>
        </w:rPr>
        <w:t>élèves</w:t>
      </w:r>
      <w:proofErr w:type="spellEnd"/>
      <w:r w:rsidRPr="006F391F">
        <w:rPr>
          <w:rFonts w:ascii="Arial" w:hAnsi="Arial"/>
          <w:i/>
        </w:rPr>
        <w:t xml:space="preserve"> de </w:t>
      </w:r>
      <w:proofErr w:type="spellStart"/>
      <w:r w:rsidRPr="006F391F">
        <w:rPr>
          <w:rFonts w:ascii="Arial" w:hAnsi="Arial"/>
          <w:i/>
        </w:rPr>
        <w:t>partager</w:t>
      </w:r>
      <w:proofErr w:type="spellEnd"/>
      <w:r w:rsidRPr="006F391F">
        <w:rPr>
          <w:rFonts w:ascii="Arial" w:hAnsi="Arial"/>
          <w:i/>
        </w:rPr>
        <w:t xml:space="preserve">, </w:t>
      </w:r>
      <w:proofErr w:type="spellStart"/>
      <w:r w:rsidRPr="006F391F">
        <w:rPr>
          <w:rFonts w:ascii="Arial" w:hAnsi="Arial"/>
          <w:i/>
        </w:rPr>
        <w:t>d’afficher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ou</w:t>
      </w:r>
      <w:proofErr w:type="spellEnd"/>
      <w:r w:rsidRPr="006F391F">
        <w:rPr>
          <w:rFonts w:ascii="Arial" w:hAnsi="Arial"/>
          <w:i/>
        </w:rPr>
        <w:t xml:space="preserve"> de </w:t>
      </w:r>
      <w:proofErr w:type="spellStart"/>
      <w:r w:rsidRPr="006F391F">
        <w:rPr>
          <w:rFonts w:ascii="Arial" w:hAnsi="Arial"/>
          <w:i/>
        </w:rPr>
        <w:t>présenter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leurs</w:t>
      </w:r>
      <w:proofErr w:type="spellEnd"/>
      <w:r w:rsidRPr="006F391F">
        <w:rPr>
          <w:rFonts w:ascii="Arial" w:hAnsi="Arial"/>
          <w:i/>
        </w:rPr>
        <w:t xml:space="preserve"> illustrations pour que </w:t>
      </w:r>
      <w:proofErr w:type="spellStart"/>
      <w:r w:rsidRPr="006F391F">
        <w:rPr>
          <w:rFonts w:ascii="Arial" w:hAnsi="Arial"/>
          <w:i/>
        </w:rPr>
        <w:t>leurs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camarades</w:t>
      </w:r>
      <w:proofErr w:type="spellEnd"/>
      <w:r w:rsidRPr="006F391F">
        <w:rPr>
          <w:rFonts w:ascii="Arial" w:hAnsi="Arial"/>
          <w:i/>
        </w:rPr>
        <w:t xml:space="preserve"> de </w:t>
      </w:r>
      <w:proofErr w:type="spellStart"/>
      <w:r w:rsidRPr="006F391F">
        <w:rPr>
          <w:rFonts w:ascii="Arial" w:hAnsi="Arial"/>
          <w:i/>
        </w:rPr>
        <w:t>classe</w:t>
      </w:r>
      <w:proofErr w:type="spellEnd"/>
      <w:r w:rsidRPr="006F391F">
        <w:rPr>
          <w:rFonts w:ascii="Arial" w:hAnsi="Arial"/>
          <w:i/>
        </w:rPr>
        <w:t xml:space="preserve"> </w:t>
      </w:r>
      <w:proofErr w:type="spellStart"/>
      <w:r w:rsidRPr="006F391F">
        <w:rPr>
          <w:rFonts w:ascii="Arial" w:hAnsi="Arial"/>
          <w:i/>
        </w:rPr>
        <w:t>puissent</w:t>
      </w:r>
      <w:proofErr w:type="spellEnd"/>
      <w:r w:rsidRPr="006F391F">
        <w:rPr>
          <w:rFonts w:ascii="Arial" w:hAnsi="Arial"/>
          <w:i/>
        </w:rPr>
        <w:t xml:space="preserve"> les </w:t>
      </w:r>
      <w:proofErr w:type="spellStart"/>
      <w:r w:rsidRPr="006F391F">
        <w:rPr>
          <w:rFonts w:ascii="Arial" w:hAnsi="Arial"/>
          <w:i/>
        </w:rPr>
        <w:t>voir</w:t>
      </w:r>
      <w:proofErr w:type="spellEnd"/>
      <w:r w:rsidRPr="006F391F">
        <w:rPr>
          <w:rFonts w:ascii="Arial" w:hAnsi="Arial"/>
          <w:i/>
        </w:rPr>
        <w:t>.</w:t>
      </w:r>
    </w:p>
    <w:p w14:paraId="08492782" w14:textId="77777777" w:rsidR="006F391F" w:rsidRPr="006F391F" w:rsidRDefault="006F391F" w:rsidP="006F391F">
      <w:pPr>
        <w:pStyle w:val="ListParagraph"/>
        <w:rPr>
          <w:rFonts w:ascii="Arial" w:hAnsi="Arial"/>
          <w:highlight w:val="yellow"/>
        </w:rPr>
      </w:pPr>
    </w:p>
    <w:p w14:paraId="00779347" w14:textId="77777777" w:rsidR="003C4445" w:rsidRDefault="003C4445" w:rsidP="003C4445">
      <w:pPr>
        <w:pStyle w:val="ListParagraph"/>
        <w:numPr>
          <w:ilvl w:val="0"/>
          <w:numId w:val="31"/>
        </w:numPr>
        <w:rPr>
          <w:rFonts w:ascii="Arial" w:hAnsi="Arial"/>
        </w:rPr>
      </w:pPr>
      <w:r>
        <w:rPr>
          <w:rFonts w:ascii="Arial" w:hAnsi="Arial"/>
        </w:rPr>
        <w:t xml:space="preserve">Une </w:t>
      </w:r>
      <w:proofErr w:type="spellStart"/>
      <w:r>
        <w:rPr>
          <w:rFonts w:ascii="Arial" w:hAnsi="Arial"/>
        </w:rPr>
        <w:t>fois</w:t>
      </w:r>
      <w:proofErr w:type="spellEnd"/>
      <w:r>
        <w:rPr>
          <w:rFonts w:ascii="Arial" w:hAnsi="Arial"/>
        </w:rPr>
        <w:t xml:space="preserve"> que les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terminé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leur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feuille</w:t>
      </w:r>
      <w:proofErr w:type="spellEnd"/>
      <w:r>
        <w:rPr>
          <w:rFonts w:ascii="Arial" w:hAnsi="Arial"/>
        </w:rPr>
        <w:t xml:space="preserve"> de travail, </w:t>
      </w:r>
      <w:proofErr w:type="spellStart"/>
      <w:r>
        <w:rPr>
          <w:rFonts w:ascii="Arial" w:hAnsi="Arial"/>
        </w:rPr>
        <w:t>aidez</w:t>
      </w:r>
      <w:proofErr w:type="spellEnd"/>
      <w:r>
        <w:rPr>
          <w:rFonts w:ascii="Arial" w:hAnsi="Arial"/>
        </w:rPr>
        <w:t xml:space="preserve">-les à </w:t>
      </w:r>
      <w:proofErr w:type="spellStart"/>
      <w:r>
        <w:rPr>
          <w:rFonts w:ascii="Arial" w:hAnsi="Arial"/>
          <w:b/>
        </w:rPr>
        <w:t>s’attarder</w:t>
      </w:r>
      <w:proofErr w:type="spellEnd"/>
      <w:r>
        <w:rPr>
          <w:rFonts w:ascii="Arial" w:hAnsi="Arial"/>
          <w:b/>
        </w:rPr>
        <w:t xml:space="preserve"> sur </w:t>
      </w:r>
      <w:proofErr w:type="spellStart"/>
      <w:r>
        <w:rPr>
          <w:rFonts w:ascii="Arial" w:hAnsi="Arial"/>
          <w:b/>
        </w:rPr>
        <w:t>leurs</w:t>
      </w:r>
      <w:proofErr w:type="spellEnd"/>
      <w:r>
        <w:rPr>
          <w:rFonts w:ascii="Arial" w:hAnsi="Arial"/>
          <w:b/>
        </w:rPr>
        <w:t xml:space="preserve"> observations</w:t>
      </w:r>
      <w:r>
        <w:rPr>
          <w:rFonts w:ascii="Arial" w:hAnsi="Arial"/>
        </w:rPr>
        <w:t xml:space="preserve"> au </w:t>
      </w:r>
      <w:proofErr w:type="spellStart"/>
      <w:r>
        <w:rPr>
          <w:rFonts w:ascii="Arial" w:hAnsi="Arial"/>
        </w:rPr>
        <w:t>moyen</w:t>
      </w:r>
      <w:proofErr w:type="spellEnd"/>
      <w:r>
        <w:rPr>
          <w:rFonts w:ascii="Arial" w:hAnsi="Arial"/>
        </w:rPr>
        <w:t xml:space="preserve"> des remarques et questions </w:t>
      </w:r>
      <w:proofErr w:type="spellStart"/>
      <w:proofErr w:type="gramStart"/>
      <w:r>
        <w:rPr>
          <w:rFonts w:ascii="Arial" w:hAnsi="Arial"/>
        </w:rPr>
        <w:t>suivantes</w:t>
      </w:r>
      <w:proofErr w:type="spellEnd"/>
      <w:r>
        <w:rPr>
          <w:rFonts w:ascii="Arial" w:hAnsi="Arial"/>
        </w:rPr>
        <w:t> :</w:t>
      </w:r>
      <w:proofErr w:type="gramEnd"/>
    </w:p>
    <w:p w14:paraId="3E82A2BE" w14:textId="77777777" w:rsidR="004773D9" w:rsidRPr="004B73FB" w:rsidRDefault="004773D9" w:rsidP="004773D9">
      <w:pPr>
        <w:pStyle w:val="ListParagraph"/>
        <w:ind w:left="709"/>
        <w:rPr>
          <w:rFonts w:ascii="Arial" w:hAnsi="Arial"/>
          <w:highlight w:val="yellow"/>
        </w:rPr>
      </w:pPr>
    </w:p>
    <w:p w14:paraId="3D993C35" w14:textId="77777777" w:rsidR="002B2DAA" w:rsidRDefault="002B2DAA" w:rsidP="002B2DAA">
      <w:pPr>
        <w:pStyle w:val="ListParagraph"/>
        <w:numPr>
          <w:ilvl w:val="3"/>
          <w:numId w:val="32"/>
        </w:numPr>
        <w:ind w:left="709" w:hanging="283"/>
        <w:rPr>
          <w:rFonts w:ascii="Arial" w:hAnsi="Arial"/>
        </w:rPr>
      </w:pPr>
      <w:proofErr w:type="spellStart"/>
      <w:r>
        <w:rPr>
          <w:rFonts w:ascii="Arial" w:hAnsi="Arial"/>
        </w:rPr>
        <w:t>Quels</w:t>
      </w:r>
      <w:proofErr w:type="spellEnd"/>
      <w:r>
        <w:rPr>
          <w:rFonts w:ascii="Arial" w:hAnsi="Arial"/>
        </w:rPr>
        <w:t xml:space="preserve"> types de </w:t>
      </w:r>
      <w:proofErr w:type="spellStart"/>
      <w:r>
        <w:rPr>
          <w:rFonts w:ascii="Arial" w:hAnsi="Arial"/>
        </w:rPr>
        <w:t>renseignements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auraient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présents</w:t>
      </w:r>
      <w:proofErr w:type="spellEnd"/>
      <w:r>
        <w:rPr>
          <w:rFonts w:ascii="Arial" w:hAnsi="Arial"/>
        </w:rPr>
        <w:t xml:space="preserve"> au moment </w:t>
      </w:r>
      <w:proofErr w:type="spellStart"/>
      <w:r>
        <w:rPr>
          <w:rFonts w:ascii="Arial" w:hAnsi="Arial"/>
        </w:rPr>
        <w:t>où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photographie</w:t>
      </w:r>
      <w:proofErr w:type="spellEnd"/>
      <w:r>
        <w:rPr>
          <w:rFonts w:ascii="Arial" w:hAnsi="Arial"/>
        </w:rPr>
        <w:t xml:space="preserve"> a </w:t>
      </w:r>
      <w:proofErr w:type="spellStart"/>
      <w:r>
        <w:rPr>
          <w:rFonts w:ascii="Arial" w:hAnsi="Arial"/>
        </w:rPr>
        <w:t>été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prise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mais</w:t>
      </w:r>
      <w:proofErr w:type="spellEnd"/>
      <w:r>
        <w:rPr>
          <w:rFonts w:ascii="Arial" w:hAnsi="Arial"/>
        </w:rPr>
        <w:t xml:space="preserve"> non </w:t>
      </w:r>
      <w:proofErr w:type="spellStart"/>
      <w:r>
        <w:rPr>
          <w:rFonts w:ascii="Arial" w:hAnsi="Arial"/>
        </w:rPr>
        <w:t>saisis</w:t>
      </w:r>
      <w:proofErr w:type="spellEnd"/>
      <w:r>
        <w:rPr>
          <w:rFonts w:ascii="Arial" w:hAnsi="Arial"/>
        </w:rPr>
        <w:t xml:space="preserve"> par </w:t>
      </w:r>
      <w:proofErr w:type="spellStart"/>
      <w:r>
        <w:rPr>
          <w:rFonts w:ascii="Arial" w:hAnsi="Arial"/>
        </w:rPr>
        <w:t>l’appareil</w:t>
      </w:r>
      <w:proofErr w:type="spellEnd"/>
      <w:r>
        <w:rPr>
          <w:rFonts w:ascii="Arial" w:hAnsi="Arial"/>
        </w:rPr>
        <w:t xml:space="preserve"> photo? </w:t>
      </w: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repenser</w:t>
      </w:r>
      <w:proofErr w:type="spellEnd"/>
      <w:r>
        <w:rPr>
          <w:rFonts w:ascii="Arial" w:hAnsi="Arial"/>
        </w:rPr>
        <w:t xml:space="preserve"> à la </w:t>
      </w:r>
      <w:proofErr w:type="spellStart"/>
      <w:r>
        <w:rPr>
          <w:rFonts w:ascii="Arial" w:hAnsi="Arial"/>
        </w:rPr>
        <w:t>feuille</w:t>
      </w:r>
      <w:proofErr w:type="spellEnd"/>
      <w:r>
        <w:rPr>
          <w:rFonts w:ascii="Arial" w:hAnsi="Arial"/>
        </w:rPr>
        <w:t xml:space="preserve"> de travail </w:t>
      </w:r>
      <w:proofErr w:type="spellStart"/>
      <w:r>
        <w:rPr>
          <w:rFonts w:ascii="Arial" w:hAnsi="Arial"/>
        </w:rPr>
        <w:t>qu’ils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viennent</w:t>
      </w:r>
      <w:proofErr w:type="spellEnd"/>
      <w:r>
        <w:rPr>
          <w:rFonts w:ascii="Arial" w:hAnsi="Arial"/>
        </w:rPr>
        <w:t xml:space="preserve"> tout </w:t>
      </w:r>
      <w:proofErr w:type="spellStart"/>
      <w:r>
        <w:rPr>
          <w:rFonts w:ascii="Arial" w:hAnsi="Arial"/>
        </w:rPr>
        <w:t>juste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remplir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en</w:t>
      </w:r>
      <w:proofErr w:type="spellEnd"/>
      <w:r>
        <w:rPr>
          <w:rFonts w:ascii="Arial" w:hAnsi="Arial"/>
          <w:b/>
        </w:rPr>
        <w:t xml:space="preserve"> se servant de </w:t>
      </w:r>
      <w:proofErr w:type="spellStart"/>
      <w:r>
        <w:rPr>
          <w:rFonts w:ascii="Arial" w:hAnsi="Arial"/>
          <w:b/>
        </w:rPr>
        <w:t>leurs</w:t>
      </w:r>
      <w:proofErr w:type="spellEnd"/>
      <w:r>
        <w:rPr>
          <w:rFonts w:ascii="Arial" w:hAnsi="Arial"/>
          <w:b/>
        </w:rPr>
        <w:t xml:space="preserve"> cinq </w:t>
      </w:r>
      <w:proofErr w:type="spellStart"/>
      <w:r>
        <w:rPr>
          <w:rFonts w:ascii="Arial" w:hAnsi="Arial"/>
          <w:b/>
        </w:rPr>
        <w:t>sens</w:t>
      </w:r>
      <w:proofErr w:type="spellEnd"/>
      <w:r>
        <w:rPr>
          <w:rFonts w:ascii="Arial" w:hAnsi="Arial"/>
        </w:rPr>
        <w:t xml:space="preserve"> (c.-à-d., </w:t>
      </w:r>
      <w:proofErr w:type="spellStart"/>
      <w:r>
        <w:rPr>
          <w:rFonts w:ascii="Arial" w:hAnsi="Arial"/>
        </w:rPr>
        <w:t>odeurs</w:t>
      </w:r>
      <w:proofErr w:type="spellEnd"/>
      <w:r>
        <w:rPr>
          <w:rFonts w:ascii="Arial" w:hAnsi="Arial"/>
        </w:rPr>
        <w:t xml:space="preserve">, textures, sons, etc.), et </w:t>
      </w:r>
      <w:proofErr w:type="spellStart"/>
      <w:r>
        <w:rPr>
          <w:rFonts w:ascii="Arial" w:hAnsi="Arial"/>
        </w:rPr>
        <w:t>posez-leur</w:t>
      </w:r>
      <w:proofErr w:type="spellEnd"/>
      <w:r>
        <w:rPr>
          <w:rFonts w:ascii="Arial" w:hAnsi="Arial"/>
        </w:rPr>
        <w:t xml:space="preserve"> les questions </w:t>
      </w:r>
      <w:proofErr w:type="spellStart"/>
      <w:r>
        <w:rPr>
          <w:rFonts w:ascii="Arial" w:hAnsi="Arial"/>
        </w:rPr>
        <w:t>supplémentaires</w:t>
      </w:r>
      <w:proofErr w:type="spellEnd"/>
      <w:r>
        <w:rPr>
          <w:rFonts w:ascii="Arial" w:hAnsi="Arial"/>
        </w:rPr>
        <w:t xml:space="preserve"> </w:t>
      </w:r>
      <w:proofErr w:type="spellStart"/>
      <w:proofErr w:type="gramStart"/>
      <w:r>
        <w:rPr>
          <w:rFonts w:ascii="Arial" w:hAnsi="Arial"/>
        </w:rPr>
        <w:t>suivantes</w:t>
      </w:r>
      <w:proofErr w:type="spellEnd"/>
      <w:r>
        <w:rPr>
          <w:rFonts w:ascii="Arial" w:hAnsi="Arial"/>
        </w:rPr>
        <w:t> :</w:t>
      </w:r>
      <w:proofErr w:type="gramEnd"/>
    </w:p>
    <w:p w14:paraId="3AA78E07" w14:textId="77777777" w:rsidR="002B2DAA" w:rsidRDefault="002B2DAA" w:rsidP="002B2DAA">
      <w:pPr>
        <w:pStyle w:val="ListParagraph"/>
        <w:ind w:left="709" w:hanging="283"/>
        <w:rPr>
          <w:rFonts w:ascii="Arial" w:hAnsi="Arial"/>
        </w:rPr>
      </w:pPr>
    </w:p>
    <w:p w14:paraId="4900750A" w14:textId="77777777" w:rsidR="002B2DAA" w:rsidRDefault="002B2DAA" w:rsidP="002B2DAA">
      <w:pPr>
        <w:pStyle w:val="ListParagraph"/>
        <w:numPr>
          <w:ilvl w:val="4"/>
          <w:numId w:val="32"/>
        </w:numPr>
        <w:ind w:left="1134" w:hanging="283"/>
        <w:rPr>
          <w:rFonts w:ascii="Arial" w:hAnsi="Arial"/>
        </w:rPr>
      </w:pPr>
      <w:r>
        <w:rPr>
          <w:rFonts w:ascii="Arial" w:hAnsi="Arial"/>
        </w:rPr>
        <w:t xml:space="preserve">Les </w:t>
      </w:r>
      <w:proofErr w:type="spellStart"/>
      <w:r>
        <w:rPr>
          <w:rFonts w:ascii="Arial" w:hAnsi="Arial"/>
        </w:rPr>
        <w:t>photographies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semblaient-elles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naturelles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avaient-elles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l’air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d’une</w:t>
      </w:r>
      <w:proofErr w:type="spellEnd"/>
      <w:r>
        <w:rPr>
          <w:rFonts w:ascii="Arial" w:hAnsi="Arial"/>
        </w:rPr>
        <w:t xml:space="preserve"> mise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scène? </w:t>
      </w:r>
    </w:p>
    <w:p w14:paraId="3196D9F3" w14:textId="77777777" w:rsidR="002B2DAA" w:rsidRDefault="002B2DAA" w:rsidP="002B2DAA">
      <w:pPr>
        <w:pStyle w:val="ListParagraph"/>
        <w:ind w:left="1134"/>
        <w:rPr>
          <w:rFonts w:ascii="Arial" w:hAnsi="Arial"/>
        </w:rPr>
      </w:pPr>
    </w:p>
    <w:p w14:paraId="0334068A" w14:textId="77777777" w:rsidR="002B2DAA" w:rsidRDefault="002B2DAA" w:rsidP="002B2DAA">
      <w:pPr>
        <w:pStyle w:val="ListParagraph"/>
        <w:numPr>
          <w:ilvl w:val="4"/>
          <w:numId w:val="32"/>
        </w:numPr>
        <w:ind w:left="1134" w:hanging="283"/>
        <w:rPr>
          <w:rFonts w:ascii="Arial" w:hAnsi="Arial"/>
        </w:rPr>
      </w:pPr>
      <w:r>
        <w:rPr>
          <w:rFonts w:ascii="Arial" w:hAnsi="Arial"/>
        </w:rPr>
        <w:t xml:space="preserve">Qui </w:t>
      </w:r>
      <w:proofErr w:type="spellStart"/>
      <w:r>
        <w:rPr>
          <w:rFonts w:ascii="Arial" w:hAnsi="Arial"/>
        </w:rPr>
        <w:t>sont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selon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eux</w:t>
      </w:r>
      <w:proofErr w:type="spellEnd"/>
      <w:r>
        <w:rPr>
          <w:rFonts w:ascii="Arial" w:hAnsi="Arial"/>
        </w:rPr>
        <w:t xml:space="preserve">, les auteurs de </w:t>
      </w:r>
      <w:proofErr w:type="spellStart"/>
      <w:r>
        <w:rPr>
          <w:rFonts w:ascii="Arial" w:hAnsi="Arial"/>
        </w:rPr>
        <w:t>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photographies</w:t>
      </w:r>
      <w:proofErr w:type="spellEnd"/>
      <w:r>
        <w:rPr>
          <w:rFonts w:ascii="Arial" w:hAnsi="Arial"/>
        </w:rPr>
        <w:t xml:space="preserve">, et </w:t>
      </w:r>
      <w:proofErr w:type="spellStart"/>
      <w:r>
        <w:rPr>
          <w:rFonts w:ascii="Arial" w:hAnsi="Arial"/>
        </w:rPr>
        <w:t>cela</w:t>
      </w:r>
      <w:proofErr w:type="spellEnd"/>
      <w:r>
        <w:rPr>
          <w:rFonts w:ascii="Arial" w:hAnsi="Arial"/>
        </w:rPr>
        <w:t xml:space="preserve"> influence-t-</w:t>
      </w:r>
      <w:proofErr w:type="spellStart"/>
      <w:r>
        <w:rPr>
          <w:rFonts w:ascii="Arial" w:hAnsi="Arial"/>
        </w:rPr>
        <w:t>il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qu’ils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pensent</w:t>
      </w:r>
      <w:proofErr w:type="spellEnd"/>
      <w:r>
        <w:rPr>
          <w:rFonts w:ascii="Arial" w:hAnsi="Arial"/>
        </w:rPr>
        <w:t xml:space="preserve"> des photos?</w:t>
      </w:r>
    </w:p>
    <w:p w14:paraId="7DEB85A4" w14:textId="77777777" w:rsidR="002B2DAA" w:rsidRDefault="002B2DAA" w:rsidP="002B2DAA">
      <w:pPr>
        <w:pStyle w:val="ListParagraph"/>
      </w:pPr>
    </w:p>
    <w:p w14:paraId="4F72D68C" w14:textId="77777777" w:rsidR="002B2DAA" w:rsidRDefault="002B2DAA" w:rsidP="002B2DAA">
      <w:pPr>
        <w:pStyle w:val="ListParagraph"/>
        <w:numPr>
          <w:ilvl w:val="4"/>
          <w:numId w:val="32"/>
        </w:numPr>
        <w:ind w:left="1134" w:hanging="283"/>
        <w:rPr>
          <w:rFonts w:ascii="Arial" w:hAnsi="Arial"/>
        </w:rPr>
      </w:pPr>
      <w:r>
        <w:rPr>
          <w:rFonts w:ascii="Arial" w:hAnsi="Arial"/>
        </w:rPr>
        <w:t xml:space="preserve">De quelle manière le </w:t>
      </w:r>
      <w:proofErr w:type="spellStart"/>
      <w:r>
        <w:rPr>
          <w:rFonts w:ascii="Arial" w:hAnsi="Arial"/>
        </w:rPr>
        <w:t>parti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pris</w:t>
      </w:r>
      <w:proofErr w:type="spellEnd"/>
      <w:r>
        <w:rPr>
          <w:rFonts w:ascii="Arial" w:hAnsi="Arial"/>
        </w:rPr>
        <w:t xml:space="preserve"> d’un </w:t>
      </w:r>
      <w:proofErr w:type="spellStart"/>
      <w:r>
        <w:rPr>
          <w:rFonts w:ascii="Arial" w:hAnsi="Arial"/>
        </w:rPr>
        <w:t>photographe</w:t>
      </w:r>
      <w:proofErr w:type="spellEnd"/>
      <w:r>
        <w:rPr>
          <w:rFonts w:ascii="Arial" w:hAnsi="Arial"/>
        </w:rPr>
        <w:t xml:space="preserve"> forge-t-</w:t>
      </w:r>
      <w:proofErr w:type="spellStart"/>
      <w:r>
        <w:rPr>
          <w:rFonts w:ascii="Arial" w:hAnsi="Arial"/>
        </w:rPr>
        <w:t>il</w:t>
      </w:r>
      <w:proofErr w:type="spellEnd"/>
      <w:r>
        <w:rPr>
          <w:rFonts w:ascii="Arial" w:hAnsi="Arial"/>
        </w:rPr>
        <w:t xml:space="preserve"> les images </w:t>
      </w:r>
      <w:proofErr w:type="spellStart"/>
      <w:r>
        <w:rPr>
          <w:rFonts w:ascii="Arial" w:hAnsi="Arial"/>
        </w:rPr>
        <w:t>qu’il</w:t>
      </w:r>
      <w:proofErr w:type="spellEnd"/>
      <w:r>
        <w:rPr>
          <w:rFonts w:ascii="Arial" w:hAnsi="Arial"/>
        </w:rPr>
        <w:t xml:space="preserve"> capture? </w:t>
      </w:r>
      <w:proofErr w:type="spellStart"/>
      <w:r>
        <w:rPr>
          <w:rFonts w:ascii="Arial" w:hAnsi="Arial"/>
        </w:rPr>
        <w:t>Constatent-ils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preuves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parti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pris</w:t>
      </w:r>
      <w:proofErr w:type="spellEnd"/>
      <w:r>
        <w:rPr>
          <w:rFonts w:ascii="Arial" w:hAnsi="Arial"/>
        </w:rPr>
        <w:t xml:space="preserve"> sur </w:t>
      </w:r>
      <w:proofErr w:type="spellStart"/>
      <w:r>
        <w:rPr>
          <w:rFonts w:ascii="Arial" w:hAnsi="Arial"/>
        </w:rPr>
        <w:t>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photographies</w:t>
      </w:r>
      <w:proofErr w:type="spellEnd"/>
      <w:r>
        <w:rPr>
          <w:rFonts w:ascii="Arial" w:hAnsi="Arial"/>
        </w:rPr>
        <w:t>?</w:t>
      </w:r>
    </w:p>
    <w:p w14:paraId="633D0173" w14:textId="3AA3DB9A" w:rsidR="00BE4D09" w:rsidRPr="004B73FB" w:rsidRDefault="00BE4D09" w:rsidP="00BE4D09">
      <w:pPr>
        <w:rPr>
          <w:highlight w:val="yellow"/>
        </w:rPr>
      </w:pPr>
    </w:p>
    <w:p w14:paraId="51D8A3C3" w14:textId="77777777" w:rsidR="00D0123B" w:rsidRDefault="00D0123B" w:rsidP="00D0123B">
      <w:pPr>
        <w:pStyle w:val="Heading3"/>
        <w:rPr>
          <w:u w:val="none"/>
        </w:rPr>
      </w:pPr>
      <w:bookmarkStart w:id="35" w:name="_Toc49878994"/>
      <w:bookmarkStart w:id="36" w:name="_Toc48926114"/>
      <w:bookmarkStart w:id="37" w:name="_Toc48922648"/>
      <w:bookmarkStart w:id="38" w:name="_Toc50983925"/>
      <w:proofErr w:type="spellStart"/>
      <w:r>
        <w:t>Activité</w:t>
      </w:r>
      <w:proofErr w:type="spellEnd"/>
      <w:r>
        <w:t xml:space="preserve"> Conclusion d’un </w:t>
      </w:r>
      <w:proofErr w:type="spellStart"/>
      <w:r>
        <w:t>traité</w:t>
      </w:r>
      <w:proofErr w:type="spellEnd"/>
      <w:r>
        <w:t xml:space="preserve"> </w:t>
      </w:r>
      <w:r>
        <w:rPr>
          <w:u w:val="none"/>
        </w:rPr>
        <w:t>(25 à 30 min.)</w:t>
      </w:r>
      <w:bookmarkEnd w:id="35"/>
      <w:bookmarkEnd w:id="36"/>
      <w:bookmarkEnd w:id="37"/>
      <w:bookmarkEnd w:id="38"/>
    </w:p>
    <w:p w14:paraId="7F0F5F1B" w14:textId="77777777" w:rsidR="00D0123B" w:rsidRDefault="00D0123B" w:rsidP="00D0123B"/>
    <w:p w14:paraId="0BC084E6" w14:textId="77777777" w:rsidR="00D0123B" w:rsidRDefault="00D0123B" w:rsidP="00D0123B">
      <w:pPr>
        <w:pStyle w:val="ListParagraph"/>
        <w:numPr>
          <w:ilvl w:val="0"/>
          <w:numId w:val="33"/>
        </w:numPr>
        <w:rPr>
          <w:rFonts w:ascii="Arial" w:hAnsi="Arial"/>
        </w:rPr>
      </w:pPr>
      <w:r>
        <w:rPr>
          <w:rFonts w:ascii="Arial" w:hAnsi="Arial"/>
        </w:rPr>
        <w:t xml:space="preserve">Avec </w:t>
      </w:r>
      <w:proofErr w:type="spellStart"/>
      <w:r>
        <w:rPr>
          <w:rFonts w:ascii="Arial" w:hAnsi="Arial"/>
        </w:rPr>
        <w:t>toute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petits </w:t>
      </w:r>
      <w:proofErr w:type="spellStart"/>
      <w:r>
        <w:rPr>
          <w:rFonts w:ascii="Arial" w:hAnsi="Arial"/>
        </w:rPr>
        <w:t>groupes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créer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liste</w:t>
      </w:r>
      <w:proofErr w:type="spellEnd"/>
      <w:r>
        <w:rPr>
          <w:rFonts w:ascii="Arial" w:hAnsi="Arial"/>
        </w:rPr>
        <w:t xml:space="preserve"> de dix </w:t>
      </w:r>
      <w:proofErr w:type="spellStart"/>
      <w:r>
        <w:rPr>
          <w:rFonts w:ascii="Arial" w:hAnsi="Arial"/>
        </w:rPr>
        <w:t>règles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concernant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comportement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attendu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dans la salle de </w:t>
      </w:r>
      <w:proofErr w:type="spell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virtuelle</w:t>
      </w:r>
      <w:proofErr w:type="spellEnd"/>
      <w:r>
        <w:rPr>
          <w:rFonts w:ascii="Arial" w:hAnsi="Arial"/>
        </w:rPr>
        <w:t xml:space="preserve">, et </w:t>
      </w:r>
      <w:proofErr w:type="spellStart"/>
      <w:r>
        <w:rPr>
          <w:rFonts w:ascii="Arial" w:hAnsi="Arial"/>
        </w:rPr>
        <w:t>sélectionnez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un </w:t>
      </w:r>
      <w:proofErr w:type="spellStart"/>
      <w:r>
        <w:rPr>
          <w:rFonts w:ascii="Arial" w:hAnsi="Arial"/>
        </w:rPr>
        <w:t>porte</w:t>
      </w:r>
      <w:proofErr w:type="spellEnd"/>
      <w:r>
        <w:rPr>
          <w:rFonts w:ascii="Arial" w:hAnsi="Arial"/>
        </w:rPr>
        <w:t xml:space="preserve">-parole. </w:t>
      </w:r>
    </w:p>
    <w:p w14:paraId="73B72938" w14:textId="77777777" w:rsidR="00D0123B" w:rsidRDefault="00D0123B" w:rsidP="00D0123B">
      <w:pPr>
        <w:pStyle w:val="ListParagraph"/>
        <w:ind w:left="1440"/>
        <w:rPr>
          <w:rFonts w:ascii="Arial" w:hAnsi="Arial"/>
        </w:rPr>
      </w:pPr>
    </w:p>
    <w:p w14:paraId="54B535FD" w14:textId="77777777" w:rsidR="00D0123B" w:rsidRDefault="00D0123B" w:rsidP="00D0123B">
      <w:pPr>
        <w:pStyle w:val="ListParagraph"/>
        <w:numPr>
          <w:ilvl w:val="1"/>
          <w:numId w:val="34"/>
        </w:numPr>
        <w:ind w:left="709" w:hanging="283"/>
        <w:rPr>
          <w:rFonts w:ascii="Arial" w:hAnsi="Arial"/>
        </w:rPr>
      </w:pPr>
      <w:proofErr w:type="spellStart"/>
      <w:r>
        <w:rPr>
          <w:rFonts w:ascii="Arial" w:hAnsi="Arial"/>
        </w:rPr>
        <w:t>Écrivez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règles</w:t>
      </w:r>
      <w:proofErr w:type="spellEnd"/>
      <w:r>
        <w:rPr>
          <w:rFonts w:ascii="Arial" w:hAnsi="Arial"/>
        </w:rPr>
        <w:t xml:space="preserve"> pour </w:t>
      </w:r>
      <w:proofErr w:type="spellStart"/>
      <w:r>
        <w:rPr>
          <w:rFonts w:ascii="Arial" w:hAnsi="Arial"/>
        </w:rPr>
        <w:t>permettre</w:t>
      </w:r>
      <w:proofErr w:type="spellEnd"/>
      <w:r>
        <w:rPr>
          <w:rFonts w:ascii="Arial" w:hAnsi="Arial"/>
        </w:rPr>
        <w:t xml:space="preserve"> à tout le </w:t>
      </w:r>
      <w:proofErr w:type="spellStart"/>
      <w:r>
        <w:rPr>
          <w:rFonts w:ascii="Arial" w:hAnsi="Arial"/>
        </w:rPr>
        <w:t>groupe</w:t>
      </w:r>
      <w:proofErr w:type="spellEnd"/>
      <w:r>
        <w:rPr>
          <w:rFonts w:ascii="Arial" w:hAnsi="Arial"/>
        </w:rPr>
        <w:t xml:space="preserve"> de les </w:t>
      </w:r>
      <w:proofErr w:type="spellStart"/>
      <w:r>
        <w:rPr>
          <w:rFonts w:ascii="Arial" w:hAnsi="Arial"/>
        </w:rPr>
        <w:t>voir</w:t>
      </w:r>
      <w:proofErr w:type="spellEnd"/>
      <w:r>
        <w:rPr>
          <w:rFonts w:ascii="Arial" w:hAnsi="Arial"/>
        </w:rPr>
        <w:t xml:space="preserve"> – </w:t>
      </w:r>
      <w:proofErr w:type="spellStart"/>
      <w:r>
        <w:rPr>
          <w:rFonts w:ascii="Arial" w:hAnsi="Arial"/>
        </w:rPr>
        <w:t>cependant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  <w:i/>
        </w:rPr>
        <w:t>n’écrivez</w:t>
      </w:r>
      <w:proofErr w:type="spellEnd"/>
      <w:r>
        <w:rPr>
          <w:rFonts w:ascii="Arial" w:hAnsi="Arial"/>
          <w:i/>
        </w:rPr>
        <w:t xml:space="preserve"> pas</w:t>
      </w:r>
      <w:r>
        <w:rPr>
          <w:rFonts w:ascii="Arial" w:hAnsi="Arial"/>
        </w:rPr>
        <w:t xml:space="preserve"> les cinq </w:t>
      </w:r>
      <w:proofErr w:type="spellStart"/>
      <w:r>
        <w:rPr>
          <w:rFonts w:ascii="Arial" w:hAnsi="Arial"/>
        </w:rPr>
        <w:t>dernières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règles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vous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pouvez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aussi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choisir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d’omettre</w:t>
      </w:r>
      <w:proofErr w:type="spellEnd"/>
      <w:r>
        <w:rPr>
          <w:rFonts w:ascii="Arial" w:hAnsi="Arial"/>
        </w:rPr>
        <w:t xml:space="preserve">, de </w:t>
      </w:r>
      <w:proofErr w:type="spellStart"/>
      <w:r>
        <w:rPr>
          <w:rFonts w:ascii="Arial" w:hAnsi="Arial"/>
        </w:rPr>
        <w:t>façon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aléatoire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plusieurs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règles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soumises</w:t>
      </w:r>
      <w:proofErr w:type="spellEnd"/>
      <w:r>
        <w:rPr>
          <w:rFonts w:ascii="Arial" w:hAnsi="Arial"/>
        </w:rPr>
        <w:t>).</w:t>
      </w:r>
    </w:p>
    <w:p w14:paraId="46E5136F" w14:textId="77777777" w:rsidR="00D0123B" w:rsidRDefault="00D0123B" w:rsidP="00D0123B">
      <w:pPr>
        <w:pStyle w:val="ListParagraph"/>
        <w:ind w:left="709"/>
        <w:rPr>
          <w:rFonts w:ascii="Arial" w:hAnsi="Arial"/>
        </w:rPr>
      </w:pPr>
    </w:p>
    <w:p w14:paraId="5D277213" w14:textId="77777777" w:rsidR="00D0123B" w:rsidRDefault="00D0123B" w:rsidP="00D0123B">
      <w:pPr>
        <w:pStyle w:val="ListParagraph"/>
        <w:numPr>
          <w:ilvl w:val="1"/>
          <w:numId w:val="34"/>
        </w:numPr>
        <w:ind w:left="709" w:hanging="283"/>
        <w:rPr>
          <w:rFonts w:ascii="Arial" w:hAnsi="Arial"/>
        </w:rPr>
      </w:pPr>
      <w:proofErr w:type="spellStart"/>
      <w:r>
        <w:rPr>
          <w:rFonts w:ascii="Arial" w:hAnsi="Arial"/>
        </w:rPr>
        <w:t>Faites</w:t>
      </w:r>
      <w:proofErr w:type="spellEnd"/>
      <w:r>
        <w:rPr>
          <w:rFonts w:ascii="Arial" w:hAnsi="Arial"/>
        </w:rPr>
        <w:t xml:space="preserve"> un </w:t>
      </w:r>
      <w:proofErr w:type="spellStart"/>
      <w:r>
        <w:rPr>
          <w:rFonts w:ascii="Arial" w:hAnsi="Arial"/>
        </w:rPr>
        <w:t>sondage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auprès</w:t>
      </w:r>
      <w:proofErr w:type="spellEnd"/>
      <w:r>
        <w:rPr>
          <w:rFonts w:ascii="Arial" w:hAnsi="Arial"/>
        </w:rPr>
        <w:t xml:space="preserve"> de la </w:t>
      </w:r>
      <w:proofErr w:type="spellStart"/>
      <w:proofErr w:type="gram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> :</w:t>
      </w:r>
      <w:proofErr w:type="gramEnd"/>
      <w:r>
        <w:rPr>
          <w:rFonts w:ascii="Arial" w:hAnsi="Arial"/>
        </w:rPr>
        <w:t xml:space="preserve"> qui se </w:t>
      </w:r>
      <w:proofErr w:type="spellStart"/>
      <w:r>
        <w:rPr>
          <w:rFonts w:ascii="Arial" w:hAnsi="Arial"/>
        </w:rPr>
        <w:t>sentirait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l’aise</w:t>
      </w:r>
      <w:proofErr w:type="spellEnd"/>
      <w:r>
        <w:rPr>
          <w:rFonts w:ascii="Arial" w:hAnsi="Arial"/>
        </w:rPr>
        <w:t xml:space="preserve"> de signer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entente? </w:t>
      </w:r>
    </w:p>
    <w:p w14:paraId="03DCCFBC" w14:textId="6B5ACA96" w:rsidR="00963E0C" w:rsidRPr="004B73FB" w:rsidRDefault="00963E0C" w:rsidP="00CB20D7">
      <w:pPr>
        <w:rPr>
          <w:highlight w:val="yellow"/>
        </w:rPr>
      </w:pPr>
    </w:p>
    <w:p w14:paraId="40672463" w14:textId="77777777" w:rsidR="00D726CB" w:rsidRDefault="00D726CB" w:rsidP="00D726CB">
      <w:pPr>
        <w:pStyle w:val="ListParagraph"/>
        <w:numPr>
          <w:ilvl w:val="1"/>
          <w:numId w:val="34"/>
        </w:numPr>
        <w:ind w:left="709" w:hanging="283"/>
        <w:rPr>
          <w:rFonts w:ascii="Arial" w:hAnsi="Arial"/>
          <w:b/>
        </w:rPr>
      </w:pPr>
      <w:proofErr w:type="spellStart"/>
      <w:r>
        <w:rPr>
          <w:rFonts w:ascii="Arial" w:hAnsi="Arial"/>
        </w:rPr>
        <w:lastRenderedPageBreak/>
        <w:t>Lorsque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font observer que </w:t>
      </w:r>
      <w:proofErr w:type="spellStart"/>
      <w:r>
        <w:rPr>
          <w:rFonts w:ascii="Arial" w:hAnsi="Arial"/>
        </w:rPr>
        <w:t>vous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avez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omis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certaines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règles</w:t>
      </w:r>
      <w:proofErr w:type="spellEnd"/>
      <w:r>
        <w:rPr>
          <w:rFonts w:ascii="Arial" w:hAnsi="Arial"/>
        </w:rPr>
        <w:t xml:space="preserve"> de la </w:t>
      </w:r>
      <w:proofErr w:type="spellStart"/>
      <w:r>
        <w:rPr>
          <w:rFonts w:ascii="Arial" w:hAnsi="Arial"/>
        </w:rPr>
        <w:t>liste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écrite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b/>
        </w:rPr>
        <w:t>si</w:t>
      </w:r>
      <w:proofErr w:type="spellEnd"/>
      <w:r>
        <w:rPr>
          <w:rFonts w:ascii="Arial" w:hAnsi="Arial"/>
          <w:b/>
        </w:rPr>
        <w:t xml:space="preserve"> les </w:t>
      </w:r>
      <w:proofErr w:type="spellStart"/>
      <w:r>
        <w:rPr>
          <w:rFonts w:ascii="Arial" w:hAnsi="Arial"/>
          <w:b/>
        </w:rPr>
        <w:t>règles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doivent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être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écrites</w:t>
      </w:r>
      <w:proofErr w:type="spellEnd"/>
      <w:r>
        <w:rPr>
          <w:rFonts w:ascii="Arial" w:hAnsi="Arial"/>
          <w:b/>
        </w:rPr>
        <w:t xml:space="preserve"> pour </w:t>
      </w:r>
      <w:proofErr w:type="spellStart"/>
      <w:r>
        <w:rPr>
          <w:rFonts w:ascii="Arial" w:hAnsi="Arial"/>
          <w:b/>
        </w:rPr>
        <w:t>être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suivies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si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elles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sont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également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verbales</w:t>
      </w:r>
      <w:proofErr w:type="spellEnd"/>
      <w:r>
        <w:rPr>
          <w:rFonts w:ascii="Arial" w:hAnsi="Arial"/>
          <w:b/>
        </w:rPr>
        <w:t>?</w:t>
      </w:r>
    </w:p>
    <w:p w14:paraId="15D8574E" w14:textId="77777777" w:rsidR="000F3029" w:rsidRPr="004B73FB" w:rsidRDefault="000F3029" w:rsidP="00192F1D">
      <w:pPr>
        <w:rPr>
          <w:highlight w:val="yellow"/>
        </w:rPr>
      </w:pPr>
    </w:p>
    <w:p w14:paraId="40E4D422" w14:textId="77777777" w:rsidR="001B5012" w:rsidRDefault="001B5012" w:rsidP="001B5012">
      <w:pPr>
        <w:pStyle w:val="ListParagraph"/>
        <w:numPr>
          <w:ilvl w:val="0"/>
          <w:numId w:val="33"/>
        </w:numPr>
        <w:rPr>
          <w:rFonts w:ascii="Arial" w:hAnsi="Arial"/>
        </w:rPr>
      </w:pPr>
      <w:proofErr w:type="spellStart"/>
      <w:r>
        <w:rPr>
          <w:rFonts w:ascii="Arial" w:hAnsi="Arial"/>
        </w:rPr>
        <w:t>Ramenez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l’attention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vers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Traité</w:t>
      </w:r>
      <w:proofErr w:type="spellEnd"/>
      <w:r>
        <w:rPr>
          <w:rFonts w:ascii="Arial" w:hAnsi="Arial"/>
        </w:rPr>
        <w:t xml:space="preserve"> n</w:t>
      </w:r>
      <w:r>
        <w:rPr>
          <w:rFonts w:ascii="Arial" w:hAnsi="Arial"/>
          <w:vertAlign w:val="superscript"/>
        </w:rPr>
        <w:t>o</w:t>
      </w:r>
      <w:r>
        <w:rPr>
          <w:rFonts w:ascii="Arial" w:hAnsi="Arial"/>
        </w:rPr>
        <w:t xml:space="preserve"> 9, et les </w:t>
      </w:r>
      <w:proofErr w:type="spellStart"/>
      <w:r>
        <w:rPr>
          <w:rFonts w:ascii="Arial" w:hAnsi="Arial"/>
        </w:rPr>
        <w:t>différentes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approches</w:t>
      </w:r>
      <w:proofErr w:type="spellEnd"/>
      <w:r>
        <w:rPr>
          <w:rFonts w:ascii="Arial" w:hAnsi="Arial"/>
        </w:rPr>
        <w:t xml:space="preserve"> se </w:t>
      </w:r>
      <w:proofErr w:type="spellStart"/>
      <w:r>
        <w:rPr>
          <w:rFonts w:ascii="Arial" w:hAnsi="Arial"/>
        </w:rPr>
        <w:t>rapportant</w:t>
      </w:r>
      <w:proofErr w:type="spellEnd"/>
      <w:r>
        <w:rPr>
          <w:rFonts w:ascii="Arial" w:hAnsi="Arial"/>
        </w:rPr>
        <w:t xml:space="preserve"> aux ententes entre les commissaires et les </w:t>
      </w:r>
      <w:proofErr w:type="spellStart"/>
      <w:r>
        <w:rPr>
          <w:rFonts w:ascii="Arial" w:hAnsi="Arial"/>
        </w:rPr>
        <w:t>signataires</w:t>
      </w:r>
      <w:proofErr w:type="spellEnd"/>
      <w:r>
        <w:rPr>
          <w:rFonts w:ascii="Arial" w:hAnsi="Arial"/>
        </w:rPr>
        <w:t xml:space="preserve"> autochtones. Avec </w:t>
      </w:r>
      <w:proofErr w:type="spellStart"/>
      <w:r>
        <w:rPr>
          <w:rFonts w:ascii="Arial" w:hAnsi="Arial"/>
        </w:rPr>
        <w:t>toute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petit </w:t>
      </w:r>
      <w:proofErr w:type="spellStart"/>
      <w:r>
        <w:rPr>
          <w:rFonts w:ascii="Arial" w:hAnsi="Arial"/>
        </w:rPr>
        <w:t>groupe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façon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individuelle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lisez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extraits</w:t>
      </w:r>
      <w:proofErr w:type="spellEnd"/>
      <w:r>
        <w:rPr>
          <w:rFonts w:ascii="Arial" w:hAnsi="Arial"/>
        </w:rPr>
        <w:t xml:space="preserve"> de </w:t>
      </w:r>
      <w:hyperlink r:id="rId23" w:history="1">
        <w:proofErr w:type="spellStart"/>
        <w:r>
          <w:rPr>
            <w:rStyle w:val="Hyperlink"/>
            <w:rFonts w:ascii="Arial" w:hAnsi="Arial"/>
          </w:rPr>
          <w:t>l’exposition</w:t>
        </w:r>
        <w:proofErr w:type="spellEnd"/>
        <w:r>
          <w:rPr>
            <w:rStyle w:val="Hyperlink"/>
            <w:rFonts w:ascii="Arial" w:hAnsi="Arial"/>
          </w:rPr>
          <w:t xml:space="preserve"> </w:t>
        </w:r>
        <w:proofErr w:type="spellStart"/>
        <w:r>
          <w:rPr>
            <w:rStyle w:val="Hyperlink"/>
            <w:rFonts w:ascii="Arial" w:hAnsi="Arial"/>
          </w:rPr>
          <w:t>en</w:t>
        </w:r>
        <w:proofErr w:type="spellEnd"/>
        <w:r>
          <w:rPr>
            <w:rStyle w:val="Hyperlink"/>
            <w:rFonts w:ascii="Arial" w:hAnsi="Arial"/>
          </w:rPr>
          <w:t xml:space="preserve"> </w:t>
        </w:r>
        <w:proofErr w:type="spellStart"/>
        <w:r>
          <w:rPr>
            <w:rStyle w:val="Hyperlink"/>
            <w:rFonts w:ascii="Arial" w:hAnsi="Arial"/>
          </w:rPr>
          <w:t>ligne</w:t>
        </w:r>
        <w:proofErr w:type="spellEnd"/>
        <w:r>
          <w:rPr>
            <w:rStyle w:val="Hyperlink"/>
            <w:rFonts w:ascii="Arial" w:hAnsi="Arial"/>
          </w:rPr>
          <w:t xml:space="preserve"> sur le </w:t>
        </w:r>
        <w:proofErr w:type="spellStart"/>
        <w:r>
          <w:rPr>
            <w:rStyle w:val="Hyperlink"/>
            <w:rFonts w:ascii="Arial" w:hAnsi="Arial"/>
          </w:rPr>
          <w:t>Traité</w:t>
        </w:r>
        <w:proofErr w:type="spellEnd"/>
        <w:r>
          <w:rPr>
            <w:rStyle w:val="Hyperlink"/>
            <w:rFonts w:ascii="Arial" w:hAnsi="Arial"/>
          </w:rPr>
          <w:t xml:space="preserve"> de la </w:t>
        </w:r>
        <w:proofErr w:type="spellStart"/>
        <w:r>
          <w:rPr>
            <w:rStyle w:val="Hyperlink"/>
            <w:rFonts w:ascii="Arial" w:hAnsi="Arial"/>
          </w:rPr>
          <w:t>baie</w:t>
        </w:r>
        <w:proofErr w:type="spellEnd"/>
        <w:r>
          <w:rPr>
            <w:rStyle w:val="Hyperlink"/>
            <w:rFonts w:ascii="Arial" w:hAnsi="Arial"/>
          </w:rPr>
          <w:t xml:space="preserve"> James</w:t>
        </w:r>
      </w:hyperlink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II de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 xml:space="preserve">. </w:t>
      </w:r>
    </w:p>
    <w:p w14:paraId="25AAFA63" w14:textId="77777777" w:rsidR="001B5012" w:rsidRDefault="001B5012" w:rsidP="001B5012">
      <w:pPr>
        <w:pStyle w:val="ListParagraph"/>
        <w:rPr>
          <w:rFonts w:ascii="Arial" w:hAnsi="Arial"/>
        </w:rPr>
      </w:pPr>
    </w:p>
    <w:p w14:paraId="2B54803B" w14:textId="5E73C05C" w:rsidR="001B5012" w:rsidRDefault="001B5012" w:rsidP="001B5012">
      <w:pPr>
        <w:pStyle w:val="ListParagraph"/>
        <w:numPr>
          <w:ilvl w:val="4"/>
          <w:numId w:val="35"/>
        </w:numPr>
        <w:ind w:left="1204" w:hanging="353"/>
        <w:rPr>
          <w:rFonts w:ascii="Arial" w:hAnsi="Arial"/>
        </w:rPr>
      </w:pPr>
      <w:proofErr w:type="spellStart"/>
      <w:r>
        <w:rPr>
          <w:rFonts w:ascii="Arial" w:hAnsi="Arial"/>
        </w:rPr>
        <w:t>Dirigez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l’attention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vers</w:t>
      </w:r>
      <w:proofErr w:type="spellEnd"/>
      <w:r>
        <w:rPr>
          <w:rFonts w:ascii="Arial" w:hAnsi="Arial"/>
        </w:rPr>
        <w:t xml:space="preserve"> le </w:t>
      </w:r>
      <w:proofErr w:type="spellStart"/>
      <w:r>
        <w:rPr>
          <w:rFonts w:ascii="Arial" w:hAnsi="Arial"/>
        </w:rPr>
        <w:t>texte</w:t>
      </w:r>
      <w:proofErr w:type="spellEnd"/>
      <w:r>
        <w:rPr>
          <w:rFonts w:ascii="Arial" w:hAnsi="Arial"/>
        </w:rPr>
        <w:t xml:space="preserve"> qui suit de </w:t>
      </w:r>
      <w:proofErr w:type="spellStart"/>
      <w:proofErr w:type="gramStart"/>
      <w:r>
        <w:rPr>
          <w:rFonts w:ascii="Arial" w:hAnsi="Arial"/>
        </w:rPr>
        <w:t>l’exposition</w:t>
      </w:r>
      <w:proofErr w:type="spellEnd"/>
      <w:r>
        <w:rPr>
          <w:rFonts w:ascii="Arial" w:hAnsi="Arial"/>
        </w:rPr>
        <w:t> :</w:t>
      </w:r>
      <w:proofErr w:type="gramEnd"/>
      <w:r>
        <w:rPr>
          <w:rFonts w:ascii="Arial" w:hAnsi="Arial"/>
        </w:rPr>
        <w:t xml:space="preserve"> « </w:t>
      </w:r>
      <w:proofErr w:type="spellStart"/>
      <w:r>
        <w:rPr>
          <w:rFonts w:ascii="Arial" w:hAnsi="Arial"/>
        </w:rPr>
        <w:t>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maintiennent</w:t>
      </w:r>
      <w:proofErr w:type="spellEnd"/>
      <w:r>
        <w:rPr>
          <w:rFonts w:ascii="Arial" w:hAnsi="Arial"/>
        </w:rPr>
        <w:t xml:space="preserve"> que les </w:t>
      </w:r>
      <w:r>
        <w:rPr>
          <w:rFonts w:ascii="Arial" w:hAnsi="Arial"/>
          <w:i/>
        </w:rPr>
        <w:t xml:space="preserve">mots </w:t>
      </w:r>
      <w:proofErr w:type="spellStart"/>
      <w:r>
        <w:rPr>
          <w:rFonts w:ascii="Arial" w:hAnsi="Arial"/>
          <w:i/>
        </w:rPr>
        <w:t>prononcés</w:t>
      </w:r>
      <w:proofErr w:type="spellEnd"/>
      <w:r>
        <w:rPr>
          <w:rFonts w:ascii="Arial" w:hAnsi="Arial"/>
        </w:rPr>
        <w:t xml:space="preserve"> par les commissaires </w:t>
      </w:r>
      <w:proofErr w:type="spellStart"/>
      <w:r>
        <w:rPr>
          <w:rFonts w:ascii="Arial" w:hAnsi="Arial"/>
        </w:rPr>
        <w:t>durant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cérémonies</w:t>
      </w:r>
      <w:proofErr w:type="spellEnd"/>
      <w:r>
        <w:rPr>
          <w:rFonts w:ascii="Arial" w:hAnsi="Arial"/>
        </w:rPr>
        <w:t xml:space="preserve"> font </w:t>
      </w:r>
      <w:proofErr w:type="spellStart"/>
      <w:r>
        <w:rPr>
          <w:rFonts w:ascii="Arial" w:hAnsi="Arial"/>
        </w:rPr>
        <w:t>partie</w:t>
      </w:r>
      <w:proofErr w:type="spellEnd"/>
      <w:r>
        <w:rPr>
          <w:rFonts w:ascii="Arial" w:hAnsi="Arial"/>
        </w:rPr>
        <w:t xml:space="preserve"> du </w:t>
      </w:r>
      <w:proofErr w:type="spellStart"/>
      <w:r>
        <w:rPr>
          <w:rFonts w:ascii="Arial" w:hAnsi="Arial"/>
        </w:rPr>
        <w:t>traité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conclu</w:t>
      </w:r>
      <w:proofErr w:type="spellEnd"/>
      <w:r>
        <w:rPr>
          <w:rFonts w:ascii="Arial" w:hAnsi="Arial"/>
        </w:rPr>
        <w:t xml:space="preserve"> au nom du </w:t>
      </w:r>
      <w:proofErr w:type="spellStart"/>
      <w:r>
        <w:rPr>
          <w:rFonts w:ascii="Arial" w:hAnsi="Arial"/>
        </w:rPr>
        <w:t>roi</w:t>
      </w:r>
      <w:proofErr w:type="spellEnd"/>
      <w:r>
        <w:rPr>
          <w:rFonts w:ascii="Arial" w:hAnsi="Arial"/>
        </w:rPr>
        <w:t>. »</w:t>
      </w:r>
      <w:r>
        <w:rPr>
          <w:rFonts w:ascii="Arial" w:hAnsi="Arial"/>
        </w:rPr>
        <w:t xml:space="preserve"> [</w:t>
      </w:r>
      <w:proofErr w:type="spellStart"/>
      <w:r>
        <w:rPr>
          <w:rFonts w:ascii="Arial" w:hAnsi="Arial"/>
        </w:rPr>
        <w:t>emphase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ajout</w:t>
      </w:r>
      <w:r>
        <w:rPr>
          <w:rFonts w:ascii="Arial" w:hAnsi="Arial"/>
        </w:rPr>
        <w:t>é</w:t>
      </w:r>
      <w:r>
        <w:rPr>
          <w:rFonts w:ascii="Arial" w:hAnsi="Arial"/>
        </w:rPr>
        <w:t>e</w:t>
      </w:r>
      <w:proofErr w:type="spellEnd"/>
      <w:r>
        <w:rPr>
          <w:rFonts w:ascii="Arial" w:hAnsi="Arial"/>
        </w:rPr>
        <w:t>]</w:t>
      </w:r>
    </w:p>
    <w:p w14:paraId="0AB83EFE" w14:textId="77777777" w:rsidR="00C13932" w:rsidRPr="004B73FB" w:rsidRDefault="00C13932" w:rsidP="00C13932">
      <w:pPr>
        <w:pStyle w:val="ListParagraph"/>
        <w:ind w:left="1204"/>
        <w:rPr>
          <w:rFonts w:ascii="Arial" w:hAnsi="Arial"/>
          <w:highlight w:val="yellow"/>
        </w:rPr>
      </w:pPr>
    </w:p>
    <w:p w14:paraId="157BE576" w14:textId="77777777" w:rsidR="005565AC" w:rsidRDefault="005565AC" w:rsidP="005565AC">
      <w:pPr>
        <w:pStyle w:val="ListParagraph"/>
        <w:numPr>
          <w:ilvl w:val="4"/>
          <w:numId w:val="35"/>
        </w:numPr>
        <w:ind w:left="1204" w:hanging="353"/>
        <w:rPr>
          <w:rFonts w:ascii="Arial" w:hAnsi="Arial"/>
        </w:rPr>
      </w:pP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proofErr w:type="gram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> :</w:t>
      </w:r>
      <w:proofErr w:type="gramEnd"/>
      <w:r>
        <w:rPr>
          <w:rFonts w:ascii="Arial" w:hAnsi="Arial"/>
        </w:rPr>
        <w:t xml:space="preserve"> pour quelle raison les mots </w:t>
      </w:r>
      <w:proofErr w:type="spellStart"/>
      <w:r>
        <w:rPr>
          <w:rFonts w:ascii="Arial" w:hAnsi="Arial"/>
        </w:rPr>
        <w:t>prononcés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seraient-ils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différents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ce</w:t>
      </w:r>
      <w:proofErr w:type="spellEnd"/>
      <w:r>
        <w:rPr>
          <w:rFonts w:ascii="Arial" w:hAnsi="Arial"/>
        </w:rPr>
        <w:t xml:space="preserve"> qui a </w:t>
      </w:r>
      <w:proofErr w:type="spellStart"/>
      <w:r>
        <w:rPr>
          <w:rFonts w:ascii="Arial" w:hAnsi="Arial"/>
        </w:rPr>
        <w:t>été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écrit</w:t>
      </w:r>
      <w:proofErr w:type="spellEnd"/>
      <w:r>
        <w:rPr>
          <w:rFonts w:ascii="Arial" w:hAnsi="Arial"/>
        </w:rPr>
        <w:t>?</w:t>
      </w:r>
    </w:p>
    <w:p w14:paraId="5B2473F9" w14:textId="77777777" w:rsidR="000F3029" w:rsidRPr="004B73FB" w:rsidRDefault="000F3029" w:rsidP="0034249A">
      <w:pPr>
        <w:pStyle w:val="ListParagraph"/>
        <w:ind w:left="709" w:hanging="283"/>
        <w:rPr>
          <w:rFonts w:ascii="Arial" w:hAnsi="Arial"/>
          <w:highlight w:val="yellow"/>
        </w:rPr>
      </w:pPr>
    </w:p>
    <w:p w14:paraId="25980E7A" w14:textId="77777777" w:rsidR="0023646C" w:rsidRDefault="0023646C" w:rsidP="0023646C">
      <w:pPr>
        <w:pStyle w:val="ListParagraph"/>
        <w:numPr>
          <w:ilvl w:val="3"/>
          <w:numId w:val="35"/>
        </w:numPr>
        <w:ind w:left="709" w:hanging="283"/>
        <w:rPr>
          <w:rFonts w:ascii="Arial" w:hAnsi="Arial"/>
        </w:rPr>
      </w:pPr>
      <w:proofErr w:type="spellStart"/>
      <w:r>
        <w:rPr>
          <w:rFonts w:ascii="Arial" w:hAnsi="Arial"/>
        </w:rPr>
        <w:t>Faites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ensuite</w:t>
      </w:r>
      <w:proofErr w:type="spellEnd"/>
      <w:r>
        <w:rPr>
          <w:rFonts w:ascii="Arial" w:hAnsi="Arial"/>
        </w:rPr>
        <w:t xml:space="preserve"> lire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</w:t>
      </w:r>
      <w:hyperlink r:id="rId24" w:history="1">
        <w:proofErr w:type="spellStart"/>
        <w:r>
          <w:rPr>
            <w:rStyle w:val="Hyperlink"/>
            <w:rFonts w:ascii="Arial" w:hAnsi="Arial"/>
          </w:rPr>
          <w:t>ce</w:t>
        </w:r>
        <w:proofErr w:type="spellEnd"/>
        <w:r>
          <w:rPr>
            <w:rStyle w:val="Hyperlink"/>
            <w:rFonts w:ascii="Arial" w:hAnsi="Arial"/>
          </w:rPr>
          <w:t xml:space="preserve"> résumé</w:t>
        </w:r>
      </w:hyperlink>
      <w:r>
        <w:rPr>
          <w:rFonts w:ascii="Arial" w:hAnsi="Arial"/>
        </w:rPr>
        <w:t xml:space="preserve"> de la </w:t>
      </w:r>
      <w:proofErr w:type="spellStart"/>
      <w:r>
        <w:rPr>
          <w:rFonts w:ascii="Arial" w:hAnsi="Arial"/>
        </w:rPr>
        <w:t>décision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rendue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par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Cour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suprême</w:t>
      </w:r>
      <w:proofErr w:type="spellEnd"/>
      <w:r>
        <w:rPr>
          <w:rFonts w:ascii="Arial" w:hAnsi="Arial"/>
        </w:rPr>
        <w:t xml:space="preserve"> du Canada dans </w:t>
      </w:r>
      <w:proofErr w:type="spellStart"/>
      <w:r>
        <w:rPr>
          <w:rFonts w:ascii="Arial" w:hAnsi="Arial"/>
        </w:rPr>
        <w:t>l’affaire</w:t>
      </w:r>
      <w:proofErr w:type="spellEnd"/>
      <w:r>
        <w:rPr>
          <w:rFonts w:ascii="Arial" w:hAnsi="Arial"/>
        </w:rPr>
        <w:t xml:space="preserve"> R c. Marshall (2019) </w:t>
      </w:r>
      <w:proofErr w:type="spellStart"/>
      <w:r>
        <w:rPr>
          <w:rFonts w:ascii="Arial" w:hAnsi="Arial"/>
        </w:rPr>
        <w:t>stipulant</w:t>
      </w:r>
      <w:proofErr w:type="spellEnd"/>
      <w:r>
        <w:rPr>
          <w:rFonts w:ascii="Arial" w:hAnsi="Arial"/>
        </w:rPr>
        <w:t xml:space="preserve"> que </w:t>
      </w:r>
      <w:r>
        <w:rPr>
          <w:rFonts w:ascii="Arial" w:hAnsi="Arial"/>
          <w:b/>
        </w:rPr>
        <w:t xml:space="preserve">les ententes </w:t>
      </w:r>
      <w:proofErr w:type="spellStart"/>
      <w:r>
        <w:rPr>
          <w:rFonts w:ascii="Arial" w:hAnsi="Arial"/>
          <w:b/>
        </w:rPr>
        <w:t>verbales</w:t>
      </w:r>
      <w:proofErr w:type="spellEnd"/>
      <w:r>
        <w:rPr>
          <w:rFonts w:ascii="Arial" w:hAnsi="Arial"/>
          <w:b/>
        </w:rPr>
        <w:t xml:space="preserve"> font </w:t>
      </w:r>
      <w:proofErr w:type="spellStart"/>
      <w:r>
        <w:rPr>
          <w:rFonts w:ascii="Arial" w:hAnsi="Arial"/>
          <w:b/>
        </w:rPr>
        <w:t>partie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intégrante</w:t>
      </w:r>
      <w:proofErr w:type="spellEnd"/>
      <w:r>
        <w:rPr>
          <w:rFonts w:ascii="Arial" w:hAnsi="Arial"/>
          <w:b/>
        </w:rPr>
        <w:t xml:space="preserve"> des </w:t>
      </w:r>
      <w:proofErr w:type="spellStart"/>
      <w:r>
        <w:rPr>
          <w:rFonts w:ascii="Arial" w:hAnsi="Arial"/>
          <w:b/>
        </w:rPr>
        <w:t>traités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également</w:t>
      </w:r>
      <w:proofErr w:type="spellEnd"/>
      <w:r>
        <w:rPr>
          <w:rFonts w:ascii="Arial" w:hAnsi="Arial"/>
        </w:rPr>
        <w:t xml:space="preserve"> à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II de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>).</w:t>
      </w:r>
    </w:p>
    <w:p w14:paraId="55701205" w14:textId="77777777" w:rsidR="0023646C" w:rsidRDefault="0023646C" w:rsidP="0023646C">
      <w:pPr>
        <w:pStyle w:val="ListParagraph"/>
        <w:ind w:left="709" w:hanging="283"/>
        <w:rPr>
          <w:rFonts w:ascii="Arial" w:hAnsi="Arial"/>
        </w:rPr>
      </w:pPr>
    </w:p>
    <w:p w14:paraId="47703065" w14:textId="77777777" w:rsidR="0023646C" w:rsidRDefault="0023646C" w:rsidP="0023646C">
      <w:pPr>
        <w:pStyle w:val="ListParagraph"/>
        <w:numPr>
          <w:ilvl w:val="3"/>
          <w:numId w:val="35"/>
        </w:numPr>
        <w:ind w:left="709" w:hanging="283"/>
        <w:rPr>
          <w:rFonts w:ascii="Arial" w:hAnsi="Arial"/>
        </w:rPr>
      </w:pPr>
      <w:proofErr w:type="spellStart"/>
      <w:r>
        <w:rPr>
          <w:rFonts w:ascii="Arial" w:hAnsi="Arial"/>
        </w:rPr>
        <w:t>Discutez-en</w:t>
      </w:r>
      <w:proofErr w:type="spellEnd"/>
      <w:r>
        <w:rPr>
          <w:rFonts w:ascii="Arial" w:hAnsi="Arial"/>
        </w:rPr>
        <w:t xml:space="preserve"> avec </w:t>
      </w:r>
      <w:proofErr w:type="spellStart"/>
      <w:r>
        <w:rPr>
          <w:rFonts w:ascii="Arial" w:hAnsi="Arial"/>
        </w:rPr>
        <w:t>toute</w:t>
      </w:r>
      <w:proofErr w:type="spellEnd"/>
      <w:r>
        <w:rPr>
          <w:rFonts w:ascii="Arial" w:hAnsi="Arial"/>
        </w:rPr>
        <w:t xml:space="preserve"> la </w:t>
      </w:r>
      <w:proofErr w:type="spellStart"/>
      <w:proofErr w:type="gram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> :</w:t>
      </w:r>
      <w:proofErr w:type="gramEnd"/>
      <w:r>
        <w:rPr>
          <w:rFonts w:ascii="Arial" w:hAnsi="Arial"/>
        </w:rPr>
        <w:t xml:space="preserve"> pour quelle raison les commissaires du </w:t>
      </w:r>
      <w:proofErr w:type="spellStart"/>
      <w:r>
        <w:rPr>
          <w:rFonts w:ascii="Arial" w:hAnsi="Arial"/>
        </w:rPr>
        <w:t>Traité</w:t>
      </w:r>
      <w:proofErr w:type="spellEnd"/>
      <w:r>
        <w:rPr>
          <w:rFonts w:ascii="Arial" w:hAnsi="Arial"/>
        </w:rPr>
        <w:t xml:space="preserve"> de la </w:t>
      </w:r>
      <w:proofErr w:type="spellStart"/>
      <w:r>
        <w:rPr>
          <w:rFonts w:ascii="Arial" w:hAnsi="Arial"/>
        </w:rPr>
        <w:t>baie</w:t>
      </w:r>
      <w:proofErr w:type="spellEnd"/>
      <w:r>
        <w:rPr>
          <w:rFonts w:ascii="Arial" w:hAnsi="Arial"/>
        </w:rPr>
        <w:t xml:space="preserve"> James et les </w:t>
      </w:r>
      <w:proofErr w:type="spellStart"/>
      <w:r>
        <w:rPr>
          <w:rFonts w:ascii="Arial" w:hAnsi="Arial"/>
        </w:rPr>
        <w:t>dirigeants</w:t>
      </w:r>
      <w:proofErr w:type="spellEnd"/>
      <w:r>
        <w:rPr>
          <w:rFonts w:ascii="Arial" w:hAnsi="Arial"/>
        </w:rPr>
        <w:t xml:space="preserve"> autochtones </w:t>
      </w:r>
      <w:proofErr w:type="spellStart"/>
      <w:r>
        <w:rPr>
          <w:rFonts w:ascii="Arial" w:hAnsi="Arial"/>
        </w:rPr>
        <w:t>n’ont-ils</w:t>
      </w:r>
      <w:proofErr w:type="spellEnd"/>
      <w:r>
        <w:rPr>
          <w:rFonts w:ascii="Arial" w:hAnsi="Arial"/>
        </w:rPr>
        <w:t xml:space="preserve"> pas la </w:t>
      </w:r>
      <w:proofErr w:type="spellStart"/>
      <w:r>
        <w:rPr>
          <w:rFonts w:ascii="Arial" w:hAnsi="Arial"/>
        </w:rPr>
        <w:t>même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façon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conclure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une</w:t>
      </w:r>
      <w:proofErr w:type="spellEnd"/>
      <w:r>
        <w:rPr>
          <w:rFonts w:ascii="Arial" w:hAnsi="Arial"/>
        </w:rPr>
        <w:t xml:space="preserve"> entente? </w:t>
      </w:r>
    </w:p>
    <w:p w14:paraId="35FD5FB8" w14:textId="77777777" w:rsidR="0023646C" w:rsidRDefault="0023646C" w:rsidP="0023646C">
      <w:pPr>
        <w:pStyle w:val="ListParagraph"/>
        <w:rPr>
          <w:rFonts w:ascii="Arial" w:hAnsi="Arial"/>
        </w:rPr>
      </w:pPr>
    </w:p>
    <w:p w14:paraId="544DE531" w14:textId="77777777" w:rsidR="0023646C" w:rsidRDefault="0023646C" w:rsidP="0023646C">
      <w:pPr>
        <w:pStyle w:val="ListParagraph"/>
        <w:numPr>
          <w:ilvl w:val="4"/>
          <w:numId w:val="35"/>
        </w:numPr>
        <w:ind w:left="1134" w:hanging="283"/>
        <w:rPr>
          <w:rFonts w:ascii="Arial" w:hAnsi="Arial"/>
        </w:rPr>
      </w:pPr>
      <w:proofErr w:type="spellStart"/>
      <w:r>
        <w:rPr>
          <w:rFonts w:ascii="Arial" w:hAnsi="Arial"/>
        </w:rPr>
        <w:t>Expliquez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que les traditions </w:t>
      </w:r>
      <w:proofErr w:type="spellStart"/>
      <w:r>
        <w:rPr>
          <w:rFonts w:ascii="Arial" w:hAnsi="Arial"/>
        </w:rPr>
        <w:t>orales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récits</w:t>
      </w:r>
      <w:proofErr w:type="spellEnd"/>
      <w:r>
        <w:rPr>
          <w:rFonts w:ascii="Arial" w:hAnsi="Arial"/>
        </w:rPr>
        <w:t xml:space="preserve"> autochtones constituent des aspects </w:t>
      </w:r>
      <w:proofErr w:type="spellStart"/>
      <w:r>
        <w:rPr>
          <w:rFonts w:ascii="Arial" w:hAnsi="Arial"/>
        </w:rPr>
        <w:t>fondamentaux</w:t>
      </w:r>
      <w:proofErr w:type="spellEnd"/>
      <w:r>
        <w:rPr>
          <w:rFonts w:ascii="Arial" w:hAnsi="Arial"/>
        </w:rPr>
        <w:t xml:space="preserve"> du partage de </w:t>
      </w:r>
      <w:proofErr w:type="spellStart"/>
      <w:r>
        <w:rPr>
          <w:rFonts w:ascii="Arial" w:hAnsi="Arial"/>
        </w:rPr>
        <w:t>l’histoire</w:t>
      </w:r>
      <w:proofErr w:type="spellEnd"/>
      <w:r>
        <w:rPr>
          <w:rFonts w:ascii="Arial" w:hAnsi="Arial"/>
        </w:rPr>
        <w:t xml:space="preserve"> et des </w:t>
      </w:r>
      <w:proofErr w:type="spellStart"/>
      <w:r>
        <w:rPr>
          <w:rFonts w:ascii="Arial" w:hAnsi="Arial"/>
        </w:rPr>
        <w:t>connaissances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traditionnelles</w:t>
      </w:r>
      <w:proofErr w:type="spellEnd"/>
      <w:r>
        <w:rPr>
          <w:rFonts w:ascii="Arial" w:hAnsi="Arial"/>
        </w:rPr>
        <w:t xml:space="preserve"> – </w:t>
      </w:r>
      <w:proofErr w:type="spellStart"/>
      <w:r>
        <w:rPr>
          <w:rFonts w:ascii="Arial" w:hAnsi="Arial"/>
        </w:rPr>
        <w:t>vous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pouvez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vous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référer</w:t>
      </w:r>
      <w:proofErr w:type="spellEnd"/>
      <w:r>
        <w:rPr>
          <w:rFonts w:ascii="Arial" w:hAnsi="Arial"/>
        </w:rPr>
        <w:t xml:space="preserve"> à </w:t>
      </w:r>
      <w:hyperlink r:id="rId25" w:history="1">
        <w:r>
          <w:rPr>
            <w:rStyle w:val="Hyperlink"/>
            <w:rFonts w:ascii="Arial" w:hAnsi="Arial"/>
          </w:rPr>
          <w:t>Our Voices</w:t>
        </w:r>
      </w:hyperlink>
      <w:r>
        <w:rPr>
          <w:rFonts w:ascii="Arial" w:hAnsi="Arial"/>
        </w:rPr>
        <w:t xml:space="preserve">, un </w:t>
      </w:r>
      <w:proofErr w:type="spellStart"/>
      <w:r>
        <w:rPr>
          <w:rFonts w:ascii="Arial" w:hAnsi="Arial"/>
        </w:rPr>
        <w:t>projet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d’histoire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orale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omushkego</w:t>
      </w:r>
      <w:proofErr w:type="spellEnd"/>
      <w:r>
        <w:rPr>
          <w:rFonts w:ascii="Arial" w:hAnsi="Arial"/>
        </w:rPr>
        <w:t xml:space="preserve"> qui </w:t>
      </w:r>
      <w:proofErr w:type="spellStart"/>
      <w:r>
        <w:rPr>
          <w:rFonts w:ascii="Arial" w:hAnsi="Arial"/>
        </w:rPr>
        <w:t>documente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centaines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récits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traditionnels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légendes</w:t>
      </w:r>
      <w:proofErr w:type="spellEnd"/>
      <w:r>
        <w:rPr>
          <w:rFonts w:ascii="Arial" w:hAnsi="Arial"/>
        </w:rPr>
        <w:t xml:space="preserve"> et </w:t>
      </w:r>
      <w:proofErr w:type="spellStart"/>
      <w:r>
        <w:rPr>
          <w:rFonts w:ascii="Arial" w:hAnsi="Arial"/>
        </w:rPr>
        <w:t>histoires</w:t>
      </w:r>
      <w:proofErr w:type="spellEnd"/>
      <w:r>
        <w:rPr>
          <w:rFonts w:ascii="Arial" w:hAnsi="Arial"/>
        </w:rPr>
        <w:t xml:space="preserve"> sous </w:t>
      </w:r>
      <w:proofErr w:type="spellStart"/>
      <w:r>
        <w:rPr>
          <w:rFonts w:ascii="Arial" w:hAnsi="Arial"/>
        </w:rPr>
        <w:t>forme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fichiers</w:t>
      </w:r>
      <w:proofErr w:type="spellEnd"/>
      <w:r>
        <w:rPr>
          <w:rFonts w:ascii="Arial" w:hAnsi="Arial"/>
        </w:rPr>
        <w:t xml:space="preserve"> audio,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servez-vous</w:t>
      </w:r>
      <w:proofErr w:type="spellEnd"/>
      <w:r>
        <w:rPr>
          <w:rFonts w:ascii="Arial" w:hAnsi="Arial"/>
        </w:rPr>
        <w:t xml:space="preserve"> de </w:t>
      </w:r>
      <w:hyperlink r:id="rId26" w:history="1">
        <w:r>
          <w:rPr>
            <w:rStyle w:val="Hyperlink"/>
            <w:rFonts w:ascii="Arial" w:hAnsi="Arial"/>
          </w:rPr>
          <w:t>On Path of the Elders</w:t>
        </w:r>
      </w:hyperlink>
      <w:r>
        <w:rPr>
          <w:rFonts w:ascii="Arial" w:hAnsi="Arial"/>
        </w:rPr>
        <w:t xml:space="preserve">, un </w:t>
      </w:r>
      <w:proofErr w:type="spellStart"/>
      <w:r>
        <w:rPr>
          <w:rFonts w:ascii="Arial" w:hAnsi="Arial"/>
        </w:rPr>
        <w:t>jeu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virtuel</w:t>
      </w:r>
      <w:proofErr w:type="spellEnd"/>
      <w:r>
        <w:rPr>
          <w:rFonts w:ascii="Arial" w:hAnsi="Arial"/>
        </w:rPr>
        <w:t xml:space="preserve"> qui aide les </w:t>
      </w:r>
      <w:proofErr w:type="spellStart"/>
      <w:r>
        <w:rPr>
          <w:rFonts w:ascii="Arial" w:hAnsi="Arial"/>
        </w:rPr>
        <w:t>jeunes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apprenants</w:t>
      </w:r>
      <w:proofErr w:type="spellEnd"/>
      <w:r>
        <w:rPr>
          <w:rFonts w:ascii="Arial" w:hAnsi="Arial"/>
        </w:rPr>
        <w:t xml:space="preserve"> à explorer le </w:t>
      </w:r>
      <w:proofErr w:type="spellStart"/>
      <w:r>
        <w:rPr>
          <w:rFonts w:ascii="Arial" w:hAnsi="Arial"/>
        </w:rPr>
        <w:t>Traité</w:t>
      </w:r>
      <w:proofErr w:type="spellEnd"/>
      <w:r>
        <w:rPr>
          <w:rFonts w:ascii="Arial" w:hAnsi="Arial"/>
        </w:rPr>
        <w:t xml:space="preserve"> N</w:t>
      </w:r>
      <w:r>
        <w:rPr>
          <w:rFonts w:ascii="Arial" w:hAnsi="Arial"/>
          <w:vertAlign w:val="superscript"/>
        </w:rPr>
        <w:t>o</w:t>
      </w:r>
      <w:r>
        <w:rPr>
          <w:rFonts w:ascii="Arial" w:hAnsi="Arial"/>
        </w:rPr>
        <w:t xml:space="preserve"> 9 </w:t>
      </w:r>
      <w:proofErr w:type="spellStart"/>
      <w:r>
        <w:rPr>
          <w:rFonts w:ascii="Arial" w:hAnsi="Arial"/>
        </w:rPr>
        <w:t>tel</w:t>
      </w:r>
      <w:proofErr w:type="spellEnd"/>
      <w:r>
        <w:rPr>
          <w:rFonts w:ascii="Arial" w:hAnsi="Arial"/>
        </w:rPr>
        <w:t xml:space="preserve"> que </w:t>
      </w:r>
      <w:proofErr w:type="spellStart"/>
      <w:r>
        <w:rPr>
          <w:rFonts w:ascii="Arial" w:hAnsi="Arial"/>
        </w:rPr>
        <w:t>compris</w:t>
      </w:r>
      <w:proofErr w:type="spellEnd"/>
      <w:r>
        <w:rPr>
          <w:rFonts w:ascii="Arial" w:hAnsi="Arial"/>
        </w:rPr>
        <w:t xml:space="preserve"> par les </w:t>
      </w:r>
      <w:proofErr w:type="spellStart"/>
      <w:r>
        <w:rPr>
          <w:rFonts w:ascii="Arial" w:hAnsi="Arial"/>
        </w:rPr>
        <w:t>aînés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cris</w:t>
      </w:r>
      <w:proofErr w:type="spellEnd"/>
      <w:r>
        <w:rPr>
          <w:rFonts w:ascii="Arial" w:hAnsi="Arial"/>
        </w:rPr>
        <w:t xml:space="preserve">. </w:t>
      </w:r>
    </w:p>
    <w:p w14:paraId="4B5E705A" w14:textId="77777777" w:rsidR="0023646C" w:rsidRDefault="0023646C" w:rsidP="0023646C">
      <w:pPr>
        <w:pStyle w:val="ListParagraph"/>
        <w:ind w:left="1134"/>
        <w:rPr>
          <w:rFonts w:ascii="Arial" w:hAnsi="Arial"/>
        </w:rPr>
      </w:pPr>
    </w:p>
    <w:p w14:paraId="01090796" w14:textId="77777777" w:rsidR="0023646C" w:rsidRDefault="0023646C" w:rsidP="0023646C">
      <w:pPr>
        <w:pStyle w:val="ListParagraph"/>
        <w:numPr>
          <w:ilvl w:val="4"/>
          <w:numId w:val="35"/>
        </w:numPr>
        <w:ind w:left="1134" w:hanging="283"/>
        <w:rPr>
          <w:rFonts w:ascii="Arial" w:hAnsi="Arial"/>
        </w:rPr>
      </w:pPr>
      <w:proofErr w:type="spellStart"/>
      <w:r>
        <w:rPr>
          <w:rFonts w:ascii="Arial" w:hAnsi="Arial"/>
        </w:rPr>
        <w:t>Rappelez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les </w:t>
      </w:r>
      <w:proofErr w:type="spellStart"/>
      <w:r>
        <w:rPr>
          <w:rFonts w:ascii="Arial" w:hAnsi="Arial"/>
        </w:rPr>
        <w:t>lacunes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compréhension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existant</w:t>
      </w:r>
      <w:proofErr w:type="spellEnd"/>
      <w:r>
        <w:rPr>
          <w:rFonts w:ascii="Arial" w:hAnsi="Arial"/>
        </w:rPr>
        <w:t xml:space="preserve"> au moment de la signature des </w:t>
      </w:r>
      <w:proofErr w:type="spellStart"/>
      <w:r>
        <w:rPr>
          <w:rFonts w:ascii="Arial" w:hAnsi="Arial"/>
        </w:rPr>
        <w:t>traités</w:t>
      </w:r>
      <w:proofErr w:type="spellEnd"/>
      <w:r>
        <w:rPr>
          <w:rFonts w:ascii="Arial" w:hAnsi="Arial"/>
        </w:rPr>
        <w:t xml:space="preserve"> - les </w:t>
      </w:r>
      <w:proofErr w:type="spellStart"/>
      <w:r>
        <w:rPr>
          <w:rFonts w:ascii="Arial" w:hAnsi="Arial"/>
        </w:rPr>
        <w:t>dirigeants</w:t>
      </w:r>
      <w:proofErr w:type="spellEnd"/>
      <w:r>
        <w:rPr>
          <w:rFonts w:ascii="Arial" w:hAnsi="Arial"/>
        </w:rPr>
        <w:t xml:space="preserve"> autochtones qui </w:t>
      </w:r>
      <w:proofErr w:type="spellStart"/>
      <w:r>
        <w:rPr>
          <w:rFonts w:ascii="Arial" w:hAnsi="Arial"/>
        </w:rPr>
        <w:t>ont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pris</w:t>
      </w:r>
      <w:proofErr w:type="spellEnd"/>
      <w:r>
        <w:rPr>
          <w:rFonts w:ascii="Arial" w:hAnsi="Arial"/>
        </w:rPr>
        <w:t xml:space="preserve"> part aux </w:t>
      </w:r>
      <w:proofErr w:type="spellStart"/>
      <w:r>
        <w:rPr>
          <w:rFonts w:ascii="Arial" w:hAnsi="Arial"/>
        </w:rPr>
        <w:t>cérémonies</w:t>
      </w:r>
      <w:proofErr w:type="spellEnd"/>
      <w:r>
        <w:rPr>
          <w:rFonts w:ascii="Arial" w:hAnsi="Arial"/>
        </w:rPr>
        <w:t xml:space="preserve"> de signature du </w:t>
      </w:r>
      <w:proofErr w:type="spellStart"/>
      <w:r>
        <w:rPr>
          <w:rFonts w:ascii="Arial" w:hAnsi="Arial"/>
        </w:rPr>
        <w:t>Traité</w:t>
      </w:r>
      <w:proofErr w:type="spellEnd"/>
      <w:r>
        <w:rPr>
          <w:rFonts w:ascii="Arial" w:hAnsi="Arial"/>
        </w:rPr>
        <w:t xml:space="preserve"> n</w:t>
      </w:r>
      <w:r>
        <w:rPr>
          <w:rFonts w:ascii="Arial" w:hAnsi="Arial"/>
          <w:vertAlign w:val="superscript"/>
        </w:rPr>
        <w:t>o</w:t>
      </w:r>
      <w:r>
        <w:rPr>
          <w:rFonts w:ascii="Arial" w:hAnsi="Arial"/>
        </w:rPr>
        <w:t xml:space="preserve"> 9 ne </w:t>
      </w:r>
      <w:proofErr w:type="spellStart"/>
      <w:r>
        <w:rPr>
          <w:rFonts w:ascii="Arial" w:hAnsi="Arial"/>
        </w:rPr>
        <w:t>parlaient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ni</w:t>
      </w:r>
      <w:proofErr w:type="spellEnd"/>
      <w:r>
        <w:rPr>
          <w:rFonts w:ascii="Arial" w:hAnsi="Arial"/>
        </w:rPr>
        <w:t xml:space="preserve"> ne </w:t>
      </w:r>
      <w:proofErr w:type="spellStart"/>
      <w:r>
        <w:rPr>
          <w:rFonts w:ascii="Arial" w:hAnsi="Arial"/>
        </w:rPr>
        <w:t>lisaient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écrivaient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l’anglais</w:t>
      </w:r>
      <w:proofErr w:type="spellEnd"/>
      <w:r>
        <w:rPr>
          <w:rFonts w:ascii="Arial" w:hAnsi="Arial"/>
        </w:rPr>
        <w:t xml:space="preserve">, et les commissaires ne </w:t>
      </w:r>
      <w:proofErr w:type="spellStart"/>
      <w:r>
        <w:rPr>
          <w:rFonts w:ascii="Arial" w:hAnsi="Arial"/>
        </w:rPr>
        <w:t>parlaient</w:t>
      </w:r>
      <w:proofErr w:type="spellEnd"/>
      <w:r>
        <w:rPr>
          <w:rFonts w:ascii="Arial" w:hAnsi="Arial"/>
        </w:rPr>
        <w:t xml:space="preserve"> pas </w:t>
      </w:r>
      <w:proofErr w:type="spellStart"/>
      <w:r>
        <w:rPr>
          <w:rFonts w:ascii="Arial" w:hAnsi="Arial"/>
        </w:rPr>
        <w:t>l’anishinaabemowin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l’ininiimowin</w:t>
      </w:r>
      <w:proofErr w:type="spellEnd"/>
      <w:r>
        <w:rPr>
          <w:rFonts w:ascii="Arial" w:hAnsi="Arial"/>
        </w:rPr>
        <w:t>/</w:t>
      </w:r>
      <w:proofErr w:type="spellStart"/>
      <w:r>
        <w:rPr>
          <w:rFonts w:ascii="Arial" w:hAnsi="Arial"/>
        </w:rPr>
        <w:t>ililiimowin</w:t>
      </w:r>
      <w:proofErr w:type="spellEnd"/>
      <w:r>
        <w:rPr>
          <w:rFonts w:ascii="Arial" w:hAnsi="Arial"/>
        </w:rPr>
        <w:t>/</w:t>
      </w:r>
      <w:proofErr w:type="spellStart"/>
      <w:r>
        <w:rPr>
          <w:rFonts w:ascii="Arial" w:hAnsi="Arial"/>
        </w:rPr>
        <w:t>mushkegowiimowin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ou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l’anishininiimowin</w:t>
      </w:r>
      <w:proofErr w:type="spellEnd"/>
      <w:r>
        <w:rPr>
          <w:rFonts w:ascii="Arial" w:hAnsi="Arial"/>
        </w:rPr>
        <w:t xml:space="preserve">, et ne </w:t>
      </w:r>
      <w:proofErr w:type="spellStart"/>
      <w:r>
        <w:rPr>
          <w:rFonts w:ascii="Arial" w:hAnsi="Arial"/>
        </w:rPr>
        <w:t>pouvaient</w:t>
      </w:r>
      <w:proofErr w:type="spellEnd"/>
      <w:r>
        <w:rPr>
          <w:rFonts w:ascii="Arial" w:hAnsi="Arial"/>
        </w:rPr>
        <w:t xml:space="preserve"> </w:t>
      </w:r>
      <w:proofErr w:type="gramStart"/>
      <w:r>
        <w:rPr>
          <w:rFonts w:ascii="Arial" w:hAnsi="Arial"/>
        </w:rPr>
        <w:t>pas</w:t>
      </w:r>
      <w:proofErr w:type="gramEnd"/>
      <w:r>
        <w:rPr>
          <w:rFonts w:ascii="Arial" w:hAnsi="Arial"/>
        </w:rPr>
        <w:t xml:space="preserve"> lire </w:t>
      </w:r>
      <w:proofErr w:type="spellStart"/>
      <w:r>
        <w:rPr>
          <w:rFonts w:ascii="Arial" w:hAnsi="Arial"/>
        </w:rPr>
        <w:t>l’écriture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syllabique</w:t>
      </w:r>
      <w:proofErr w:type="spellEnd"/>
      <w:r>
        <w:rPr>
          <w:rFonts w:ascii="Arial" w:hAnsi="Arial"/>
        </w:rPr>
        <w:t xml:space="preserve">. Le </w:t>
      </w:r>
      <w:proofErr w:type="spellStart"/>
      <w:r>
        <w:rPr>
          <w:rFonts w:ascii="Arial" w:hAnsi="Arial"/>
        </w:rPr>
        <w:t>traité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fut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rédigé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anglais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seulement</w:t>
      </w:r>
      <w:proofErr w:type="spellEnd"/>
      <w:r>
        <w:rPr>
          <w:rFonts w:ascii="Arial" w:hAnsi="Arial"/>
        </w:rPr>
        <w:t xml:space="preserve"> – et la </w:t>
      </w:r>
      <w:proofErr w:type="spellStart"/>
      <w:r>
        <w:rPr>
          <w:rFonts w:ascii="Arial" w:hAnsi="Arial"/>
        </w:rPr>
        <w:t>traduction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l’anglais</w:t>
      </w:r>
      <w:proofErr w:type="spellEnd"/>
      <w:r>
        <w:rPr>
          <w:rFonts w:ascii="Arial" w:hAnsi="Arial"/>
        </w:rPr>
        <w:t xml:space="preserve"> au cri de </w:t>
      </w:r>
      <w:proofErr w:type="spellStart"/>
      <w:r>
        <w:rPr>
          <w:rFonts w:ascii="Arial" w:hAnsi="Arial"/>
        </w:rPr>
        <w:t>ce</w:t>
      </w:r>
      <w:proofErr w:type="spellEnd"/>
      <w:r>
        <w:rPr>
          <w:rFonts w:ascii="Arial" w:hAnsi="Arial"/>
        </w:rPr>
        <w:t xml:space="preserve"> qui </w:t>
      </w:r>
      <w:proofErr w:type="spellStart"/>
      <w:r>
        <w:rPr>
          <w:rFonts w:ascii="Arial" w:hAnsi="Arial"/>
        </w:rPr>
        <w:t>fut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rédigé</w:t>
      </w:r>
      <w:proofErr w:type="spellEnd"/>
      <w:r>
        <w:rPr>
          <w:rFonts w:ascii="Arial" w:hAnsi="Arial"/>
        </w:rPr>
        <w:t xml:space="preserve"> au </w:t>
      </w:r>
      <w:proofErr w:type="spellStart"/>
      <w:r>
        <w:rPr>
          <w:rFonts w:ascii="Arial" w:hAnsi="Arial"/>
        </w:rPr>
        <w:t>cours</w:t>
      </w:r>
      <w:proofErr w:type="spellEnd"/>
      <w:r>
        <w:rPr>
          <w:rFonts w:ascii="Arial" w:hAnsi="Arial"/>
        </w:rPr>
        <w:t xml:space="preserve"> des </w:t>
      </w:r>
      <w:proofErr w:type="spellStart"/>
      <w:r>
        <w:rPr>
          <w:rFonts w:ascii="Arial" w:hAnsi="Arial"/>
        </w:rPr>
        <w:t>événements</w:t>
      </w:r>
      <w:proofErr w:type="spellEnd"/>
      <w:r>
        <w:rPr>
          <w:rFonts w:ascii="Arial" w:hAnsi="Arial"/>
        </w:rPr>
        <w:t xml:space="preserve"> de signature </w:t>
      </w:r>
      <w:proofErr w:type="spellStart"/>
      <w:r>
        <w:rPr>
          <w:rFonts w:ascii="Arial" w:hAnsi="Arial"/>
        </w:rPr>
        <w:t>était</w:t>
      </w:r>
      <w:proofErr w:type="spellEnd"/>
      <w:r>
        <w:rPr>
          <w:rFonts w:ascii="Arial" w:hAnsi="Arial"/>
        </w:rPr>
        <w:t xml:space="preserve"> au </w:t>
      </w:r>
      <w:proofErr w:type="spellStart"/>
      <w:r>
        <w:rPr>
          <w:rFonts w:ascii="Arial" w:hAnsi="Arial"/>
        </w:rPr>
        <w:t>mieux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imparfaite</w:t>
      </w:r>
      <w:proofErr w:type="spellEnd"/>
      <w:r>
        <w:rPr>
          <w:rFonts w:ascii="Arial" w:hAnsi="Arial"/>
        </w:rPr>
        <w:t xml:space="preserve">. </w:t>
      </w:r>
    </w:p>
    <w:p w14:paraId="195C602A" w14:textId="6A01097C" w:rsidR="0052438B" w:rsidRPr="00CB236B" w:rsidRDefault="0052438B" w:rsidP="002B0BCA"/>
    <w:p w14:paraId="44CE7063" w14:textId="77777777" w:rsidR="00411798" w:rsidRDefault="00411798" w:rsidP="00411798">
      <w:bookmarkStart w:id="39" w:name="_Toc46926577"/>
      <w:bookmarkStart w:id="40" w:name="_Toc48922649"/>
      <w:bookmarkStart w:id="41" w:name="_Toc48926115"/>
      <w:bookmarkStart w:id="42" w:name="_Toc49878995"/>
      <w:bookmarkStart w:id="43" w:name="_Toc50983926"/>
    </w:p>
    <w:p w14:paraId="0D64E5BF" w14:textId="77777777" w:rsidR="00411798" w:rsidRDefault="00411798" w:rsidP="00411798"/>
    <w:p w14:paraId="3A89D504" w14:textId="3EBA553D" w:rsidR="0022758A" w:rsidRPr="00101298" w:rsidRDefault="00101298" w:rsidP="00101298">
      <w:pPr>
        <w:pStyle w:val="Heading3"/>
      </w:pPr>
      <w:proofErr w:type="spellStart"/>
      <w:r w:rsidRPr="0023646C">
        <w:lastRenderedPageBreak/>
        <w:t>Récapitulation</w:t>
      </w:r>
      <w:bookmarkEnd w:id="39"/>
      <w:proofErr w:type="spellEnd"/>
      <w:r w:rsidRPr="0023646C">
        <w:rPr>
          <w:u w:val="none"/>
        </w:rPr>
        <w:t xml:space="preserve"> </w:t>
      </w:r>
      <w:r w:rsidR="000177B0" w:rsidRPr="0023646C">
        <w:rPr>
          <w:u w:val="none"/>
        </w:rPr>
        <w:t>(10</w:t>
      </w:r>
      <w:r w:rsidR="0023646C" w:rsidRPr="0023646C">
        <w:rPr>
          <w:u w:val="none"/>
        </w:rPr>
        <w:t xml:space="preserve"> </w:t>
      </w:r>
      <w:r w:rsidR="0023646C" w:rsidRPr="0023646C">
        <w:rPr>
          <w:u w:val="none"/>
        </w:rPr>
        <w:t xml:space="preserve">à </w:t>
      </w:r>
      <w:r w:rsidR="000177B0" w:rsidRPr="0023646C">
        <w:rPr>
          <w:u w:val="none"/>
        </w:rPr>
        <w:t>15 min.)</w:t>
      </w:r>
      <w:bookmarkEnd w:id="40"/>
      <w:bookmarkEnd w:id="41"/>
      <w:bookmarkEnd w:id="42"/>
      <w:bookmarkEnd w:id="43"/>
    </w:p>
    <w:p w14:paraId="54BDC3A8" w14:textId="77777777" w:rsidR="0022758A" w:rsidRPr="00A3462F" w:rsidRDefault="0022758A" w:rsidP="00A3462F"/>
    <w:p w14:paraId="0A427034" w14:textId="77777777" w:rsidR="00FC4BEA" w:rsidRDefault="00FC4BEA" w:rsidP="00FC4BEA">
      <w:pPr>
        <w:pStyle w:val="ListParagraph"/>
        <w:numPr>
          <w:ilvl w:val="0"/>
          <w:numId w:val="36"/>
        </w:numPr>
        <w:rPr>
          <w:rFonts w:ascii="Arial" w:hAnsi="Arial"/>
        </w:rPr>
      </w:pPr>
      <w:proofErr w:type="spellStart"/>
      <w:r>
        <w:rPr>
          <w:rFonts w:ascii="Arial" w:hAnsi="Arial"/>
        </w:rPr>
        <w:t>Demandez</w:t>
      </w:r>
      <w:proofErr w:type="spellEnd"/>
      <w:r>
        <w:rPr>
          <w:rFonts w:ascii="Arial" w:hAnsi="Arial"/>
        </w:rPr>
        <w:t xml:space="preserve"> aux </w:t>
      </w:r>
      <w:proofErr w:type="spellStart"/>
      <w:r>
        <w:rPr>
          <w:rFonts w:ascii="Arial" w:hAnsi="Arial"/>
        </w:rPr>
        <w:t>élèves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répondre</w:t>
      </w:r>
      <w:proofErr w:type="spellEnd"/>
      <w:r>
        <w:rPr>
          <w:rFonts w:ascii="Arial" w:hAnsi="Arial"/>
        </w:rPr>
        <w:t xml:space="preserve"> aux questions de la </w:t>
      </w:r>
      <w:proofErr w:type="spellStart"/>
      <w:r>
        <w:rPr>
          <w:rFonts w:ascii="Arial" w:hAnsi="Arial"/>
        </w:rPr>
        <w:t>deuxième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colonne</w:t>
      </w:r>
      <w:proofErr w:type="spellEnd"/>
      <w:r>
        <w:rPr>
          <w:rFonts w:ascii="Arial" w:hAnsi="Arial"/>
        </w:rPr>
        <w:t xml:space="preserve"> de questions de la « </w:t>
      </w:r>
      <w:proofErr w:type="spellStart"/>
      <w:r>
        <w:rPr>
          <w:rFonts w:ascii="Arial" w:hAnsi="Arial"/>
        </w:rPr>
        <w:t>Feuille</w:t>
      </w:r>
      <w:proofErr w:type="spellEnd"/>
      <w:r>
        <w:rPr>
          <w:rFonts w:ascii="Arial" w:hAnsi="Arial"/>
        </w:rPr>
        <w:t xml:space="preserve"> de </w:t>
      </w:r>
      <w:proofErr w:type="gramStart"/>
      <w:r>
        <w:rPr>
          <w:rFonts w:ascii="Arial" w:hAnsi="Arial"/>
        </w:rPr>
        <w:t>travail :</w:t>
      </w:r>
      <w:proofErr w:type="gramEnd"/>
      <w:r>
        <w:rPr>
          <w:rFonts w:ascii="Arial" w:hAnsi="Arial"/>
        </w:rPr>
        <w:t xml:space="preserve"> verbal et </w:t>
      </w:r>
      <w:proofErr w:type="spellStart"/>
      <w:r>
        <w:rPr>
          <w:rFonts w:ascii="Arial" w:hAnsi="Arial"/>
        </w:rPr>
        <w:t>écrit</w:t>
      </w:r>
      <w:proofErr w:type="spellEnd"/>
      <w:r>
        <w:rPr>
          <w:rFonts w:ascii="Arial" w:hAnsi="Arial"/>
        </w:rPr>
        <w:t xml:space="preserve"> - </w:t>
      </w:r>
      <w:proofErr w:type="spellStart"/>
      <w:r>
        <w:rPr>
          <w:rFonts w:ascii="Arial" w:hAnsi="Arial"/>
        </w:rPr>
        <w:t>qu’en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pensez-vous</w:t>
      </w:r>
      <w:proofErr w:type="spellEnd"/>
      <w:r>
        <w:rPr>
          <w:rFonts w:ascii="Arial" w:hAnsi="Arial"/>
        </w:rPr>
        <w:t xml:space="preserve">? » de </w:t>
      </w:r>
      <w:proofErr w:type="spellStart"/>
      <w:r>
        <w:rPr>
          <w:rFonts w:ascii="Arial" w:hAnsi="Arial"/>
        </w:rPr>
        <w:t>l’Annexe</w:t>
      </w:r>
      <w:proofErr w:type="spellEnd"/>
      <w:r>
        <w:rPr>
          <w:rFonts w:ascii="Arial" w:hAnsi="Arial"/>
        </w:rPr>
        <w:t xml:space="preserve"> II de </w:t>
      </w:r>
      <w:proofErr w:type="spellStart"/>
      <w:r>
        <w:rPr>
          <w:rFonts w:ascii="Arial" w:hAnsi="Arial"/>
        </w:rPr>
        <w:t>cette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trousse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leçon</w:t>
      </w:r>
      <w:proofErr w:type="spellEnd"/>
      <w:r>
        <w:rPr>
          <w:rFonts w:ascii="Arial" w:hAnsi="Arial"/>
        </w:rPr>
        <w:t>.</w:t>
      </w:r>
    </w:p>
    <w:p w14:paraId="31D730F9" w14:textId="77777777" w:rsidR="00FC4BEA" w:rsidRDefault="00FC4BEA" w:rsidP="00FC4BEA">
      <w:pPr>
        <w:pStyle w:val="ListParagraph"/>
        <w:rPr>
          <w:rFonts w:ascii="Arial" w:hAnsi="Arial"/>
        </w:rPr>
      </w:pPr>
    </w:p>
    <w:p w14:paraId="277E8154" w14:textId="77777777" w:rsidR="00FC4BEA" w:rsidRDefault="00FC4BEA" w:rsidP="00FC4BEA">
      <w:pPr>
        <w:pStyle w:val="ListParagraph"/>
        <w:numPr>
          <w:ilvl w:val="0"/>
          <w:numId w:val="36"/>
        </w:numPr>
        <w:rPr>
          <w:rFonts w:ascii="Arial" w:hAnsi="Arial"/>
        </w:rPr>
      </w:pPr>
      <w:r>
        <w:rPr>
          <w:rFonts w:ascii="Arial" w:hAnsi="Arial"/>
        </w:rPr>
        <w:t xml:space="preserve">Avec </w:t>
      </w:r>
      <w:proofErr w:type="spellStart"/>
      <w:r>
        <w:rPr>
          <w:rFonts w:ascii="Arial" w:hAnsi="Arial"/>
        </w:rPr>
        <w:t>toute</w:t>
      </w:r>
      <w:proofErr w:type="spellEnd"/>
      <w:r>
        <w:rPr>
          <w:rFonts w:ascii="Arial" w:hAnsi="Arial"/>
        </w:rPr>
        <w:t xml:space="preserve"> la </w:t>
      </w:r>
      <w:proofErr w:type="spellStart"/>
      <w:r>
        <w:rPr>
          <w:rFonts w:ascii="Arial" w:hAnsi="Arial"/>
        </w:rPr>
        <w:t>classe</w:t>
      </w:r>
      <w:proofErr w:type="spellEnd"/>
      <w:r>
        <w:rPr>
          <w:rFonts w:ascii="Arial" w:hAnsi="Arial"/>
        </w:rPr>
        <w:t xml:space="preserve">, </w:t>
      </w:r>
      <w:proofErr w:type="spellStart"/>
      <w:r>
        <w:rPr>
          <w:rFonts w:ascii="Arial" w:hAnsi="Arial"/>
        </w:rPr>
        <w:t>discutez</w:t>
      </w:r>
      <w:proofErr w:type="spellEnd"/>
      <w:r>
        <w:rPr>
          <w:rFonts w:ascii="Arial" w:hAnsi="Arial"/>
        </w:rPr>
        <w:t xml:space="preserve"> des questions de </w:t>
      </w:r>
      <w:proofErr w:type="spellStart"/>
      <w:r>
        <w:rPr>
          <w:rFonts w:ascii="Arial" w:hAnsi="Arial"/>
        </w:rPr>
        <w:t>réflexion</w:t>
      </w:r>
      <w:proofErr w:type="spellEnd"/>
      <w:r>
        <w:rPr>
          <w:rFonts w:ascii="Arial" w:hAnsi="Arial"/>
        </w:rPr>
        <w:t xml:space="preserve"> </w:t>
      </w:r>
      <w:proofErr w:type="spellStart"/>
      <w:proofErr w:type="gramStart"/>
      <w:r>
        <w:rPr>
          <w:rFonts w:ascii="Arial" w:hAnsi="Arial"/>
        </w:rPr>
        <w:t>suivantes</w:t>
      </w:r>
      <w:proofErr w:type="spellEnd"/>
      <w:r>
        <w:rPr>
          <w:rFonts w:ascii="Arial" w:hAnsi="Arial"/>
        </w:rPr>
        <w:t> :</w:t>
      </w:r>
      <w:proofErr w:type="gramEnd"/>
      <w:r>
        <w:rPr>
          <w:rFonts w:ascii="Arial" w:hAnsi="Arial"/>
        </w:rPr>
        <w:t xml:space="preserve"> </w:t>
      </w:r>
    </w:p>
    <w:p w14:paraId="3B343A66" w14:textId="77777777" w:rsidR="00FC4BEA" w:rsidRDefault="00FC4BEA" w:rsidP="00FC4BEA">
      <w:pPr>
        <w:pStyle w:val="ListParagraph"/>
        <w:rPr>
          <w:rFonts w:ascii="Arial" w:hAnsi="Arial"/>
        </w:rPr>
      </w:pPr>
    </w:p>
    <w:p w14:paraId="5DB12E73" w14:textId="77777777" w:rsidR="00FC4BEA" w:rsidRDefault="00FC4BEA" w:rsidP="00FC4BEA">
      <w:pPr>
        <w:pStyle w:val="ListParagraph"/>
        <w:rPr>
          <w:rFonts w:ascii="Arial" w:hAnsi="Arial"/>
        </w:rPr>
      </w:pPr>
      <w:r>
        <w:rPr>
          <w:rFonts w:ascii="Arial" w:hAnsi="Arial"/>
          <w:i/>
        </w:rPr>
        <w:t xml:space="preserve">Comment des cultures </w:t>
      </w:r>
      <w:proofErr w:type="spellStart"/>
      <w:r>
        <w:rPr>
          <w:rFonts w:ascii="Arial" w:hAnsi="Arial"/>
          <w:i/>
        </w:rPr>
        <w:t>possédant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une</w:t>
      </w:r>
      <w:proofErr w:type="spellEnd"/>
      <w:r>
        <w:rPr>
          <w:rFonts w:ascii="Arial" w:hAnsi="Arial"/>
          <w:i/>
        </w:rPr>
        <w:t xml:space="preserve"> tradition </w:t>
      </w:r>
      <w:proofErr w:type="spellStart"/>
      <w:r>
        <w:rPr>
          <w:rFonts w:ascii="Arial" w:hAnsi="Arial"/>
          <w:i/>
        </w:rPr>
        <w:t>orale</w:t>
      </w:r>
      <w:proofErr w:type="spellEnd"/>
      <w:r>
        <w:rPr>
          <w:rFonts w:ascii="Arial" w:hAnsi="Arial"/>
          <w:i/>
        </w:rPr>
        <w:t xml:space="preserve"> et </w:t>
      </w:r>
      <w:proofErr w:type="spellStart"/>
      <w:r>
        <w:rPr>
          <w:rFonts w:ascii="Arial" w:hAnsi="Arial"/>
          <w:i/>
        </w:rPr>
        <w:t>écrite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peuvent-elles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conclure</w:t>
      </w:r>
      <w:proofErr w:type="spellEnd"/>
      <w:r>
        <w:rPr>
          <w:rFonts w:ascii="Arial" w:hAnsi="Arial"/>
          <w:i/>
        </w:rPr>
        <w:t xml:space="preserve"> et respecter des </w:t>
      </w:r>
      <w:proofErr w:type="spellStart"/>
      <w:r>
        <w:rPr>
          <w:rFonts w:ascii="Arial" w:hAnsi="Arial"/>
          <w:i/>
        </w:rPr>
        <w:t>traités</w:t>
      </w:r>
      <w:proofErr w:type="spellEnd"/>
      <w:r>
        <w:rPr>
          <w:rFonts w:ascii="Arial" w:hAnsi="Arial"/>
          <w:i/>
        </w:rPr>
        <w:t xml:space="preserve"> ensemble?</w:t>
      </w:r>
    </w:p>
    <w:p w14:paraId="2CC2684A" w14:textId="714FD1FC" w:rsidR="00423706" w:rsidRPr="00394605" w:rsidRDefault="00FC4BEA" w:rsidP="00FC4BEA">
      <w:r w:rsidRPr="00394605">
        <w:t xml:space="preserve"> </w:t>
      </w:r>
      <w:r w:rsidR="00423706" w:rsidRPr="00394605">
        <w:br w:type="page"/>
      </w:r>
    </w:p>
    <w:p w14:paraId="11C6B014" w14:textId="77777777" w:rsidR="00DC0EA6" w:rsidRPr="00A3462F" w:rsidRDefault="00DC0EA6" w:rsidP="00DC0EA6">
      <w:pPr>
        <w:pStyle w:val="Heading2"/>
      </w:pPr>
      <w:bookmarkStart w:id="44" w:name="_Toc46926578"/>
      <w:bookmarkStart w:id="45" w:name="_Toc50983927"/>
      <w:proofErr w:type="spellStart"/>
      <w:r>
        <w:lastRenderedPageBreak/>
        <w:t>Évaluation</w:t>
      </w:r>
      <w:bookmarkEnd w:id="44"/>
      <w:bookmarkEnd w:id="45"/>
      <w:proofErr w:type="spellEnd"/>
    </w:p>
    <w:tbl>
      <w:tblPr>
        <w:tblStyle w:val="TableGrid"/>
        <w:tblW w:w="10530" w:type="dxa"/>
        <w:tblInd w:w="-365" w:type="dxa"/>
        <w:tblLayout w:type="fixed"/>
        <w:tblLook w:val="04A0" w:firstRow="1" w:lastRow="0" w:firstColumn="1" w:lastColumn="0" w:noHBand="0" w:noVBand="1"/>
      </w:tblPr>
      <w:tblGrid>
        <w:gridCol w:w="3060"/>
        <w:gridCol w:w="1890"/>
        <w:gridCol w:w="1800"/>
        <w:gridCol w:w="1800"/>
        <w:gridCol w:w="1980"/>
      </w:tblGrid>
      <w:tr w:rsidR="00562A14" w:rsidRPr="00101298" w14:paraId="30DAFA06" w14:textId="77777777" w:rsidTr="0956AE51">
        <w:trPr>
          <w:trHeight w:val="341"/>
        </w:trPr>
        <w:tc>
          <w:tcPr>
            <w:tcW w:w="3060" w:type="dxa"/>
            <w:shd w:val="clear" w:color="auto" w:fill="F2F2F2" w:themeFill="background1" w:themeFillShade="F2"/>
            <w:vAlign w:val="center"/>
          </w:tcPr>
          <w:p w14:paraId="740B90B4" w14:textId="0A70E016" w:rsidR="00562A14" w:rsidRPr="00101298" w:rsidRDefault="00562A14" w:rsidP="00562A1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Catégories</w:t>
            </w:r>
            <w:proofErr w:type="spellEnd"/>
          </w:p>
        </w:tc>
        <w:tc>
          <w:tcPr>
            <w:tcW w:w="1890" w:type="dxa"/>
            <w:shd w:val="clear" w:color="auto" w:fill="F2F2F2" w:themeFill="background1" w:themeFillShade="F2"/>
            <w:vAlign w:val="center"/>
          </w:tcPr>
          <w:p w14:paraId="7ABB4638" w14:textId="780D4D29" w:rsidR="00562A14" w:rsidRPr="00101298" w:rsidRDefault="00562A14" w:rsidP="00562A1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Niveau</w:t>
            </w:r>
            <w:proofErr w:type="spellEnd"/>
            <w:r>
              <w:rPr>
                <w:sz w:val="22"/>
              </w:rPr>
              <w:t xml:space="preserve"> 1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7D81C3B5" w14:textId="4C695DE3" w:rsidR="00562A14" w:rsidRPr="00101298" w:rsidRDefault="00562A14" w:rsidP="00562A1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Niveau</w:t>
            </w:r>
            <w:proofErr w:type="spellEnd"/>
            <w:r>
              <w:rPr>
                <w:sz w:val="22"/>
              </w:rPr>
              <w:t xml:space="preserve"> 2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763DF036" w14:textId="193A26BF" w:rsidR="00562A14" w:rsidRPr="00101298" w:rsidRDefault="00562A14" w:rsidP="00562A1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Niveau</w:t>
            </w:r>
            <w:proofErr w:type="spellEnd"/>
            <w:r>
              <w:rPr>
                <w:sz w:val="22"/>
              </w:rPr>
              <w:t xml:space="preserve"> 3</w:t>
            </w:r>
          </w:p>
        </w:tc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41353264" w14:textId="342C2347" w:rsidR="00562A14" w:rsidRPr="00101298" w:rsidRDefault="00562A14" w:rsidP="00562A1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Niveau</w:t>
            </w:r>
            <w:proofErr w:type="spellEnd"/>
            <w:r>
              <w:rPr>
                <w:sz w:val="22"/>
              </w:rPr>
              <w:t xml:space="preserve"> 4</w:t>
            </w:r>
          </w:p>
        </w:tc>
      </w:tr>
      <w:tr w:rsidR="00423706" w:rsidRPr="00101298" w14:paraId="4F0D4FA6" w14:textId="77777777" w:rsidTr="0956AE51">
        <w:trPr>
          <w:trHeight w:val="611"/>
        </w:trPr>
        <w:tc>
          <w:tcPr>
            <w:tcW w:w="10530" w:type="dxa"/>
            <w:gridSpan w:val="5"/>
            <w:shd w:val="clear" w:color="auto" w:fill="FBE4D5" w:themeFill="accent2" w:themeFillTint="33"/>
            <w:vAlign w:val="center"/>
          </w:tcPr>
          <w:p w14:paraId="43B3428F" w14:textId="7C90256C" w:rsidR="00423706" w:rsidRPr="00101298" w:rsidRDefault="00DF43AE" w:rsidP="00A3462F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Connaissance</w:t>
            </w:r>
            <w:proofErr w:type="spellEnd"/>
            <w:r>
              <w:rPr>
                <w:sz w:val="22"/>
              </w:rPr>
              <w:t xml:space="preserve"> et </w:t>
            </w:r>
            <w:proofErr w:type="spellStart"/>
            <w:proofErr w:type="gramStart"/>
            <w:r>
              <w:rPr>
                <w:sz w:val="22"/>
              </w:rPr>
              <w:t>compréhension</w:t>
            </w:r>
            <w:proofErr w:type="spellEnd"/>
            <w:r>
              <w:rPr>
                <w:sz w:val="22"/>
              </w:rPr>
              <w:t> :</w:t>
            </w:r>
            <w:proofErr w:type="gramEnd"/>
            <w:r>
              <w:rPr>
                <w:sz w:val="22"/>
              </w:rPr>
              <w:t xml:space="preserve"> </w:t>
            </w:r>
            <w:r w:rsidR="005A0845" w:rsidRPr="005A0845">
              <w:rPr>
                <w:sz w:val="22"/>
              </w:rPr>
              <w:t xml:space="preserve">La construction du savoir </w:t>
            </w:r>
            <w:proofErr w:type="spellStart"/>
            <w:r w:rsidR="005A0845" w:rsidRPr="005A0845">
              <w:rPr>
                <w:sz w:val="22"/>
              </w:rPr>
              <w:t>propre</w:t>
            </w:r>
            <w:proofErr w:type="spellEnd"/>
            <w:r w:rsidR="005A0845" w:rsidRPr="005A0845">
              <w:rPr>
                <w:sz w:val="22"/>
              </w:rPr>
              <w:t xml:space="preserve"> à la discipline, </w:t>
            </w:r>
            <w:proofErr w:type="spellStart"/>
            <w:r w:rsidR="005A0845" w:rsidRPr="005A0845">
              <w:rPr>
                <w:sz w:val="22"/>
              </w:rPr>
              <w:t>soit</w:t>
            </w:r>
            <w:proofErr w:type="spellEnd"/>
            <w:r w:rsidR="005A0845" w:rsidRPr="005A0845">
              <w:rPr>
                <w:sz w:val="22"/>
              </w:rPr>
              <w:t xml:space="preserve"> la </w:t>
            </w:r>
            <w:proofErr w:type="spellStart"/>
            <w:r w:rsidR="005A0845" w:rsidRPr="005A0845">
              <w:rPr>
                <w:sz w:val="22"/>
              </w:rPr>
              <w:t>connaissance</w:t>
            </w:r>
            <w:proofErr w:type="spellEnd"/>
            <w:r w:rsidR="005A0845" w:rsidRPr="005A0845">
              <w:rPr>
                <w:sz w:val="22"/>
              </w:rPr>
              <w:t xml:space="preserve"> des </w:t>
            </w:r>
            <w:proofErr w:type="spellStart"/>
            <w:r w:rsidR="005A0845" w:rsidRPr="005A0845">
              <w:rPr>
                <w:sz w:val="22"/>
              </w:rPr>
              <w:t>éléments</w:t>
            </w:r>
            <w:proofErr w:type="spellEnd"/>
            <w:r w:rsidR="005A0845" w:rsidRPr="005A0845">
              <w:rPr>
                <w:sz w:val="22"/>
              </w:rPr>
              <w:t xml:space="preserve"> à </w:t>
            </w:r>
            <w:proofErr w:type="spellStart"/>
            <w:r w:rsidR="005A0845" w:rsidRPr="005A0845">
              <w:rPr>
                <w:sz w:val="22"/>
              </w:rPr>
              <w:t>l’étude</w:t>
            </w:r>
            <w:proofErr w:type="spellEnd"/>
            <w:r w:rsidR="005A0845" w:rsidRPr="005A0845">
              <w:rPr>
                <w:sz w:val="22"/>
              </w:rPr>
              <w:t xml:space="preserve"> et la </w:t>
            </w:r>
            <w:proofErr w:type="spellStart"/>
            <w:r w:rsidR="005A0845" w:rsidRPr="005A0845">
              <w:rPr>
                <w:sz w:val="22"/>
              </w:rPr>
              <w:t>compréhension</w:t>
            </w:r>
            <w:proofErr w:type="spellEnd"/>
            <w:r w:rsidR="005A0845" w:rsidRPr="005A0845">
              <w:rPr>
                <w:sz w:val="22"/>
              </w:rPr>
              <w:t xml:space="preserve"> de </w:t>
            </w:r>
            <w:proofErr w:type="spellStart"/>
            <w:r w:rsidR="005A0845" w:rsidRPr="005A0845">
              <w:rPr>
                <w:sz w:val="22"/>
              </w:rPr>
              <w:t>leur</w:t>
            </w:r>
            <w:proofErr w:type="spellEnd"/>
            <w:r w:rsidR="005A0845" w:rsidRPr="005A0845">
              <w:rPr>
                <w:sz w:val="22"/>
              </w:rPr>
              <w:t xml:space="preserve"> signification et de </w:t>
            </w:r>
            <w:proofErr w:type="spellStart"/>
            <w:r w:rsidR="005A0845" w:rsidRPr="005A0845">
              <w:rPr>
                <w:sz w:val="22"/>
              </w:rPr>
              <w:t>leur</w:t>
            </w:r>
            <w:proofErr w:type="spellEnd"/>
            <w:r w:rsidR="005A0845" w:rsidRPr="005A0845">
              <w:rPr>
                <w:sz w:val="22"/>
              </w:rPr>
              <w:t xml:space="preserve"> </w:t>
            </w:r>
            <w:proofErr w:type="spellStart"/>
            <w:r w:rsidR="005A0845" w:rsidRPr="005A0845">
              <w:rPr>
                <w:sz w:val="22"/>
              </w:rPr>
              <w:t>portée</w:t>
            </w:r>
            <w:proofErr w:type="spellEnd"/>
            <w:r w:rsidR="005A0845" w:rsidRPr="005A0845">
              <w:rPr>
                <w:sz w:val="22"/>
              </w:rPr>
              <w:t>.</w:t>
            </w:r>
          </w:p>
        </w:tc>
      </w:tr>
      <w:tr w:rsidR="001258E4" w:rsidRPr="00101298" w14:paraId="58A2575B" w14:textId="77777777" w:rsidTr="0956AE51">
        <w:trPr>
          <w:trHeight w:val="350"/>
        </w:trPr>
        <w:tc>
          <w:tcPr>
            <w:tcW w:w="3060" w:type="dxa"/>
            <w:vAlign w:val="center"/>
          </w:tcPr>
          <w:p w14:paraId="5790CDFA" w14:textId="77777777" w:rsidR="001258E4" w:rsidRPr="00101298" w:rsidRDefault="001258E4" w:rsidP="001258E4">
            <w:pPr>
              <w:rPr>
                <w:sz w:val="22"/>
              </w:rPr>
            </w:pPr>
          </w:p>
        </w:tc>
        <w:tc>
          <w:tcPr>
            <w:tcW w:w="7470" w:type="dxa"/>
            <w:gridSpan w:val="4"/>
            <w:vAlign w:val="center"/>
          </w:tcPr>
          <w:p w14:paraId="12EE3CE2" w14:textId="1647177C" w:rsidR="001258E4" w:rsidRPr="00101298" w:rsidRDefault="001258E4" w:rsidP="001258E4">
            <w:pPr>
              <w:rPr>
                <w:sz w:val="22"/>
              </w:rPr>
            </w:pPr>
            <w:proofErr w:type="spellStart"/>
            <w:proofErr w:type="gramStart"/>
            <w:r>
              <w:rPr>
                <w:sz w:val="22"/>
              </w:rPr>
              <w:t>L’élève</w:t>
            </w:r>
            <w:proofErr w:type="spellEnd"/>
            <w:r>
              <w:rPr>
                <w:sz w:val="22"/>
              </w:rPr>
              <w:t> :</w:t>
            </w:r>
            <w:proofErr w:type="gramEnd"/>
          </w:p>
        </w:tc>
      </w:tr>
      <w:tr w:rsidR="00615B50" w:rsidRPr="00101298" w14:paraId="4183718C" w14:textId="77777777" w:rsidTr="0956AE51">
        <w:tc>
          <w:tcPr>
            <w:tcW w:w="3060" w:type="dxa"/>
            <w:vAlign w:val="center"/>
          </w:tcPr>
          <w:p w14:paraId="4CB57C21" w14:textId="6181DCFC" w:rsidR="00615B50" w:rsidRPr="00101298" w:rsidRDefault="00615B50" w:rsidP="00615B50">
            <w:pPr>
              <w:rPr>
                <w:sz w:val="22"/>
              </w:rPr>
            </w:pPr>
            <w:proofErr w:type="spellStart"/>
            <w:r w:rsidRPr="00AC22E2">
              <w:rPr>
                <w:sz w:val="22"/>
              </w:rPr>
              <w:t>Connaissance</w:t>
            </w:r>
            <w:proofErr w:type="spellEnd"/>
            <w:r w:rsidRPr="00AC22E2">
              <w:rPr>
                <w:sz w:val="22"/>
              </w:rPr>
              <w:t xml:space="preserve"> des </w:t>
            </w:r>
            <w:proofErr w:type="spellStart"/>
            <w:r w:rsidRPr="00AC22E2">
              <w:rPr>
                <w:sz w:val="22"/>
              </w:rPr>
              <w:t>éléments</w:t>
            </w:r>
            <w:proofErr w:type="spellEnd"/>
            <w:r w:rsidRPr="00AC22E2">
              <w:rPr>
                <w:sz w:val="22"/>
              </w:rPr>
              <w:t xml:space="preserve"> à </w:t>
            </w:r>
            <w:proofErr w:type="spellStart"/>
            <w:r w:rsidRPr="00AC22E2">
              <w:rPr>
                <w:sz w:val="22"/>
              </w:rPr>
              <w:t>l’étude</w:t>
            </w:r>
            <w:proofErr w:type="spellEnd"/>
            <w:r w:rsidRPr="00AC22E2">
              <w:rPr>
                <w:sz w:val="22"/>
              </w:rPr>
              <w:t xml:space="preserve"> (p. ex., </w:t>
            </w:r>
            <w:proofErr w:type="spellStart"/>
            <w:r w:rsidRPr="00AC22E2">
              <w:rPr>
                <w:sz w:val="22"/>
              </w:rPr>
              <w:t>faits</w:t>
            </w:r>
            <w:proofErr w:type="spellEnd"/>
            <w:r w:rsidRPr="00AC22E2">
              <w:rPr>
                <w:sz w:val="22"/>
              </w:rPr>
              <w:t xml:space="preserve">, </w:t>
            </w:r>
            <w:proofErr w:type="spellStart"/>
            <w:r w:rsidRPr="00AC22E2">
              <w:rPr>
                <w:sz w:val="22"/>
              </w:rPr>
              <w:t>termes</w:t>
            </w:r>
            <w:proofErr w:type="spellEnd"/>
            <w:r w:rsidRPr="00AC22E2">
              <w:rPr>
                <w:sz w:val="22"/>
              </w:rPr>
              <w:t xml:space="preserve">, </w:t>
            </w:r>
            <w:proofErr w:type="spellStart"/>
            <w:r w:rsidRPr="00AC22E2">
              <w:rPr>
                <w:sz w:val="22"/>
              </w:rPr>
              <w:t>définitions</w:t>
            </w:r>
            <w:proofErr w:type="spellEnd"/>
            <w:r w:rsidRPr="00AC22E2">
              <w:rPr>
                <w:sz w:val="22"/>
              </w:rPr>
              <w:t>).</w:t>
            </w:r>
          </w:p>
        </w:tc>
        <w:tc>
          <w:tcPr>
            <w:tcW w:w="1890" w:type="dxa"/>
          </w:tcPr>
          <w:p w14:paraId="6967DC3F" w14:textId="6CC95ABA" w:rsidR="00615B50" w:rsidRPr="006F366A" w:rsidRDefault="00615B50" w:rsidP="00615B50">
            <w:pPr>
              <w:rPr>
                <w:sz w:val="22"/>
              </w:rPr>
            </w:pPr>
            <w:proofErr w:type="spellStart"/>
            <w:r w:rsidRPr="006F366A">
              <w:rPr>
                <w:sz w:val="22"/>
              </w:rPr>
              <w:t>démontre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une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connaissance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limitée</w:t>
            </w:r>
            <w:proofErr w:type="spellEnd"/>
            <w:r w:rsidRPr="006F366A">
              <w:rPr>
                <w:sz w:val="22"/>
              </w:rPr>
              <w:t xml:space="preserve"> des </w:t>
            </w:r>
            <w:proofErr w:type="spellStart"/>
            <w:r w:rsidRPr="006F366A">
              <w:rPr>
                <w:sz w:val="22"/>
              </w:rPr>
              <w:t>éléments</w:t>
            </w:r>
            <w:proofErr w:type="spellEnd"/>
            <w:r w:rsidRPr="006F366A">
              <w:rPr>
                <w:sz w:val="22"/>
              </w:rPr>
              <w:t xml:space="preserve"> à </w:t>
            </w:r>
            <w:proofErr w:type="spellStart"/>
            <w:r w:rsidRPr="006F366A">
              <w:rPr>
                <w:sz w:val="22"/>
              </w:rPr>
              <w:t>l’étude</w:t>
            </w:r>
            <w:proofErr w:type="spellEnd"/>
            <w:r w:rsidRPr="006F366A">
              <w:rPr>
                <w:sz w:val="22"/>
              </w:rPr>
              <w:t>.</w:t>
            </w:r>
          </w:p>
        </w:tc>
        <w:tc>
          <w:tcPr>
            <w:tcW w:w="1800" w:type="dxa"/>
          </w:tcPr>
          <w:p w14:paraId="50794A0E" w14:textId="1A080856" w:rsidR="00615B50" w:rsidRPr="006F366A" w:rsidRDefault="00615B50" w:rsidP="00615B50">
            <w:pPr>
              <w:rPr>
                <w:sz w:val="22"/>
              </w:rPr>
            </w:pPr>
            <w:proofErr w:type="spellStart"/>
            <w:r w:rsidRPr="006F366A">
              <w:rPr>
                <w:sz w:val="22"/>
              </w:rPr>
              <w:t>démontre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une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connaissance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partielle</w:t>
            </w:r>
            <w:proofErr w:type="spellEnd"/>
            <w:r w:rsidRPr="006F366A">
              <w:rPr>
                <w:sz w:val="22"/>
              </w:rPr>
              <w:t xml:space="preserve"> des </w:t>
            </w:r>
            <w:proofErr w:type="spellStart"/>
            <w:r w:rsidRPr="006F366A">
              <w:rPr>
                <w:sz w:val="22"/>
              </w:rPr>
              <w:t>éléments</w:t>
            </w:r>
            <w:proofErr w:type="spellEnd"/>
            <w:r w:rsidRPr="006F366A">
              <w:rPr>
                <w:sz w:val="22"/>
              </w:rPr>
              <w:t xml:space="preserve"> à </w:t>
            </w:r>
            <w:proofErr w:type="spellStart"/>
            <w:r w:rsidRPr="006F366A">
              <w:rPr>
                <w:sz w:val="22"/>
              </w:rPr>
              <w:t>l’étude</w:t>
            </w:r>
            <w:proofErr w:type="spellEnd"/>
            <w:r w:rsidRPr="006F366A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581AEDE0" w14:textId="413499C4" w:rsidR="00615B50" w:rsidRPr="006F366A" w:rsidRDefault="00615B50" w:rsidP="00615B50">
            <w:pPr>
              <w:rPr>
                <w:sz w:val="22"/>
              </w:rPr>
            </w:pPr>
            <w:proofErr w:type="spellStart"/>
            <w:r w:rsidRPr="006F366A">
              <w:rPr>
                <w:sz w:val="22"/>
              </w:rPr>
              <w:t>démontre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une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connaissance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partielle</w:t>
            </w:r>
            <w:proofErr w:type="spellEnd"/>
            <w:r w:rsidRPr="006F366A">
              <w:rPr>
                <w:sz w:val="22"/>
              </w:rPr>
              <w:t xml:space="preserve"> des </w:t>
            </w:r>
            <w:proofErr w:type="spellStart"/>
            <w:r w:rsidRPr="006F366A">
              <w:rPr>
                <w:sz w:val="22"/>
              </w:rPr>
              <w:t>éléments</w:t>
            </w:r>
            <w:proofErr w:type="spellEnd"/>
            <w:r w:rsidRPr="006F366A">
              <w:rPr>
                <w:sz w:val="22"/>
              </w:rPr>
              <w:t xml:space="preserve"> à </w:t>
            </w:r>
            <w:proofErr w:type="spellStart"/>
            <w:r w:rsidRPr="006F366A">
              <w:rPr>
                <w:sz w:val="22"/>
              </w:rPr>
              <w:t>l’étude</w:t>
            </w:r>
            <w:proofErr w:type="spellEnd"/>
            <w:r w:rsidRPr="006F366A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1C248EB5" w14:textId="19FBDBD5" w:rsidR="00615B50" w:rsidRPr="006F366A" w:rsidRDefault="00615B50" w:rsidP="00615B50">
            <w:pPr>
              <w:rPr>
                <w:sz w:val="22"/>
              </w:rPr>
            </w:pPr>
            <w:proofErr w:type="spellStart"/>
            <w:r w:rsidRPr="006F366A">
              <w:rPr>
                <w:sz w:val="22"/>
              </w:rPr>
              <w:t>démontre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une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connaissance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partielle</w:t>
            </w:r>
            <w:proofErr w:type="spellEnd"/>
            <w:r w:rsidRPr="006F366A">
              <w:rPr>
                <w:sz w:val="22"/>
              </w:rPr>
              <w:t xml:space="preserve"> des </w:t>
            </w:r>
            <w:proofErr w:type="spellStart"/>
            <w:r w:rsidRPr="006F366A">
              <w:rPr>
                <w:sz w:val="22"/>
              </w:rPr>
              <w:t>éléments</w:t>
            </w:r>
            <w:proofErr w:type="spellEnd"/>
            <w:r w:rsidRPr="006F366A">
              <w:rPr>
                <w:sz w:val="22"/>
              </w:rPr>
              <w:t xml:space="preserve"> à </w:t>
            </w:r>
            <w:proofErr w:type="spellStart"/>
            <w:r w:rsidRPr="006F366A">
              <w:rPr>
                <w:sz w:val="22"/>
              </w:rPr>
              <w:t>l’étude</w:t>
            </w:r>
            <w:proofErr w:type="spellEnd"/>
            <w:r w:rsidRPr="006F366A">
              <w:rPr>
                <w:sz w:val="22"/>
              </w:rPr>
              <w:t xml:space="preserve">. </w:t>
            </w:r>
          </w:p>
        </w:tc>
      </w:tr>
      <w:tr w:rsidR="006F366A" w:rsidRPr="00101298" w14:paraId="64CE9026" w14:textId="77777777" w:rsidTr="0956AE51">
        <w:trPr>
          <w:trHeight w:val="1367"/>
        </w:trPr>
        <w:tc>
          <w:tcPr>
            <w:tcW w:w="3060" w:type="dxa"/>
            <w:vAlign w:val="center"/>
          </w:tcPr>
          <w:p w14:paraId="6AA7DFBF" w14:textId="2017268E" w:rsidR="006F366A" w:rsidRPr="00101298" w:rsidRDefault="006F366A" w:rsidP="006F366A">
            <w:pPr>
              <w:rPr>
                <w:sz w:val="22"/>
              </w:rPr>
            </w:pPr>
            <w:proofErr w:type="spellStart"/>
            <w:r w:rsidRPr="00615B50">
              <w:rPr>
                <w:sz w:val="22"/>
              </w:rPr>
              <w:t>Compréhension</w:t>
            </w:r>
            <w:proofErr w:type="spellEnd"/>
            <w:r w:rsidRPr="00615B50">
              <w:rPr>
                <w:sz w:val="22"/>
              </w:rPr>
              <w:t xml:space="preserve"> des </w:t>
            </w:r>
            <w:proofErr w:type="spellStart"/>
            <w:r w:rsidRPr="00615B50">
              <w:rPr>
                <w:sz w:val="22"/>
              </w:rPr>
              <w:t>éléments</w:t>
            </w:r>
            <w:proofErr w:type="spellEnd"/>
            <w:r w:rsidRPr="00615B50">
              <w:rPr>
                <w:sz w:val="22"/>
              </w:rPr>
              <w:t xml:space="preserve"> à </w:t>
            </w:r>
            <w:proofErr w:type="spellStart"/>
            <w:r w:rsidRPr="00615B50">
              <w:rPr>
                <w:sz w:val="22"/>
              </w:rPr>
              <w:t>l’étude</w:t>
            </w:r>
            <w:proofErr w:type="spellEnd"/>
            <w:r w:rsidRPr="00615B50">
              <w:rPr>
                <w:sz w:val="22"/>
              </w:rPr>
              <w:t xml:space="preserve"> (p. ex., concepts, </w:t>
            </w:r>
            <w:proofErr w:type="spellStart"/>
            <w:r w:rsidRPr="00615B50">
              <w:rPr>
                <w:sz w:val="22"/>
              </w:rPr>
              <w:t>idées</w:t>
            </w:r>
            <w:proofErr w:type="spellEnd"/>
            <w:r w:rsidRPr="00615B50">
              <w:rPr>
                <w:sz w:val="22"/>
              </w:rPr>
              <w:t xml:space="preserve">, </w:t>
            </w:r>
            <w:proofErr w:type="spellStart"/>
            <w:r w:rsidRPr="00615B50">
              <w:rPr>
                <w:sz w:val="22"/>
              </w:rPr>
              <w:t>théories</w:t>
            </w:r>
            <w:proofErr w:type="spellEnd"/>
            <w:r w:rsidRPr="00615B50">
              <w:rPr>
                <w:sz w:val="22"/>
              </w:rPr>
              <w:t xml:space="preserve">, relations, </w:t>
            </w:r>
            <w:proofErr w:type="spellStart"/>
            <w:r w:rsidRPr="00615B50">
              <w:rPr>
                <w:sz w:val="22"/>
              </w:rPr>
              <w:t>processus</w:t>
            </w:r>
            <w:proofErr w:type="spellEnd"/>
            <w:r w:rsidRPr="00615B50">
              <w:rPr>
                <w:sz w:val="22"/>
              </w:rPr>
              <w:t xml:space="preserve">, technologies </w:t>
            </w:r>
            <w:proofErr w:type="spellStart"/>
            <w:r w:rsidRPr="00615B50">
              <w:rPr>
                <w:sz w:val="22"/>
              </w:rPr>
              <w:t>spatiales</w:t>
            </w:r>
            <w:proofErr w:type="spellEnd"/>
            <w:r w:rsidRPr="00615B50">
              <w:rPr>
                <w:sz w:val="22"/>
              </w:rPr>
              <w:t>).</w:t>
            </w:r>
          </w:p>
        </w:tc>
        <w:tc>
          <w:tcPr>
            <w:tcW w:w="1890" w:type="dxa"/>
          </w:tcPr>
          <w:p w14:paraId="453FA510" w14:textId="3D03642D" w:rsidR="006F366A" w:rsidRPr="00101298" w:rsidRDefault="006F366A" w:rsidP="006F366A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démontre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une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compréhension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limitée</w:t>
            </w:r>
            <w:proofErr w:type="spellEnd"/>
            <w:r>
              <w:rPr>
                <w:sz w:val="22"/>
              </w:rPr>
              <w:t xml:space="preserve"> des </w:t>
            </w:r>
            <w:proofErr w:type="spellStart"/>
            <w:r w:rsidRPr="00B02336">
              <w:rPr>
                <w:sz w:val="22"/>
              </w:rPr>
              <w:t>éléments</w:t>
            </w:r>
            <w:proofErr w:type="spellEnd"/>
            <w:r w:rsidRPr="00B02336">
              <w:rPr>
                <w:sz w:val="22"/>
              </w:rPr>
              <w:t xml:space="preserve"> à </w:t>
            </w:r>
            <w:proofErr w:type="spellStart"/>
            <w:r w:rsidRPr="00B02336">
              <w:rPr>
                <w:sz w:val="22"/>
              </w:rPr>
              <w:t>l’étude</w:t>
            </w:r>
            <w:proofErr w:type="spellEnd"/>
            <w:r>
              <w:rPr>
                <w:sz w:val="22"/>
              </w:rPr>
              <w:t>.</w:t>
            </w:r>
          </w:p>
        </w:tc>
        <w:tc>
          <w:tcPr>
            <w:tcW w:w="1800" w:type="dxa"/>
          </w:tcPr>
          <w:p w14:paraId="35AC2843" w14:textId="779BA41B" w:rsidR="006F366A" w:rsidRPr="006F366A" w:rsidRDefault="006F366A" w:rsidP="006F366A">
            <w:pPr>
              <w:rPr>
                <w:sz w:val="22"/>
              </w:rPr>
            </w:pPr>
            <w:proofErr w:type="spellStart"/>
            <w:r w:rsidRPr="006F366A">
              <w:rPr>
                <w:sz w:val="22"/>
              </w:rPr>
              <w:t>démontre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une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compréhension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partielle</w:t>
            </w:r>
            <w:proofErr w:type="spellEnd"/>
            <w:r w:rsidRPr="006F366A">
              <w:rPr>
                <w:sz w:val="22"/>
              </w:rPr>
              <w:t xml:space="preserve"> des </w:t>
            </w:r>
            <w:proofErr w:type="spellStart"/>
            <w:r w:rsidRPr="006F366A">
              <w:rPr>
                <w:sz w:val="22"/>
              </w:rPr>
              <w:t>éléments</w:t>
            </w:r>
            <w:proofErr w:type="spellEnd"/>
            <w:r w:rsidRPr="006F366A">
              <w:rPr>
                <w:sz w:val="22"/>
              </w:rPr>
              <w:t xml:space="preserve"> à </w:t>
            </w:r>
            <w:proofErr w:type="spellStart"/>
            <w:r w:rsidRPr="006F366A">
              <w:rPr>
                <w:sz w:val="22"/>
              </w:rPr>
              <w:t>l’étude</w:t>
            </w:r>
            <w:proofErr w:type="spellEnd"/>
            <w:r w:rsidRPr="006F366A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289156D3" w14:textId="28F38650" w:rsidR="006F366A" w:rsidRPr="006F366A" w:rsidRDefault="006F366A" w:rsidP="006F366A">
            <w:pPr>
              <w:rPr>
                <w:sz w:val="22"/>
              </w:rPr>
            </w:pPr>
            <w:proofErr w:type="spellStart"/>
            <w:r w:rsidRPr="006F366A">
              <w:rPr>
                <w:sz w:val="22"/>
              </w:rPr>
              <w:t>démontre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une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compréhension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partielle</w:t>
            </w:r>
            <w:proofErr w:type="spellEnd"/>
            <w:r w:rsidRPr="006F366A">
              <w:rPr>
                <w:sz w:val="22"/>
              </w:rPr>
              <w:t xml:space="preserve"> des </w:t>
            </w:r>
            <w:proofErr w:type="spellStart"/>
            <w:r w:rsidRPr="006F366A">
              <w:rPr>
                <w:sz w:val="22"/>
              </w:rPr>
              <w:t>éléments</w:t>
            </w:r>
            <w:proofErr w:type="spellEnd"/>
            <w:r w:rsidRPr="006F366A">
              <w:rPr>
                <w:sz w:val="22"/>
              </w:rPr>
              <w:t xml:space="preserve"> à </w:t>
            </w:r>
            <w:proofErr w:type="spellStart"/>
            <w:r w:rsidRPr="006F366A">
              <w:rPr>
                <w:sz w:val="22"/>
              </w:rPr>
              <w:t>l’étude</w:t>
            </w:r>
            <w:proofErr w:type="spellEnd"/>
            <w:r w:rsidRPr="006F366A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6ABCB73D" w14:textId="2174711F" w:rsidR="006F366A" w:rsidRPr="006F366A" w:rsidRDefault="006F366A" w:rsidP="006F366A">
            <w:pPr>
              <w:rPr>
                <w:sz w:val="22"/>
              </w:rPr>
            </w:pPr>
            <w:proofErr w:type="spellStart"/>
            <w:r w:rsidRPr="006F366A">
              <w:rPr>
                <w:sz w:val="22"/>
              </w:rPr>
              <w:t>démontre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une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compréhension</w:t>
            </w:r>
            <w:proofErr w:type="spellEnd"/>
            <w:r w:rsidRPr="006F366A">
              <w:rPr>
                <w:sz w:val="22"/>
              </w:rPr>
              <w:t xml:space="preserve"> </w:t>
            </w:r>
            <w:proofErr w:type="spellStart"/>
            <w:r w:rsidRPr="006F366A">
              <w:rPr>
                <w:sz w:val="22"/>
              </w:rPr>
              <w:t>partielle</w:t>
            </w:r>
            <w:proofErr w:type="spellEnd"/>
            <w:r w:rsidRPr="006F366A">
              <w:rPr>
                <w:sz w:val="22"/>
              </w:rPr>
              <w:t xml:space="preserve"> des </w:t>
            </w:r>
            <w:proofErr w:type="spellStart"/>
            <w:r w:rsidRPr="006F366A">
              <w:rPr>
                <w:sz w:val="22"/>
              </w:rPr>
              <w:t>éléments</w:t>
            </w:r>
            <w:proofErr w:type="spellEnd"/>
            <w:r w:rsidRPr="006F366A">
              <w:rPr>
                <w:sz w:val="22"/>
              </w:rPr>
              <w:t xml:space="preserve"> à </w:t>
            </w:r>
            <w:proofErr w:type="spellStart"/>
            <w:r w:rsidRPr="006F366A">
              <w:rPr>
                <w:sz w:val="22"/>
              </w:rPr>
              <w:t>l’étude</w:t>
            </w:r>
            <w:proofErr w:type="spellEnd"/>
            <w:r w:rsidRPr="006F366A">
              <w:rPr>
                <w:sz w:val="22"/>
              </w:rPr>
              <w:t xml:space="preserve">. </w:t>
            </w:r>
          </w:p>
        </w:tc>
      </w:tr>
      <w:tr w:rsidR="00423706" w:rsidRPr="00101298" w14:paraId="3358C8F9" w14:textId="77777777" w:rsidTr="0956AE51">
        <w:trPr>
          <w:trHeight w:val="314"/>
        </w:trPr>
        <w:tc>
          <w:tcPr>
            <w:tcW w:w="10530" w:type="dxa"/>
            <w:gridSpan w:val="5"/>
            <w:shd w:val="clear" w:color="auto" w:fill="FBE4D5" w:themeFill="accent2" w:themeFillTint="33"/>
            <w:vAlign w:val="center"/>
          </w:tcPr>
          <w:p w14:paraId="586B67B2" w14:textId="77777777" w:rsidR="00BB6A9C" w:rsidRDefault="00BB6A9C" w:rsidP="00BB6A9C">
            <w:pPr>
              <w:rPr>
                <w:sz w:val="22"/>
              </w:rPr>
            </w:pPr>
            <w:proofErr w:type="spellStart"/>
            <w:r w:rsidRPr="00BB6A9C">
              <w:rPr>
                <w:sz w:val="22"/>
              </w:rPr>
              <w:t>Habiletés</w:t>
            </w:r>
            <w:proofErr w:type="spellEnd"/>
            <w:r w:rsidRPr="00BB6A9C">
              <w:rPr>
                <w:sz w:val="22"/>
              </w:rPr>
              <w:t xml:space="preserve"> de la pensée – </w:t>
            </w:r>
            <w:proofErr w:type="spellStart"/>
            <w:r w:rsidRPr="00BB6A9C">
              <w:rPr>
                <w:sz w:val="22"/>
              </w:rPr>
              <w:t>L’utilisation</w:t>
            </w:r>
            <w:proofErr w:type="spellEnd"/>
            <w:r w:rsidRPr="00BB6A9C">
              <w:rPr>
                <w:sz w:val="22"/>
              </w:rPr>
              <w:t xml:space="preserve"> d’un ensemble </w:t>
            </w:r>
            <w:proofErr w:type="spellStart"/>
            <w:r w:rsidRPr="00BB6A9C">
              <w:rPr>
                <w:sz w:val="22"/>
              </w:rPr>
              <w:t>d’habiletés</w:t>
            </w:r>
            <w:proofErr w:type="spellEnd"/>
            <w:r w:rsidRPr="00BB6A9C">
              <w:rPr>
                <w:sz w:val="22"/>
              </w:rPr>
              <w:t xml:space="preserve"> </w:t>
            </w:r>
            <w:proofErr w:type="spellStart"/>
            <w:r w:rsidRPr="00BB6A9C">
              <w:rPr>
                <w:sz w:val="22"/>
              </w:rPr>
              <w:t>liées</w:t>
            </w:r>
            <w:proofErr w:type="spellEnd"/>
            <w:r w:rsidRPr="00BB6A9C">
              <w:rPr>
                <w:sz w:val="22"/>
              </w:rPr>
              <w:t xml:space="preserve"> aux </w:t>
            </w:r>
            <w:proofErr w:type="spellStart"/>
            <w:r w:rsidRPr="00BB6A9C">
              <w:rPr>
                <w:sz w:val="22"/>
              </w:rPr>
              <w:t>processus</w:t>
            </w:r>
            <w:proofErr w:type="spellEnd"/>
            <w:r w:rsidRPr="00BB6A9C">
              <w:rPr>
                <w:sz w:val="22"/>
              </w:rPr>
              <w:t xml:space="preserve"> de la pensée critique </w:t>
            </w:r>
          </w:p>
          <w:p w14:paraId="72CCBC18" w14:textId="1799E103" w:rsidR="00423706" w:rsidRPr="00101298" w:rsidRDefault="00BB6A9C" w:rsidP="00BB6A9C">
            <w:pPr>
              <w:rPr>
                <w:sz w:val="22"/>
              </w:rPr>
            </w:pPr>
            <w:r>
              <w:rPr>
                <w:sz w:val="22"/>
              </w:rPr>
              <w:t xml:space="preserve">                                         </w:t>
            </w:r>
            <w:r w:rsidRPr="00BB6A9C">
              <w:rPr>
                <w:sz w:val="22"/>
              </w:rPr>
              <w:t>et</w:t>
            </w:r>
            <w:r>
              <w:rPr>
                <w:sz w:val="22"/>
              </w:rPr>
              <w:t xml:space="preserve"> </w:t>
            </w:r>
            <w:r w:rsidRPr="00BB6A9C">
              <w:rPr>
                <w:sz w:val="22"/>
              </w:rPr>
              <w:t xml:space="preserve">de la pensée </w:t>
            </w:r>
            <w:proofErr w:type="spellStart"/>
            <w:r w:rsidRPr="00BB6A9C">
              <w:rPr>
                <w:sz w:val="22"/>
              </w:rPr>
              <w:t>créative</w:t>
            </w:r>
            <w:proofErr w:type="spellEnd"/>
            <w:r w:rsidRPr="00BB6A9C">
              <w:rPr>
                <w:sz w:val="22"/>
              </w:rPr>
              <w:t>.</w:t>
            </w:r>
          </w:p>
        </w:tc>
      </w:tr>
      <w:tr w:rsidR="006A5A79" w:rsidRPr="00101298" w14:paraId="1653A1FB" w14:textId="77777777" w:rsidTr="0956AE51">
        <w:trPr>
          <w:trHeight w:val="341"/>
        </w:trPr>
        <w:tc>
          <w:tcPr>
            <w:tcW w:w="3060" w:type="dxa"/>
            <w:vAlign w:val="center"/>
          </w:tcPr>
          <w:p w14:paraId="7022D3A4" w14:textId="77777777" w:rsidR="00423706" w:rsidRPr="00101298" w:rsidRDefault="00423706" w:rsidP="00A3462F">
            <w:pPr>
              <w:rPr>
                <w:sz w:val="22"/>
              </w:rPr>
            </w:pPr>
          </w:p>
        </w:tc>
        <w:tc>
          <w:tcPr>
            <w:tcW w:w="7470" w:type="dxa"/>
            <w:gridSpan w:val="4"/>
            <w:vAlign w:val="center"/>
          </w:tcPr>
          <w:p w14:paraId="362DCE64" w14:textId="6F848C1A" w:rsidR="00423706" w:rsidRPr="00101298" w:rsidRDefault="00BB6A9C" w:rsidP="00A3462F">
            <w:pPr>
              <w:rPr>
                <w:sz w:val="22"/>
              </w:rPr>
            </w:pPr>
            <w:proofErr w:type="spellStart"/>
            <w:proofErr w:type="gramStart"/>
            <w:r>
              <w:rPr>
                <w:sz w:val="22"/>
              </w:rPr>
              <w:t>L’élève</w:t>
            </w:r>
            <w:proofErr w:type="spellEnd"/>
            <w:r>
              <w:rPr>
                <w:sz w:val="22"/>
              </w:rPr>
              <w:t> :</w:t>
            </w:r>
            <w:proofErr w:type="gramEnd"/>
          </w:p>
        </w:tc>
      </w:tr>
      <w:tr w:rsidR="00D91A26" w:rsidRPr="00101298" w14:paraId="2932B371" w14:textId="77777777" w:rsidTr="00722E53">
        <w:tc>
          <w:tcPr>
            <w:tcW w:w="3060" w:type="dxa"/>
          </w:tcPr>
          <w:p w14:paraId="2179D0E2" w14:textId="150E4CE8" w:rsidR="00D91A26" w:rsidRPr="00F04260" w:rsidRDefault="00D91A26" w:rsidP="00D91A26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Utilisation</w:t>
            </w:r>
            <w:proofErr w:type="spellEnd"/>
            <w:r w:rsidRPr="00F04260">
              <w:rPr>
                <w:sz w:val="22"/>
              </w:rPr>
              <w:t xml:space="preserve"> des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planification (p. ex., </w:t>
            </w:r>
            <w:proofErr w:type="spellStart"/>
            <w:r w:rsidRPr="00F04260">
              <w:rPr>
                <w:sz w:val="22"/>
              </w:rPr>
              <w:t>choix</w:t>
            </w:r>
            <w:proofErr w:type="spellEnd"/>
            <w:r w:rsidRPr="00F04260">
              <w:rPr>
                <w:sz w:val="22"/>
              </w:rPr>
              <w:t xml:space="preserve"> du </w:t>
            </w:r>
            <w:proofErr w:type="spellStart"/>
            <w:r w:rsidRPr="00F04260">
              <w:rPr>
                <w:sz w:val="22"/>
              </w:rPr>
              <w:t>sujet</w:t>
            </w:r>
            <w:proofErr w:type="spellEnd"/>
            <w:r w:rsidRPr="00F04260">
              <w:rPr>
                <w:sz w:val="22"/>
              </w:rPr>
              <w:t xml:space="preserve">, </w:t>
            </w:r>
            <w:proofErr w:type="spellStart"/>
            <w:r w:rsidRPr="00F04260">
              <w:rPr>
                <w:sz w:val="22"/>
              </w:rPr>
              <w:t>préparation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d’une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enquête</w:t>
            </w:r>
            <w:proofErr w:type="spellEnd"/>
            <w:r w:rsidRPr="00F04260">
              <w:rPr>
                <w:sz w:val="22"/>
              </w:rPr>
              <w:t xml:space="preserve">, formulation de questions, </w:t>
            </w:r>
            <w:proofErr w:type="spellStart"/>
            <w:r w:rsidRPr="00F04260">
              <w:rPr>
                <w:sz w:val="22"/>
              </w:rPr>
              <w:t>collecte</w:t>
            </w:r>
            <w:proofErr w:type="spellEnd"/>
            <w:r w:rsidRPr="00F04260">
              <w:rPr>
                <w:sz w:val="22"/>
              </w:rPr>
              <w:t xml:space="preserve"> et </w:t>
            </w:r>
            <w:proofErr w:type="spellStart"/>
            <w:r w:rsidRPr="00F04260">
              <w:rPr>
                <w:sz w:val="22"/>
              </w:rPr>
              <w:t>organisation</w:t>
            </w:r>
            <w:proofErr w:type="spellEnd"/>
            <w:r w:rsidRPr="00F04260">
              <w:rPr>
                <w:sz w:val="22"/>
              </w:rPr>
              <w:t xml:space="preserve"> des </w:t>
            </w:r>
            <w:proofErr w:type="spellStart"/>
            <w:r w:rsidRPr="00F04260">
              <w:rPr>
                <w:sz w:val="22"/>
              </w:rPr>
              <w:t>données</w:t>
            </w:r>
            <w:proofErr w:type="spellEnd"/>
            <w:r w:rsidRPr="00F04260">
              <w:rPr>
                <w:sz w:val="22"/>
              </w:rPr>
              <w:t xml:space="preserve"> et de </w:t>
            </w:r>
            <w:proofErr w:type="spellStart"/>
            <w:r w:rsidRPr="00F04260">
              <w:rPr>
                <w:sz w:val="22"/>
              </w:rPr>
              <w:t>l’information</w:t>
            </w:r>
            <w:proofErr w:type="spellEnd"/>
            <w:r w:rsidRPr="00F04260">
              <w:rPr>
                <w:sz w:val="22"/>
              </w:rPr>
              <w:t xml:space="preserve">, </w:t>
            </w:r>
            <w:proofErr w:type="spellStart"/>
            <w:r w:rsidRPr="00F04260">
              <w:rPr>
                <w:sz w:val="22"/>
              </w:rPr>
              <w:t>établissement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d’objectifs</w:t>
            </w:r>
            <w:proofErr w:type="spellEnd"/>
            <w:r w:rsidRPr="00F04260">
              <w:rPr>
                <w:sz w:val="22"/>
              </w:rPr>
              <w:t xml:space="preserve">, orientation de la recherche). </w:t>
            </w:r>
          </w:p>
        </w:tc>
        <w:tc>
          <w:tcPr>
            <w:tcW w:w="1890" w:type="dxa"/>
          </w:tcPr>
          <w:p w14:paraId="594F3881" w14:textId="538712B4" w:rsidR="00D91A26" w:rsidRPr="00F04260" w:rsidRDefault="00D91A26" w:rsidP="00D91A26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utilise</w:t>
            </w:r>
            <w:proofErr w:type="spellEnd"/>
            <w:r w:rsidRPr="00F04260">
              <w:rPr>
                <w:sz w:val="22"/>
              </w:rPr>
              <w:t xml:space="preserve"> les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planification avec </w:t>
            </w:r>
            <w:proofErr w:type="spellStart"/>
            <w:r w:rsidRPr="00F04260">
              <w:rPr>
                <w:sz w:val="22"/>
              </w:rPr>
              <w:t>une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efficacité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limitée</w:t>
            </w:r>
            <w:proofErr w:type="spellEnd"/>
            <w:r w:rsidRPr="00F04260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4F3794DD" w14:textId="27C3FCCC" w:rsidR="00D91A26" w:rsidRPr="00F04260" w:rsidRDefault="00D91A26" w:rsidP="00D91A26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utilise</w:t>
            </w:r>
            <w:proofErr w:type="spellEnd"/>
            <w:r w:rsidRPr="00F04260">
              <w:rPr>
                <w:sz w:val="22"/>
              </w:rPr>
              <w:t xml:space="preserve"> les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planification avec </w:t>
            </w:r>
            <w:proofErr w:type="spellStart"/>
            <w:r w:rsidRPr="00F04260">
              <w:rPr>
                <w:sz w:val="22"/>
              </w:rPr>
              <w:t>une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certaine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efficacité</w:t>
            </w:r>
            <w:proofErr w:type="spellEnd"/>
            <w:r w:rsidRPr="00F04260">
              <w:rPr>
                <w:sz w:val="22"/>
              </w:rPr>
              <w:t>.</w:t>
            </w:r>
          </w:p>
        </w:tc>
        <w:tc>
          <w:tcPr>
            <w:tcW w:w="1800" w:type="dxa"/>
          </w:tcPr>
          <w:p w14:paraId="2256C09F" w14:textId="14DD8DC8" w:rsidR="00D91A26" w:rsidRPr="00F04260" w:rsidRDefault="00D91A26" w:rsidP="00D91A26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utilise</w:t>
            </w:r>
            <w:proofErr w:type="spellEnd"/>
            <w:r w:rsidRPr="00F04260">
              <w:rPr>
                <w:sz w:val="22"/>
              </w:rPr>
              <w:t xml:space="preserve"> les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planification avec </w:t>
            </w:r>
            <w:proofErr w:type="spellStart"/>
            <w:r w:rsidRPr="00F04260">
              <w:rPr>
                <w:sz w:val="22"/>
              </w:rPr>
              <w:t>efficacité</w:t>
            </w:r>
            <w:proofErr w:type="spellEnd"/>
            <w:r w:rsidRPr="00F04260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75286189" w14:textId="76019131" w:rsidR="00D91A26" w:rsidRPr="00F04260" w:rsidRDefault="00D91A26" w:rsidP="00D91A26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utilise</w:t>
            </w:r>
            <w:proofErr w:type="spellEnd"/>
            <w:r w:rsidRPr="00F04260">
              <w:rPr>
                <w:sz w:val="22"/>
              </w:rPr>
              <w:t xml:space="preserve"> les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planification avec beaucoup </w:t>
            </w:r>
            <w:proofErr w:type="spellStart"/>
            <w:r w:rsidRPr="00F04260">
              <w:rPr>
                <w:sz w:val="22"/>
              </w:rPr>
              <w:t>d’efficacité</w:t>
            </w:r>
            <w:proofErr w:type="spellEnd"/>
            <w:r w:rsidRPr="00F04260">
              <w:rPr>
                <w:sz w:val="22"/>
              </w:rPr>
              <w:t>.</w:t>
            </w:r>
          </w:p>
        </w:tc>
      </w:tr>
      <w:tr w:rsidR="00F04260" w:rsidRPr="00101298" w14:paraId="7A9E3352" w14:textId="77777777" w:rsidTr="00A00B0F">
        <w:trPr>
          <w:trHeight w:val="2123"/>
        </w:trPr>
        <w:tc>
          <w:tcPr>
            <w:tcW w:w="3060" w:type="dxa"/>
          </w:tcPr>
          <w:p w14:paraId="191AB478" w14:textId="1012CF32" w:rsidR="00F04260" w:rsidRPr="00F04260" w:rsidRDefault="00F04260" w:rsidP="00F04260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Utilisation</w:t>
            </w:r>
            <w:proofErr w:type="spellEnd"/>
            <w:r w:rsidRPr="00F04260">
              <w:rPr>
                <w:sz w:val="22"/>
              </w:rPr>
              <w:t xml:space="preserve"> des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traitement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l’information</w:t>
            </w:r>
            <w:proofErr w:type="spellEnd"/>
            <w:r w:rsidRPr="00F04260">
              <w:rPr>
                <w:sz w:val="22"/>
              </w:rPr>
              <w:t xml:space="preserve"> (p. ex., </w:t>
            </w:r>
            <w:proofErr w:type="spellStart"/>
            <w:r w:rsidRPr="00F04260">
              <w:rPr>
                <w:sz w:val="22"/>
              </w:rPr>
              <w:t>interprétation</w:t>
            </w:r>
            <w:proofErr w:type="spellEnd"/>
            <w:r w:rsidRPr="00F04260">
              <w:rPr>
                <w:sz w:val="22"/>
              </w:rPr>
              <w:t xml:space="preserve">, </w:t>
            </w:r>
            <w:proofErr w:type="spellStart"/>
            <w:r w:rsidRPr="00F04260">
              <w:rPr>
                <w:sz w:val="22"/>
              </w:rPr>
              <w:t>analyse</w:t>
            </w:r>
            <w:proofErr w:type="spellEnd"/>
            <w:r w:rsidRPr="00F04260">
              <w:rPr>
                <w:sz w:val="22"/>
              </w:rPr>
              <w:t xml:space="preserve">, </w:t>
            </w:r>
            <w:proofErr w:type="spellStart"/>
            <w:r w:rsidRPr="00F04260">
              <w:rPr>
                <w:sz w:val="22"/>
              </w:rPr>
              <w:t>synthèse</w:t>
            </w:r>
            <w:proofErr w:type="spellEnd"/>
            <w:r w:rsidRPr="00F04260">
              <w:rPr>
                <w:sz w:val="22"/>
              </w:rPr>
              <w:t xml:space="preserve">, </w:t>
            </w:r>
            <w:proofErr w:type="spellStart"/>
            <w:r w:rsidRPr="00F04260">
              <w:rPr>
                <w:sz w:val="22"/>
              </w:rPr>
              <w:t>évaluation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données</w:t>
            </w:r>
            <w:proofErr w:type="spellEnd"/>
            <w:r w:rsidRPr="00F04260">
              <w:rPr>
                <w:sz w:val="22"/>
              </w:rPr>
              <w:t xml:space="preserve">, de </w:t>
            </w:r>
            <w:proofErr w:type="spellStart"/>
            <w:r w:rsidRPr="00F04260">
              <w:rPr>
                <w:sz w:val="22"/>
              </w:rPr>
              <w:t>preuves</w:t>
            </w:r>
            <w:proofErr w:type="spellEnd"/>
            <w:r w:rsidRPr="00F04260">
              <w:rPr>
                <w:sz w:val="22"/>
              </w:rPr>
              <w:t xml:space="preserve"> et de </w:t>
            </w:r>
            <w:proofErr w:type="spellStart"/>
            <w:r w:rsidRPr="00F04260">
              <w:rPr>
                <w:sz w:val="22"/>
              </w:rPr>
              <w:t>l’information</w:t>
            </w:r>
            <w:proofErr w:type="spellEnd"/>
            <w:r w:rsidRPr="00F04260">
              <w:rPr>
                <w:sz w:val="22"/>
              </w:rPr>
              <w:t xml:space="preserve">, </w:t>
            </w:r>
            <w:proofErr w:type="spellStart"/>
            <w:r w:rsidRPr="00F04260">
              <w:rPr>
                <w:sz w:val="22"/>
              </w:rPr>
              <w:t>analyse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cartes</w:t>
            </w:r>
            <w:proofErr w:type="spellEnd"/>
            <w:r w:rsidRPr="00F04260">
              <w:rPr>
                <w:sz w:val="22"/>
              </w:rPr>
              <w:t xml:space="preserve">; </w:t>
            </w:r>
            <w:proofErr w:type="spellStart"/>
            <w:r w:rsidRPr="00F04260">
              <w:rPr>
                <w:sz w:val="22"/>
              </w:rPr>
              <w:t>détection</w:t>
            </w:r>
            <w:proofErr w:type="spellEnd"/>
            <w:r w:rsidRPr="00F04260">
              <w:rPr>
                <w:sz w:val="22"/>
              </w:rPr>
              <w:t xml:space="preserve"> de points de </w:t>
            </w:r>
            <w:proofErr w:type="spellStart"/>
            <w:r w:rsidRPr="00F04260">
              <w:rPr>
                <w:sz w:val="22"/>
              </w:rPr>
              <w:t>vue</w:t>
            </w:r>
            <w:proofErr w:type="spellEnd"/>
            <w:r w:rsidRPr="00F04260">
              <w:rPr>
                <w:sz w:val="22"/>
              </w:rPr>
              <w:t xml:space="preserve"> et de </w:t>
            </w:r>
            <w:proofErr w:type="spellStart"/>
            <w:r w:rsidRPr="00F04260">
              <w:rPr>
                <w:sz w:val="22"/>
              </w:rPr>
              <w:t>préjugés</w:t>
            </w:r>
            <w:proofErr w:type="spellEnd"/>
            <w:r w:rsidRPr="00F04260">
              <w:rPr>
                <w:sz w:val="22"/>
              </w:rPr>
              <w:t xml:space="preserve">; formulation de conclusions). </w:t>
            </w:r>
          </w:p>
        </w:tc>
        <w:tc>
          <w:tcPr>
            <w:tcW w:w="1890" w:type="dxa"/>
          </w:tcPr>
          <w:p w14:paraId="308A1ED6" w14:textId="1512E951" w:rsidR="00F04260" w:rsidRPr="00F04260" w:rsidRDefault="00F04260" w:rsidP="00F04260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utilise</w:t>
            </w:r>
            <w:proofErr w:type="spellEnd"/>
            <w:r w:rsidRPr="00F04260">
              <w:rPr>
                <w:sz w:val="22"/>
              </w:rPr>
              <w:t xml:space="preserve"> les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traitement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l’information</w:t>
            </w:r>
            <w:proofErr w:type="spellEnd"/>
            <w:r w:rsidRPr="00F04260">
              <w:rPr>
                <w:sz w:val="22"/>
              </w:rPr>
              <w:t xml:space="preserve"> avec </w:t>
            </w:r>
            <w:proofErr w:type="spellStart"/>
            <w:r w:rsidRPr="00F04260">
              <w:rPr>
                <w:sz w:val="22"/>
              </w:rPr>
              <w:t>une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efficacité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limitée</w:t>
            </w:r>
            <w:proofErr w:type="spellEnd"/>
            <w:r w:rsidRPr="00F04260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3DCDB6E8" w14:textId="1BB06E90" w:rsidR="00F04260" w:rsidRPr="00F04260" w:rsidRDefault="00F04260" w:rsidP="00F04260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utilise</w:t>
            </w:r>
            <w:proofErr w:type="spellEnd"/>
            <w:r w:rsidRPr="00F04260">
              <w:rPr>
                <w:sz w:val="22"/>
              </w:rPr>
              <w:t xml:space="preserve"> les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traitement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l’information</w:t>
            </w:r>
            <w:proofErr w:type="spellEnd"/>
            <w:r w:rsidRPr="00F04260">
              <w:rPr>
                <w:sz w:val="22"/>
              </w:rPr>
              <w:t xml:space="preserve"> avec </w:t>
            </w:r>
            <w:proofErr w:type="spellStart"/>
            <w:r w:rsidRPr="00F04260">
              <w:rPr>
                <w:sz w:val="22"/>
              </w:rPr>
              <w:t>une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certaine</w:t>
            </w:r>
            <w:proofErr w:type="spellEnd"/>
            <w:r w:rsidRPr="00F04260">
              <w:rPr>
                <w:sz w:val="22"/>
              </w:rPr>
              <w:t xml:space="preserve"> </w:t>
            </w:r>
            <w:proofErr w:type="spellStart"/>
            <w:r w:rsidRPr="00F04260">
              <w:rPr>
                <w:sz w:val="22"/>
              </w:rPr>
              <w:t>efficacité</w:t>
            </w:r>
            <w:proofErr w:type="spellEnd"/>
            <w:r w:rsidRPr="00F04260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17EEC0D8" w14:textId="6F9F3DA3" w:rsidR="00F04260" w:rsidRPr="00F04260" w:rsidRDefault="00F04260" w:rsidP="00F04260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utilise</w:t>
            </w:r>
            <w:proofErr w:type="spellEnd"/>
            <w:r w:rsidRPr="00F04260">
              <w:rPr>
                <w:sz w:val="22"/>
              </w:rPr>
              <w:t xml:space="preserve"> les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traitement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l’information</w:t>
            </w:r>
            <w:proofErr w:type="spellEnd"/>
            <w:r w:rsidRPr="00F04260">
              <w:rPr>
                <w:sz w:val="22"/>
              </w:rPr>
              <w:t xml:space="preserve"> avec </w:t>
            </w:r>
            <w:proofErr w:type="spellStart"/>
            <w:r w:rsidRPr="00F04260">
              <w:rPr>
                <w:sz w:val="22"/>
              </w:rPr>
              <w:t>efficacité</w:t>
            </w:r>
            <w:proofErr w:type="spellEnd"/>
            <w:r w:rsidRPr="00F04260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3D68DAC9" w14:textId="7E5D2714" w:rsidR="00F04260" w:rsidRPr="00F04260" w:rsidRDefault="00F04260" w:rsidP="00F04260">
            <w:pPr>
              <w:rPr>
                <w:sz w:val="22"/>
              </w:rPr>
            </w:pPr>
            <w:proofErr w:type="spellStart"/>
            <w:r w:rsidRPr="00F04260">
              <w:rPr>
                <w:sz w:val="22"/>
              </w:rPr>
              <w:t>utilise</w:t>
            </w:r>
            <w:proofErr w:type="spellEnd"/>
            <w:r w:rsidRPr="00F04260">
              <w:rPr>
                <w:sz w:val="22"/>
              </w:rPr>
              <w:t xml:space="preserve"> les </w:t>
            </w:r>
            <w:proofErr w:type="spellStart"/>
            <w:r w:rsidRPr="00F04260">
              <w:rPr>
                <w:sz w:val="22"/>
              </w:rPr>
              <w:t>habiletés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traitement</w:t>
            </w:r>
            <w:proofErr w:type="spellEnd"/>
            <w:r w:rsidRPr="00F04260">
              <w:rPr>
                <w:sz w:val="22"/>
              </w:rPr>
              <w:t xml:space="preserve"> de </w:t>
            </w:r>
            <w:proofErr w:type="spellStart"/>
            <w:r w:rsidRPr="00F04260">
              <w:rPr>
                <w:sz w:val="22"/>
              </w:rPr>
              <w:t>l’information</w:t>
            </w:r>
            <w:proofErr w:type="spellEnd"/>
            <w:r w:rsidRPr="00F04260">
              <w:rPr>
                <w:sz w:val="22"/>
              </w:rPr>
              <w:t xml:space="preserve"> avec beaucoup </w:t>
            </w:r>
            <w:proofErr w:type="spellStart"/>
            <w:r w:rsidRPr="00F04260">
              <w:rPr>
                <w:sz w:val="22"/>
              </w:rPr>
              <w:t>d’efficacité</w:t>
            </w:r>
            <w:proofErr w:type="spellEnd"/>
            <w:r w:rsidRPr="00F04260">
              <w:rPr>
                <w:sz w:val="22"/>
              </w:rPr>
              <w:t>.</w:t>
            </w:r>
          </w:p>
        </w:tc>
      </w:tr>
      <w:tr w:rsidR="00B6399C" w:rsidRPr="00101298" w14:paraId="08E14BF2" w14:textId="77777777" w:rsidTr="009B285E">
        <w:tc>
          <w:tcPr>
            <w:tcW w:w="3060" w:type="dxa"/>
          </w:tcPr>
          <w:p w14:paraId="73D3B4E7" w14:textId="33772E9F" w:rsidR="00B6399C" w:rsidRPr="00B6399C" w:rsidRDefault="00B6399C" w:rsidP="00B6399C">
            <w:pPr>
              <w:rPr>
                <w:sz w:val="22"/>
              </w:rPr>
            </w:pPr>
            <w:proofErr w:type="spellStart"/>
            <w:r w:rsidRPr="00B6399C">
              <w:rPr>
                <w:sz w:val="22"/>
              </w:rPr>
              <w:t>Utilisation</w:t>
            </w:r>
            <w:proofErr w:type="spellEnd"/>
            <w:r w:rsidRPr="00B6399C">
              <w:rPr>
                <w:sz w:val="22"/>
              </w:rPr>
              <w:t xml:space="preserve"> des </w:t>
            </w:r>
            <w:proofErr w:type="spellStart"/>
            <w:r w:rsidRPr="00B6399C">
              <w:rPr>
                <w:sz w:val="22"/>
              </w:rPr>
              <w:t>processus</w:t>
            </w:r>
            <w:proofErr w:type="spellEnd"/>
            <w:r w:rsidRPr="00B6399C">
              <w:rPr>
                <w:sz w:val="22"/>
              </w:rPr>
              <w:t xml:space="preserve"> de la pensée critique et de la pensée </w:t>
            </w:r>
            <w:proofErr w:type="spellStart"/>
            <w:r w:rsidRPr="00B6399C">
              <w:rPr>
                <w:sz w:val="22"/>
              </w:rPr>
              <w:t>créative</w:t>
            </w:r>
            <w:proofErr w:type="spellEnd"/>
            <w:r w:rsidRPr="00B6399C">
              <w:rPr>
                <w:sz w:val="22"/>
              </w:rPr>
              <w:t xml:space="preserve"> (p. ex., mise </w:t>
            </w:r>
            <w:proofErr w:type="spellStart"/>
            <w:r w:rsidRPr="00B6399C">
              <w:rPr>
                <w:sz w:val="22"/>
              </w:rPr>
              <w:t>en</w:t>
            </w:r>
            <w:proofErr w:type="spellEnd"/>
            <w:r w:rsidRPr="00B6399C">
              <w:rPr>
                <w:sz w:val="22"/>
              </w:rPr>
              <w:t xml:space="preserve"> </w:t>
            </w:r>
            <w:proofErr w:type="spellStart"/>
            <w:r w:rsidRPr="00B6399C">
              <w:rPr>
                <w:sz w:val="22"/>
              </w:rPr>
              <w:t>œuvre</w:t>
            </w:r>
            <w:proofErr w:type="spellEnd"/>
            <w:r w:rsidRPr="00B6399C">
              <w:rPr>
                <w:sz w:val="22"/>
              </w:rPr>
              <w:t xml:space="preserve"> des concepts de la pensée </w:t>
            </w:r>
            <w:proofErr w:type="spellStart"/>
            <w:r w:rsidRPr="00B6399C">
              <w:rPr>
                <w:sz w:val="22"/>
              </w:rPr>
              <w:t>propres</w:t>
            </w:r>
            <w:proofErr w:type="spellEnd"/>
            <w:r w:rsidRPr="00B6399C">
              <w:rPr>
                <w:sz w:val="22"/>
              </w:rPr>
              <w:t xml:space="preserve"> à </w:t>
            </w:r>
            <w:proofErr w:type="spellStart"/>
            <w:r w:rsidRPr="00B6399C">
              <w:rPr>
                <w:sz w:val="22"/>
              </w:rPr>
              <w:t>chaque</w:t>
            </w:r>
            <w:proofErr w:type="spellEnd"/>
            <w:r w:rsidRPr="00B6399C">
              <w:rPr>
                <w:sz w:val="22"/>
              </w:rPr>
              <w:t xml:space="preserve"> matière, </w:t>
            </w:r>
            <w:proofErr w:type="spellStart"/>
            <w:r w:rsidRPr="00B6399C">
              <w:rPr>
                <w:sz w:val="22"/>
              </w:rPr>
              <w:t>utilisation</w:t>
            </w:r>
            <w:proofErr w:type="spellEnd"/>
            <w:r w:rsidRPr="00B6399C">
              <w:rPr>
                <w:sz w:val="22"/>
              </w:rPr>
              <w:t xml:space="preserve"> des </w:t>
            </w:r>
            <w:proofErr w:type="spellStart"/>
            <w:r w:rsidRPr="00B6399C">
              <w:rPr>
                <w:sz w:val="22"/>
              </w:rPr>
              <w:t>processus</w:t>
            </w:r>
            <w:proofErr w:type="spellEnd"/>
            <w:r w:rsidRPr="00B6399C">
              <w:rPr>
                <w:sz w:val="22"/>
              </w:rPr>
              <w:t xml:space="preserve"> </w:t>
            </w:r>
            <w:proofErr w:type="spellStart"/>
            <w:r w:rsidRPr="00B6399C">
              <w:rPr>
                <w:sz w:val="22"/>
              </w:rPr>
              <w:t>d’enquête</w:t>
            </w:r>
            <w:proofErr w:type="spellEnd"/>
            <w:r w:rsidRPr="00B6399C">
              <w:rPr>
                <w:sz w:val="22"/>
              </w:rPr>
              <w:t xml:space="preserve">, de </w:t>
            </w:r>
            <w:proofErr w:type="spellStart"/>
            <w:r w:rsidRPr="00B6399C">
              <w:rPr>
                <w:sz w:val="22"/>
              </w:rPr>
              <w:t>résolution</w:t>
            </w:r>
            <w:proofErr w:type="spellEnd"/>
            <w:r w:rsidRPr="00B6399C">
              <w:rPr>
                <w:sz w:val="22"/>
              </w:rPr>
              <w:t xml:space="preserve"> de </w:t>
            </w:r>
            <w:proofErr w:type="spellStart"/>
            <w:r w:rsidRPr="00B6399C">
              <w:rPr>
                <w:sz w:val="22"/>
              </w:rPr>
              <w:t>problèmes</w:t>
            </w:r>
            <w:proofErr w:type="spellEnd"/>
            <w:r w:rsidRPr="00B6399C">
              <w:rPr>
                <w:sz w:val="22"/>
              </w:rPr>
              <w:t xml:space="preserve"> et de </w:t>
            </w:r>
            <w:proofErr w:type="spellStart"/>
            <w:r w:rsidRPr="00B6399C">
              <w:rPr>
                <w:sz w:val="22"/>
              </w:rPr>
              <w:t>prise</w:t>
            </w:r>
            <w:proofErr w:type="spellEnd"/>
            <w:r w:rsidRPr="00B6399C">
              <w:rPr>
                <w:sz w:val="22"/>
              </w:rPr>
              <w:t xml:space="preserve"> de </w:t>
            </w:r>
            <w:proofErr w:type="spellStart"/>
            <w:r w:rsidRPr="00B6399C">
              <w:rPr>
                <w:sz w:val="22"/>
              </w:rPr>
              <w:t>décisions</w:t>
            </w:r>
            <w:proofErr w:type="spellEnd"/>
            <w:r w:rsidRPr="00B6399C">
              <w:rPr>
                <w:sz w:val="22"/>
              </w:rPr>
              <w:t xml:space="preserve">). </w:t>
            </w:r>
          </w:p>
        </w:tc>
        <w:tc>
          <w:tcPr>
            <w:tcW w:w="1890" w:type="dxa"/>
          </w:tcPr>
          <w:p w14:paraId="1BCFEA4C" w14:textId="478B034D" w:rsidR="00B6399C" w:rsidRPr="00B6399C" w:rsidRDefault="00B6399C" w:rsidP="00B6399C">
            <w:pPr>
              <w:rPr>
                <w:sz w:val="22"/>
              </w:rPr>
            </w:pPr>
            <w:proofErr w:type="spellStart"/>
            <w:r w:rsidRPr="00B6399C">
              <w:rPr>
                <w:sz w:val="22"/>
              </w:rPr>
              <w:t>utilise</w:t>
            </w:r>
            <w:proofErr w:type="spellEnd"/>
            <w:r w:rsidRPr="00B6399C">
              <w:rPr>
                <w:sz w:val="22"/>
              </w:rPr>
              <w:t xml:space="preserve"> les </w:t>
            </w:r>
            <w:proofErr w:type="spellStart"/>
            <w:r w:rsidRPr="00B6399C">
              <w:rPr>
                <w:sz w:val="22"/>
              </w:rPr>
              <w:t>processus</w:t>
            </w:r>
            <w:proofErr w:type="spellEnd"/>
            <w:r w:rsidRPr="00B6399C">
              <w:rPr>
                <w:sz w:val="22"/>
              </w:rPr>
              <w:t xml:space="preserve"> de la pensée critique et de la pensée </w:t>
            </w:r>
            <w:proofErr w:type="spellStart"/>
            <w:r w:rsidRPr="00B6399C">
              <w:rPr>
                <w:sz w:val="22"/>
              </w:rPr>
              <w:t>créative</w:t>
            </w:r>
            <w:proofErr w:type="spellEnd"/>
            <w:r w:rsidRPr="00B6399C">
              <w:rPr>
                <w:sz w:val="22"/>
              </w:rPr>
              <w:t xml:space="preserve"> avec </w:t>
            </w:r>
            <w:proofErr w:type="spellStart"/>
            <w:r w:rsidRPr="00B6399C">
              <w:rPr>
                <w:sz w:val="22"/>
              </w:rPr>
              <w:t>une</w:t>
            </w:r>
            <w:proofErr w:type="spellEnd"/>
            <w:r w:rsidRPr="00B6399C">
              <w:rPr>
                <w:sz w:val="22"/>
              </w:rPr>
              <w:t xml:space="preserve"> </w:t>
            </w:r>
            <w:proofErr w:type="spellStart"/>
            <w:r w:rsidRPr="00B6399C">
              <w:rPr>
                <w:sz w:val="22"/>
              </w:rPr>
              <w:t>efficacité</w:t>
            </w:r>
            <w:proofErr w:type="spellEnd"/>
            <w:r w:rsidRPr="00B6399C">
              <w:rPr>
                <w:sz w:val="22"/>
              </w:rPr>
              <w:t xml:space="preserve"> </w:t>
            </w:r>
            <w:proofErr w:type="spellStart"/>
            <w:r w:rsidRPr="00B6399C">
              <w:rPr>
                <w:sz w:val="22"/>
              </w:rPr>
              <w:t>limitée</w:t>
            </w:r>
            <w:proofErr w:type="spellEnd"/>
            <w:r w:rsidRPr="00B6399C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125C1A23" w14:textId="18D886AD" w:rsidR="00B6399C" w:rsidRPr="00B6399C" w:rsidRDefault="00B6399C" w:rsidP="00B6399C">
            <w:pPr>
              <w:rPr>
                <w:sz w:val="22"/>
              </w:rPr>
            </w:pPr>
            <w:proofErr w:type="spellStart"/>
            <w:r w:rsidRPr="00B6399C">
              <w:rPr>
                <w:sz w:val="22"/>
              </w:rPr>
              <w:t>utilise</w:t>
            </w:r>
            <w:proofErr w:type="spellEnd"/>
            <w:r w:rsidRPr="00B6399C">
              <w:rPr>
                <w:sz w:val="22"/>
              </w:rPr>
              <w:t xml:space="preserve"> les </w:t>
            </w:r>
            <w:proofErr w:type="spellStart"/>
            <w:r w:rsidRPr="00B6399C">
              <w:rPr>
                <w:sz w:val="22"/>
              </w:rPr>
              <w:t>processus</w:t>
            </w:r>
            <w:proofErr w:type="spellEnd"/>
            <w:r w:rsidRPr="00B6399C">
              <w:rPr>
                <w:sz w:val="22"/>
              </w:rPr>
              <w:t xml:space="preserve"> de la pensée critique et de la pensée </w:t>
            </w:r>
            <w:proofErr w:type="spellStart"/>
            <w:r w:rsidRPr="00B6399C">
              <w:rPr>
                <w:sz w:val="22"/>
              </w:rPr>
              <w:t>créative</w:t>
            </w:r>
            <w:proofErr w:type="spellEnd"/>
            <w:r w:rsidRPr="00B6399C">
              <w:rPr>
                <w:sz w:val="22"/>
              </w:rPr>
              <w:t xml:space="preserve"> avec </w:t>
            </w:r>
            <w:proofErr w:type="spellStart"/>
            <w:r w:rsidRPr="00B6399C">
              <w:rPr>
                <w:sz w:val="22"/>
              </w:rPr>
              <w:t>une</w:t>
            </w:r>
            <w:proofErr w:type="spellEnd"/>
            <w:r w:rsidRPr="00B6399C">
              <w:rPr>
                <w:sz w:val="22"/>
              </w:rPr>
              <w:t xml:space="preserve"> </w:t>
            </w:r>
            <w:proofErr w:type="spellStart"/>
            <w:r w:rsidRPr="00B6399C">
              <w:rPr>
                <w:sz w:val="22"/>
              </w:rPr>
              <w:t>certaine</w:t>
            </w:r>
            <w:proofErr w:type="spellEnd"/>
            <w:r w:rsidRPr="00B6399C">
              <w:rPr>
                <w:sz w:val="22"/>
              </w:rPr>
              <w:t xml:space="preserve"> </w:t>
            </w:r>
            <w:proofErr w:type="spellStart"/>
            <w:r w:rsidRPr="00B6399C">
              <w:rPr>
                <w:sz w:val="22"/>
              </w:rPr>
              <w:t>efficacité</w:t>
            </w:r>
            <w:proofErr w:type="spellEnd"/>
            <w:r w:rsidRPr="00B6399C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726370DA" w14:textId="280634C8" w:rsidR="00B6399C" w:rsidRPr="00B6399C" w:rsidRDefault="00B6399C" w:rsidP="00B6399C">
            <w:pPr>
              <w:rPr>
                <w:sz w:val="22"/>
              </w:rPr>
            </w:pPr>
            <w:proofErr w:type="spellStart"/>
            <w:r w:rsidRPr="00B6399C">
              <w:rPr>
                <w:sz w:val="22"/>
              </w:rPr>
              <w:t>utilise</w:t>
            </w:r>
            <w:proofErr w:type="spellEnd"/>
            <w:r w:rsidRPr="00B6399C">
              <w:rPr>
                <w:sz w:val="22"/>
              </w:rPr>
              <w:t xml:space="preserve"> les </w:t>
            </w:r>
            <w:proofErr w:type="spellStart"/>
            <w:r w:rsidRPr="00B6399C">
              <w:rPr>
                <w:sz w:val="22"/>
              </w:rPr>
              <w:t>processus</w:t>
            </w:r>
            <w:proofErr w:type="spellEnd"/>
            <w:r w:rsidRPr="00B6399C">
              <w:rPr>
                <w:sz w:val="22"/>
              </w:rPr>
              <w:t xml:space="preserve"> de la pensée critique et de la pensée </w:t>
            </w:r>
            <w:proofErr w:type="spellStart"/>
            <w:r w:rsidRPr="00B6399C">
              <w:rPr>
                <w:sz w:val="22"/>
              </w:rPr>
              <w:t>créative</w:t>
            </w:r>
            <w:proofErr w:type="spellEnd"/>
            <w:r w:rsidRPr="00B6399C">
              <w:rPr>
                <w:sz w:val="22"/>
              </w:rPr>
              <w:t xml:space="preserve"> avec </w:t>
            </w:r>
            <w:proofErr w:type="spellStart"/>
            <w:r w:rsidRPr="00B6399C">
              <w:rPr>
                <w:sz w:val="22"/>
              </w:rPr>
              <w:t>efficacité</w:t>
            </w:r>
            <w:proofErr w:type="spellEnd"/>
            <w:r w:rsidRPr="00B6399C">
              <w:rPr>
                <w:sz w:val="22"/>
              </w:rPr>
              <w:t>.</w:t>
            </w:r>
          </w:p>
        </w:tc>
        <w:tc>
          <w:tcPr>
            <w:tcW w:w="1980" w:type="dxa"/>
          </w:tcPr>
          <w:p w14:paraId="6BED479D" w14:textId="7B5B6603" w:rsidR="00B6399C" w:rsidRPr="00B6399C" w:rsidRDefault="00B6399C" w:rsidP="00B6399C">
            <w:pPr>
              <w:rPr>
                <w:sz w:val="22"/>
              </w:rPr>
            </w:pPr>
            <w:proofErr w:type="spellStart"/>
            <w:r w:rsidRPr="00B6399C">
              <w:rPr>
                <w:sz w:val="22"/>
              </w:rPr>
              <w:t>utilise</w:t>
            </w:r>
            <w:proofErr w:type="spellEnd"/>
            <w:r w:rsidRPr="00B6399C">
              <w:rPr>
                <w:sz w:val="22"/>
              </w:rPr>
              <w:t xml:space="preserve"> les </w:t>
            </w:r>
            <w:proofErr w:type="spellStart"/>
            <w:r w:rsidRPr="00B6399C">
              <w:rPr>
                <w:sz w:val="22"/>
              </w:rPr>
              <w:t>processus</w:t>
            </w:r>
            <w:proofErr w:type="spellEnd"/>
            <w:r w:rsidRPr="00B6399C">
              <w:rPr>
                <w:sz w:val="22"/>
              </w:rPr>
              <w:t xml:space="preserve"> de la pensée critique et de la pensée </w:t>
            </w:r>
            <w:proofErr w:type="spellStart"/>
            <w:r w:rsidRPr="00B6399C">
              <w:rPr>
                <w:sz w:val="22"/>
              </w:rPr>
              <w:t>créative</w:t>
            </w:r>
            <w:proofErr w:type="spellEnd"/>
            <w:r w:rsidRPr="00B6399C">
              <w:rPr>
                <w:sz w:val="22"/>
              </w:rPr>
              <w:t xml:space="preserve"> avec beaucoup </w:t>
            </w:r>
            <w:proofErr w:type="spellStart"/>
            <w:r w:rsidRPr="00B6399C">
              <w:rPr>
                <w:sz w:val="22"/>
              </w:rPr>
              <w:t>d’efficacité</w:t>
            </w:r>
            <w:proofErr w:type="spellEnd"/>
            <w:r w:rsidRPr="00B6399C">
              <w:rPr>
                <w:sz w:val="22"/>
              </w:rPr>
              <w:t>.</w:t>
            </w:r>
          </w:p>
        </w:tc>
      </w:tr>
      <w:tr w:rsidR="00423706" w:rsidRPr="00101298" w14:paraId="134F2CDA" w14:textId="77777777" w:rsidTr="0956AE51">
        <w:trPr>
          <w:trHeight w:val="395"/>
        </w:trPr>
        <w:tc>
          <w:tcPr>
            <w:tcW w:w="10530" w:type="dxa"/>
            <w:gridSpan w:val="5"/>
            <w:shd w:val="clear" w:color="auto" w:fill="FBE4D5" w:themeFill="accent2" w:themeFillTint="33"/>
            <w:vAlign w:val="center"/>
          </w:tcPr>
          <w:p w14:paraId="0045DD80" w14:textId="4D4B66ED" w:rsidR="00423706" w:rsidRPr="00101298" w:rsidRDefault="00444899" w:rsidP="00A3462F">
            <w:pPr>
              <w:rPr>
                <w:sz w:val="22"/>
              </w:rPr>
            </w:pPr>
            <w:r w:rsidRPr="00444899">
              <w:rPr>
                <w:sz w:val="22"/>
              </w:rPr>
              <w:lastRenderedPageBreak/>
              <w:t xml:space="preserve">Communication – La transmission des </w:t>
            </w:r>
            <w:proofErr w:type="spellStart"/>
            <w:r w:rsidRPr="00444899">
              <w:rPr>
                <w:sz w:val="22"/>
              </w:rPr>
              <w:t>idées</w:t>
            </w:r>
            <w:proofErr w:type="spellEnd"/>
            <w:r w:rsidRPr="00444899">
              <w:rPr>
                <w:sz w:val="22"/>
              </w:rPr>
              <w:t xml:space="preserve"> et de </w:t>
            </w:r>
            <w:proofErr w:type="spellStart"/>
            <w:r w:rsidRPr="00444899">
              <w:rPr>
                <w:sz w:val="22"/>
              </w:rPr>
              <w:t>l’information</w:t>
            </w:r>
            <w:proofErr w:type="spellEnd"/>
            <w:r w:rsidRPr="00444899">
              <w:rPr>
                <w:sz w:val="22"/>
              </w:rPr>
              <w:t xml:space="preserve"> </w:t>
            </w:r>
            <w:proofErr w:type="spellStart"/>
            <w:r w:rsidRPr="00444899">
              <w:rPr>
                <w:sz w:val="22"/>
              </w:rPr>
              <w:t>selon</w:t>
            </w:r>
            <w:proofErr w:type="spellEnd"/>
            <w:r w:rsidRPr="00444899">
              <w:rPr>
                <w:sz w:val="22"/>
              </w:rPr>
              <w:t xml:space="preserve"> </w:t>
            </w:r>
            <w:proofErr w:type="spellStart"/>
            <w:r w:rsidRPr="00444899">
              <w:rPr>
                <w:sz w:val="22"/>
              </w:rPr>
              <w:t>différentes</w:t>
            </w:r>
            <w:proofErr w:type="spellEnd"/>
            <w:r w:rsidRPr="00444899">
              <w:rPr>
                <w:sz w:val="22"/>
              </w:rPr>
              <w:t xml:space="preserve"> </w:t>
            </w:r>
            <w:proofErr w:type="spellStart"/>
            <w:r w:rsidRPr="00444899">
              <w:rPr>
                <w:sz w:val="22"/>
              </w:rPr>
              <w:t>formes</w:t>
            </w:r>
            <w:proofErr w:type="spellEnd"/>
            <w:r w:rsidRPr="00444899">
              <w:rPr>
                <w:sz w:val="22"/>
              </w:rPr>
              <w:t xml:space="preserve"> et divers </w:t>
            </w:r>
            <w:proofErr w:type="spellStart"/>
            <w:r w:rsidRPr="00444899">
              <w:rPr>
                <w:sz w:val="22"/>
              </w:rPr>
              <w:t>moyens</w:t>
            </w:r>
            <w:proofErr w:type="spellEnd"/>
            <w:r w:rsidRPr="00444899">
              <w:rPr>
                <w:sz w:val="22"/>
              </w:rPr>
              <w:t>.</w:t>
            </w:r>
          </w:p>
        </w:tc>
      </w:tr>
      <w:tr w:rsidR="006A5A79" w:rsidRPr="00101298" w14:paraId="4A2E8394" w14:textId="77777777" w:rsidTr="0956AE51">
        <w:trPr>
          <w:trHeight w:val="350"/>
        </w:trPr>
        <w:tc>
          <w:tcPr>
            <w:tcW w:w="3060" w:type="dxa"/>
            <w:vAlign w:val="center"/>
          </w:tcPr>
          <w:p w14:paraId="5F786742" w14:textId="77777777" w:rsidR="00423706" w:rsidRPr="00101298" w:rsidRDefault="00423706" w:rsidP="00A3462F">
            <w:pPr>
              <w:rPr>
                <w:sz w:val="22"/>
              </w:rPr>
            </w:pPr>
          </w:p>
        </w:tc>
        <w:tc>
          <w:tcPr>
            <w:tcW w:w="7470" w:type="dxa"/>
            <w:gridSpan w:val="4"/>
            <w:vAlign w:val="center"/>
          </w:tcPr>
          <w:p w14:paraId="17198C78" w14:textId="65A52451" w:rsidR="00423706" w:rsidRPr="00101298" w:rsidRDefault="00444899" w:rsidP="00A3462F">
            <w:pPr>
              <w:rPr>
                <w:sz w:val="22"/>
              </w:rPr>
            </w:pPr>
            <w:proofErr w:type="spellStart"/>
            <w:proofErr w:type="gramStart"/>
            <w:r w:rsidRPr="00444899">
              <w:rPr>
                <w:sz w:val="22"/>
              </w:rPr>
              <w:t>L’élève</w:t>
            </w:r>
            <w:proofErr w:type="spellEnd"/>
            <w:r w:rsidRPr="00444899">
              <w:rPr>
                <w:sz w:val="22"/>
              </w:rPr>
              <w:t xml:space="preserve"> :</w:t>
            </w:r>
            <w:proofErr w:type="gramEnd"/>
          </w:p>
        </w:tc>
      </w:tr>
      <w:tr w:rsidR="0056505F" w:rsidRPr="00101298" w14:paraId="2A1F5C25" w14:textId="77777777" w:rsidTr="002408B8">
        <w:tc>
          <w:tcPr>
            <w:tcW w:w="3060" w:type="dxa"/>
          </w:tcPr>
          <w:p w14:paraId="1C2DB8E9" w14:textId="1954D154" w:rsidR="0056505F" w:rsidRPr="0056505F" w:rsidRDefault="0056505F" w:rsidP="0056505F">
            <w:pPr>
              <w:rPr>
                <w:sz w:val="22"/>
              </w:rPr>
            </w:pPr>
            <w:r w:rsidRPr="0056505F">
              <w:rPr>
                <w:sz w:val="22"/>
              </w:rPr>
              <w:t xml:space="preserve">Expression et </w:t>
            </w:r>
            <w:proofErr w:type="spellStart"/>
            <w:r w:rsidRPr="0056505F">
              <w:rPr>
                <w:sz w:val="22"/>
              </w:rPr>
              <w:t>organisation</w:t>
            </w:r>
            <w:proofErr w:type="spellEnd"/>
            <w:r w:rsidRPr="0056505F">
              <w:rPr>
                <w:sz w:val="22"/>
              </w:rPr>
              <w:t xml:space="preserve"> des </w:t>
            </w:r>
            <w:proofErr w:type="spellStart"/>
            <w:r w:rsidRPr="0056505F">
              <w:rPr>
                <w:sz w:val="22"/>
              </w:rPr>
              <w:t>idées</w:t>
            </w:r>
            <w:proofErr w:type="spellEnd"/>
            <w:r w:rsidRPr="0056505F">
              <w:rPr>
                <w:sz w:val="22"/>
              </w:rPr>
              <w:t xml:space="preserve"> et de </w:t>
            </w:r>
            <w:proofErr w:type="spellStart"/>
            <w:r w:rsidRPr="0056505F">
              <w:rPr>
                <w:sz w:val="22"/>
              </w:rPr>
              <w:t>l’information</w:t>
            </w:r>
            <w:proofErr w:type="spellEnd"/>
            <w:r w:rsidRPr="0056505F">
              <w:rPr>
                <w:sz w:val="22"/>
              </w:rPr>
              <w:t xml:space="preserve"> (p. ex., expression </w:t>
            </w:r>
            <w:proofErr w:type="spellStart"/>
            <w:r w:rsidRPr="0056505F">
              <w:rPr>
                <w:sz w:val="22"/>
              </w:rPr>
              <w:t>précise</w:t>
            </w:r>
            <w:proofErr w:type="spellEnd"/>
            <w:r w:rsidRPr="0056505F">
              <w:rPr>
                <w:sz w:val="22"/>
              </w:rPr>
              <w:t xml:space="preserve">, </w:t>
            </w:r>
            <w:proofErr w:type="spellStart"/>
            <w:r w:rsidRPr="0056505F">
              <w:rPr>
                <w:sz w:val="22"/>
              </w:rPr>
              <w:t>organisation</w:t>
            </w:r>
            <w:proofErr w:type="spellEnd"/>
            <w:r w:rsidRPr="0056505F">
              <w:rPr>
                <w:sz w:val="22"/>
              </w:rPr>
              <w:t xml:space="preserve"> </w:t>
            </w:r>
            <w:proofErr w:type="spellStart"/>
            <w:r w:rsidRPr="0056505F">
              <w:rPr>
                <w:sz w:val="22"/>
              </w:rPr>
              <w:t>logique</w:t>
            </w:r>
            <w:proofErr w:type="spellEnd"/>
            <w:r w:rsidRPr="0056505F">
              <w:rPr>
                <w:sz w:val="22"/>
              </w:rPr>
              <w:t xml:space="preserve">). </w:t>
            </w:r>
          </w:p>
        </w:tc>
        <w:tc>
          <w:tcPr>
            <w:tcW w:w="1890" w:type="dxa"/>
          </w:tcPr>
          <w:p w14:paraId="211B80EA" w14:textId="6D38585B" w:rsidR="0056505F" w:rsidRPr="0056505F" w:rsidRDefault="0056505F" w:rsidP="0056505F">
            <w:pPr>
              <w:rPr>
                <w:sz w:val="22"/>
              </w:rPr>
            </w:pPr>
            <w:proofErr w:type="spellStart"/>
            <w:r w:rsidRPr="0056505F">
              <w:rPr>
                <w:sz w:val="22"/>
              </w:rPr>
              <w:t>exprime</w:t>
            </w:r>
            <w:proofErr w:type="spellEnd"/>
            <w:r w:rsidRPr="0056505F">
              <w:rPr>
                <w:sz w:val="22"/>
              </w:rPr>
              <w:t xml:space="preserve"> et </w:t>
            </w:r>
            <w:proofErr w:type="spellStart"/>
            <w:r w:rsidRPr="0056505F">
              <w:rPr>
                <w:sz w:val="22"/>
              </w:rPr>
              <w:t>organise</w:t>
            </w:r>
            <w:proofErr w:type="spellEnd"/>
            <w:r w:rsidRPr="0056505F">
              <w:rPr>
                <w:sz w:val="22"/>
              </w:rPr>
              <w:t xml:space="preserve"> les </w:t>
            </w:r>
            <w:proofErr w:type="spellStart"/>
            <w:r w:rsidRPr="0056505F">
              <w:rPr>
                <w:sz w:val="22"/>
              </w:rPr>
              <w:t>idées</w:t>
            </w:r>
            <w:proofErr w:type="spellEnd"/>
            <w:r w:rsidRPr="0056505F">
              <w:rPr>
                <w:sz w:val="22"/>
              </w:rPr>
              <w:t xml:space="preserve"> et </w:t>
            </w:r>
            <w:proofErr w:type="spellStart"/>
            <w:r w:rsidRPr="0056505F">
              <w:rPr>
                <w:sz w:val="22"/>
              </w:rPr>
              <w:t>l’information</w:t>
            </w:r>
            <w:proofErr w:type="spellEnd"/>
            <w:r w:rsidRPr="0056505F">
              <w:rPr>
                <w:sz w:val="22"/>
              </w:rPr>
              <w:t xml:space="preserve"> avec </w:t>
            </w:r>
            <w:proofErr w:type="spellStart"/>
            <w:r w:rsidRPr="0056505F">
              <w:rPr>
                <w:sz w:val="22"/>
              </w:rPr>
              <w:t>une</w:t>
            </w:r>
            <w:proofErr w:type="spellEnd"/>
            <w:r w:rsidRPr="0056505F">
              <w:rPr>
                <w:sz w:val="22"/>
              </w:rPr>
              <w:t xml:space="preserve"> </w:t>
            </w:r>
            <w:proofErr w:type="spellStart"/>
            <w:r w:rsidRPr="0056505F">
              <w:rPr>
                <w:sz w:val="22"/>
              </w:rPr>
              <w:t>efficacité</w:t>
            </w:r>
            <w:proofErr w:type="spellEnd"/>
            <w:r w:rsidRPr="0056505F">
              <w:rPr>
                <w:sz w:val="22"/>
              </w:rPr>
              <w:t xml:space="preserve"> </w:t>
            </w:r>
            <w:proofErr w:type="spellStart"/>
            <w:r w:rsidRPr="0056505F">
              <w:rPr>
                <w:sz w:val="22"/>
              </w:rPr>
              <w:t>limitée</w:t>
            </w:r>
            <w:proofErr w:type="spellEnd"/>
            <w:r w:rsidRPr="0056505F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372D4250" w14:textId="3A1B1FAE" w:rsidR="0056505F" w:rsidRPr="0056505F" w:rsidRDefault="0056505F" w:rsidP="0056505F">
            <w:pPr>
              <w:rPr>
                <w:sz w:val="22"/>
              </w:rPr>
            </w:pPr>
            <w:proofErr w:type="spellStart"/>
            <w:r w:rsidRPr="0056505F">
              <w:rPr>
                <w:sz w:val="22"/>
              </w:rPr>
              <w:t>exprime</w:t>
            </w:r>
            <w:proofErr w:type="spellEnd"/>
            <w:r w:rsidRPr="0056505F">
              <w:rPr>
                <w:sz w:val="22"/>
              </w:rPr>
              <w:t xml:space="preserve"> et </w:t>
            </w:r>
            <w:proofErr w:type="spellStart"/>
            <w:r w:rsidRPr="0056505F">
              <w:rPr>
                <w:sz w:val="22"/>
              </w:rPr>
              <w:t>organise</w:t>
            </w:r>
            <w:proofErr w:type="spellEnd"/>
            <w:r w:rsidRPr="0056505F">
              <w:rPr>
                <w:sz w:val="22"/>
              </w:rPr>
              <w:t xml:space="preserve"> les </w:t>
            </w:r>
            <w:proofErr w:type="spellStart"/>
            <w:r w:rsidRPr="0056505F">
              <w:rPr>
                <w:sz w:val="22"/>
              </w:rPr>
              <w:t>idées</w:t>
            </w:r>
            <w:proofErr w:type="spellEnd"/>
            <w:r w:rsidRPr="0056505F">
              <w:rPr>
                <w:sz w:val="22"/>
              </w:rPr>
              <w:t xml:space="preserve"> et </w:t>
            </w:r>
            <w:proofErr w:type="spellStart"/>
            <w:r w:rsidRPr="0056505F">
              <w:rPr>
                <w:sz w:val="22"/>
              </w:rPr>
              <w:t>l’information</w:t>
            </w:r>
            <w:proofErr w:type="spellEnd"/>
            <w:r w:rsidRPr="0056505F">
              <w:rPr>
                <w:sz w:val="22"/>
              </w:rPr>
              <w:t xml:space="preserve"> avec </w:t>
            </w:r>
            <w:proofErr w:type="spellStart"/>
            <w:r w:rsidRPr="0056505F">
              <w:rPr>
                <w:sz w:val="22"/>
              </w:rPr>
              <w:t>une</w:t>
            </w:r>
            <w:proofErr w:type="spellEnd"/>
            <w:r w:rsidRPr="0056505F">
              <w:rPr>
                <w:sz w:val="22"/>
              </w:rPr>
              <w:t xml:space="preserve"> </w:t>
            </w:r>
            <w:proofErr w:type="spellStart"/>
            <w:r w:rsidRPr="0056505F">
              <w:rPr>
                <w:sz w:val="22"/>
              </w:rPr>
              <w:t>certaine</w:t>
            </w:r>
            <w:proofErr w:type="spellEnd"/>
            <w:r w:rsidRPr="0056505F">
              <w:rPr>
                <w:sz w:val="22"/>
              </w:rPr>
              <w:t xml:space="preserve"> </w:t>
            </w:r>
            <w:proofErr w:type="spellStart"/>
            <w:r w:rsidRPr="0056505F">
              <w:rPr>
                <w:sz w:val="22"/>
              </w:rPr>
              <w:t>efficacité</w:t>
            </w:r>
            <w:proofErr w:type="spellEnd"/>
            <w:r w:rsidRPr="0056505F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5E55BE78" w14:textId="72DFAE64" w:rsidR="0056505F" w:rsidRPr="0056505F" w:rsidRDefault="0056505F" w:rsidP="0056505F">
            <w:pPr>
              <w:rPr>
                <w:sz w:val="22"/>
              </w:rPr>
            </w:pPr>
            <w:proofErr w:type="spellStart"/>
            <w:r w:rsidRPr="0056505F">
              <w:rPr>
                <w:sz w:val="22"/>
              </w:rPr>
              <w:t>exprime</w:t>
            </w:r>
            <w:proofErr w:type="spellEnd"/>
            <w:r w:rsidRPr="0056505F">
              <w:rPr>
                <w:sz w:val="22"/>
              </w:rPr>
              <w:t xml:space="preserve"> et </w:t>
            </w:r>
            <w:proofErr w:type="spellStart"/>
            <w:r w:rsidRPr="0056505F">
              <w:rPr>
                <w:sz w:val="22"/>
              </w:rPr>
              <w:t>organise</w:t>
            </w:r>
            <w:proofErr w:type="spellEnd"/>
            <w:r w:rsidRPr="0056505F">
              <w:rPr>
                <w:sz w:val="22"/>
              </w:rPr>
              <w:t xml:space="preserve"> les </w:t>
            </w:r>
            <w:proofErr w:type="spellStart"/>
            <w:r w:rsidRPr="0056505F">
              <w:rPr>
                <w:sz w:val="22"/>
              </w:rPr>
              <w:t>idées</w:t>
            </w:r>
            <w:proofErr w:type="spellEnd"/>
            <w:r w:rsidRPr="0056505F">
              <w:rPr>
                <w:sz w:val="22"/>
              </w:rPr>
              <w:t xml:space="preserve"> et </w:t>
            </w:r>
            <w:proofErr w:type="spellStart"/>
            <w:r w:rsidRPr="0056505F">
              <w:rPr>
                <w:sz w:val="22"/>
              </w:rPr>
              <w:t>l’information</w:t>
            </w:r>
            <w:proofErr w:type="spellEnd"/>
            <w:r w:rsidRPr="0056505F">
              <w:rPr>
                <w:sz w:val="22"/>
              </w:rPr>
              <w:t xml:space="preserve"> avec </w:t>
            </w:r>
            <w:proofErr w:type="spellStart"/>
            <w:r w:rsidRPr="0056505F">
              <w:rPr>
                <w:sz w:val="22"/>
              </w:rPr>
              <w:t>efficacité</w:t>
            </w:r>
            <w:proofErr w:type="spellEnd"/>
            <w:r w:rsidRPr="0056505F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1A78DF68" w14:textId="0A322CEA" w:rsidR="0056505F" w:rsidRPr="0056505F" w:rsidRDefault="0056505F" w:rsidP="0056505F">
            <w:pPr>
              <w:rPr>
                <w:sz w:val="22"/>
              </w:rPr>
            </w:pPr>
            <w:proofErr w:type="spellStart"/>
            <w:r w:rsidRPr="0056505F">
              <w:rPr>
                <w:sz w:val="22"/>
              </w:rPr>
              <w:t>exprime</w:t>
            </w:r>
            <w:proofErr w:type="spellEnd"/>
            <w:r w:rsidRPr="0056505F">
              <w:rPr>
                <w:sz w:val="22"/>
              </w:rPr>
              <w:t xml:space="preserve"> et </w:t>
            </w:r>
            <w:proofErr w:type="spellStart"/>
            <w:r w:rsidRPr="0056505F">
              <w:rPr>
                <w:sz w:val="22"/>
              </w:rPr>
              <w:t>organise</w:t>
            </w:r>
            <w:proofErr w:type="spellEnd"/>
            <w:r w:rsidRPr="0056505F">
              <w:rPr>
                <w:sz w:val="22"/>
              </w:rPr>
              <w:t xml:space="preserve"> les </w:t>
            </w:r>
            <w:proofErr w:type="spellStart"/>
            <w:r w:rsidRPr="0056505F">
              <w:rPr>
                <w:sz w:val="22"/>
              </w:rPr>
              <w:t>idées</w:t>
            </w:r>
            <w:proofErr w:type="spellEnd"/>
            <w:r w:rsidRPr="0056505F">
              <w:rPr>
                <w:sz w:val="22"/>
              </w:rPr>
              <w:t xml:space="preserve"> et </w:t>
            </w:r>
            <w:proofErr w:type="spellStart"/>
            <w:r w:rsidRPr="0056505F">
              <w:rPr>
                <w:sz w:val="22"/>
              </w:rPr>
              <w:t>l’information</w:t>
            </w:r>
            <w:proofErr w:type="spellEnd"/>
            <w:r w:rsidRPr="0056505F">
              <w:rPr>
                <w:sz w:val="22"/>
              </w:rPr>
              <w:t xml:space="preserve"> avec beaucoup </w:t>
            </w:r>
            <w:proofErr w:type="spellStart"/>
            <w:r w:rsidRPr="0056505F">
              <w:rPr>
                <w:sz w:val="22"/>
              </w:rPr>
              <w:t>d’efficacité</w:t>
            </w:r>
            <w:proofErr w:type="spellEnd"/>
            <w:r w:rsidRPr="0056505F">
              <w:rPr>
                <w:sz w:val="22"/>
              </w:rPr>
              <w:t>.</w:t>
            </w:r>
          </w:p>
        </w:tc>
      </w:tr>
      <w:tr w:rsidR="00084448" w:rsidRPr="00101298" w14:paraId="2D460D28" w14:textId="77777777" w:rsidTr="00FD1F3E">
        <w:trPr>
          <w:trHeight w:val="1763"/>
        </w:trPr>
        <w:tc>
          <w:tcPr>
            <w:tcW w:w="3060" w:type="dxa"/>
          </w:tcPr>
          <w:p w14:paraId="5A503B6F" w14:textId="5B42A833" w:rsidR="00084448" w:rsidRPr="00084448" w:rsidRDefault="00084448" w:rsidP="00084448">
            <w:pPr>
              <w:rPr>
                <w:sz w:val="22"/>
              </w:rPr>
            </w:pPr>
            <w:r w:rsidRPr="00084448">
              <w:rPr>
                <w:sz w:val="22"/>
              </w:rPr>
              <w:t xml:space="preserve">Communication des </w:t>
            </w:r>
            <w:proofErr w:type="spellStart"/>
            <w:r w:rsidRPr="00084448">
              <w:rPr>
                <w:sz w:val="22"/>
              </w:rPr>
              <w:t>idées</w:t>
            </w:r>
            <w:proofErr w:type="spellEnd"/>
            <w:r w:rsidRPr="00084448">
              <w:rPr>
                <w:sz w:val="22"/>
              </w:rPr>
              <w:t xml:space="preserve"> et de </w:t>
            </w:r>
            <w:proofErr w:type="spellStart"/>
            <w:r w:rsidRPr="00084448">
              <w:rPr>
                <w:sz w:val="22"/>
              </w:rPr>
              <w:t>l’information</w:t>
            </w:r>
            <w:proofErr w:type="spellEnd"/>
            <w:r w:rsidRPr="00084448">
              <w:rPr>
                <w:sz w:val="22"/>
              </w:rPr>
              <w:t xml:space="preserve">, </w:t>
            </w:r>
            <w:proofErr w:type="spellStart"/>
            <w:r w:rsidRPr="00084448">
              <w:rPr>
                <w:sz w:val="22"/>
              </w:rPr>
              <w:t>oralement</w:t>
            </w:r>
            <w:proofErr w:type="spellEnd"/>
            <w:r w:rsidRPr="00084448">
              <w:rPr>
                <w:sz w:val="22"/>
              </w:rPr>
              <w:t xml:space="preserve">, par </w:t>
            </w:r>
            <w:proofErr w:type="spellStart"/>
            <w:r w:rsidRPr="00084448">
              <w:rPr>
                <w:sz w:val="22"/>
              </w:rPr>
              <w:t>écrit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ou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selon</w:t>
            </w:r>
            <w:proofErr w:type="spellEnd"/>
            <w:r w:rsidRPr="00084448">
              <w:rPr>
                <w:sz w:val="22"/>
              </w:rPr>
              <w:t xml:space="preserve"> un </w:t>
            </w:r>
            <w:proofErr w:type="spellStart"/>
            <w:r w:rsidRPr="00084448">
              <w:rPr>
                <w:sz w:val="22"/>
              </w:rPr>
              <w:t>autre</w:t>
            </w:r>
            <w:proofErr w:type="spellEnd"/>
            <w:r w:rsidRPr="00084448">
              <w:rPr>
                <w:sz w:val="22"/>
              </w:rPr>
              <w:t xml:space="preserve"> mode </w:t>
            </w:r>
            <w:proofErr w:type="spellStart"/>
            <w:r w:rsidRPr="00084448">
              <w:rPr>
                <w:sz w:val="22"/>
              </w:rPr>
              <w:t>d’expression</w:t>
            </w:r>
            <w:proofErr w:type="spellEnd"/>
            <w:r w:rsidRPr="00084448">
              <w:rPr>
                <w:sz w:val="22"/>
              </w:rPr>
              <w:t xml:space="preserve"> (p. ex., </w:t>
            </w:r>
            <w:proofErr w:type="spellStart"/>
            <w:r w:rsidRPr="00084448">
              <w:rPr>
                <w:sz w:val="22"/>
              </w:rPr>
              <w:t>présentation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orale</w:t>
            </w:r>
            <w:proofErr w:type="spellEnd"/>
            <w:r w:rsidRPr="00084448">
              <w:rPr>
                <w:sz w:val="22"/>
              </w:rPr>
              <w:t xml:space="preserve">, </w:t>
            </w:r>
            <w:proofErr w:type="spellStart"/>
            <w:r w:rsidRPr="00084448">
              <w:rPr>
                <w:sz w:val="22"/>
              </w:rPr>
              <w:t>rédaction</w:t>
            </w:r>
            <w:proofErr w:type="spellEnd"/>
            <w:r w:rsidRPr="00084448">
              <w:rPr>
                <w:sz w:val="22"/>
              </w:rPr>
              <w:t xml:space="preserve"> d’un article de journal, </w:t>
            </w:r>
            <w:proofErr w:type="spellStart"/>
            <w:r w:rsidRPr="00084448">
              <w:rPr>
                <w:sz w:val="22"/>
              </w:rPr>
              <w:t>interprétation</w:t>
            </w:r>
            <w:proofErr w:type="spellEnd"/>
            <w:r w:rsidRPr="00084448">
              <w:rPr>
                <w:sz w:val="22"/>
              </w:rPr>
              <w:t xml:space="preserve"> d’un </w:t>
            </w:r>
            <w:proofErr w:type="spellStart"/>
            <w:r w:rsidRPr="00084448">
              <w:rPr>
                <w:sz w:val="22"/>
              </w:rPr>
              <w:t>rôle</w:t>
            </w:r>
            <w:proofErr w:type="spellEnd"/>
            <w:r w:rsidRPr="00084448">
              <w:rPr>
                <w:sz w:val="22"/>
              </w:rPr>
              <w:t xml:space="preserve"> dans </w:t>
            </w:r>
            <w:proofErr w:type="spellStart"/>
            <w:r w:rsidRPr="00084448">
              <w:rPr>
                <w:sz w:val="22"/>
              </w:rPr>
              <w:t>une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saynète</w:t>
            </w:r>
            <w:proofErr w:type="spellEnd"/>
            <w:r w:rsidRPr="00084448">
              <w:rPr>
                <w:sz w:val="22"/>
              </w:rPr>
              <w:t xml:space="preserve">, </w:t>
            </w:r>
            <w:proofErr w:type="spellStart"/>
            <w:r w:rsidRPr="00084448">
              <w:rPr>
                <w:sz w:val="22"/>
              </w:rPr>
              <w:t>création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d’une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ligne</w:t>
            </w:r>
            <w:proofErr w:type="spellEnd"/>
            <w:r w:rsidRPr="00084448">
              <w:rPr>
                <w:sz w:val="22"/>
              </w:rPr>
              <w:t xml:space="preserve"> de temps, production </w:t>
            </w:r>
            <w:proofErr w:type="spellStart"/>
            <w:r w:rsidRPr="00084448">
              <w:rPr>
                <w:sz w:val="22"/>
              </w:rPr>
              <w:t>d’une</w:t>
            </w:r>
            <w:proofErr w:type="spellEnd"/>
            <w:r w:rsidRPr="00084448">
              <w:rPr>
                <w:sz w:val="22"/>
              </w:rPr>
              <w:t xml:space="preserve"> carte </w:t>
            </w:r>
            <w:proofErr w:type="spellStart"/>
            <w:r w:rsidRPr="00084448">
              <w:rPr>
                <w:sz w:val="22"/>
              </w:rPr>
              <w:t>légendée</w:t>
            </w:r>
            <w:proofErr w:type="spellEnd"/>
            <w:r w:rsidRPr="00084448">
              <w:rPr>
                <w:sz w:val="22"/>
              </w:rPr>
              <w:t xml:space="preserve">) à des fins précises (p. ex., </w:t>
            </w:r>
            <w:proofErr w:type="spellStart"/>
            <w:r w:rsidRPr="00084448">
              <w:rPr>
                <w:sz w:val="22"/>
              </w:rPr>
              <w:t>sensibilisation</w:t>
            </w:r>
            <w:proofErr w:type="spellEnd"/>
            <w:r w:rsidRPr="00084448">
              <w:rPr>
                <w:sz w:val="22"/>
              </w:rPr>
              <w:t xml:space="preserve">, information, persuasion, divertissement) et pour des </w:t>
            </w:r>
            <w:proofErr w:type="spellStart"/>
            <w:r w:rsidRPr="00084448">
              <w:rPr>
                <w:sz w:val="22"/>
              </w:rPr>
              <w:t>auditoires</w:t>
            </w:r>
            <w:proofErr w:type="spellEnd"/>
            <w:r w:rsidRPr="00084448">
              <w:rPr>
                <w:sz w:val="22"/>
              </w:rPr>
              <w:t xml:space="preserve"> précis (p. ex., pair, </w:t>
            </w:r>
            <w:proofErr w:type="spellStart"/>
            <w:r w:rsidRPr="00084448">
              <w:rPr>
                <w:sz w:val="22"/>
              </w:rPr>
              <w:t>adulte</w:t>
            </w:r>
            <w:proofErr w:type="spellEnd"/>
            <w:r w:rsidRPr="00084448">
              <w:rPr>
                <w:sz w:val="22"/>
              </w:rPr>
              <w:t xml:space="preserve">, </w:t>
            </w:r>
            <w:proofErr w:type="spellStart"/>
            <w:r w:rsidRPr="00084448">
              <w:rPr>
                <w:sz w:val="22"/>
              </w:rPr>
              <w:t>communauté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scolaire</w:t>
            </w:r>
            <w:proofErr w:type="spellEnd"/>
            <w:r w:rsidRPr="00084448">
              <w:rPr>
                <w:sz w:val="22"/>
              </w:rPr>
              <w:t xml:space="preserve">, grand public). </w:t>
            </w:r>
          </w:p>
        </w:tc>
        <w:tc>
          <w:tcPr>
            <w:tcW w:w="1890" w:type="dxa"/>
          </w:tcPr>
          <w:p w14:paraId="53050084" w14:textId="0F99084E" w:rsidR="00084448" w:rsidRPr="00084448" w:rsidRDefault="00084448" w:rsidP="00084448">
            <w:pPr>
              <w:rPr>
                <w:sz w:val="22"/>
              </w:rPr>
            </w:pPr>
            <w:r w:rsidRPr="00084448">
              <w:rPr>
                <w:sz w:val="22"/>
              </w:rPr>
              <w:t xml:space="preserve">communique les </w:t>
            </w:r>
            <w:proofErr w:type="spellStart"/>
            <w:r w:rsidRPr="00084448">
              <w:rPr>
                <w:sz w:val="22"/>
              </w:rPr>
              <w:t>idées</w:t>
            </w:r>
            <w:proofErr w:type="spellEnd"/>
            <w:r w:rsidRPr="00084448">
              <w:rPr>
                <w:sz w:val="22"/>
              </w:rPr>
              <w:t xml:space="preserve"> et </w:t>
            </w:r>
            <w:proofErr w:type="spellStart"/>
            <w:r w:rsidRPr="00084448">
              <w:rPr>
                <w:sz w:val="22"/>
              </w:rPr>
              <w:t>l’information</w:t>
            </w:r>
            <w:proofErr w:type="spellEnd"/>
            <w:r w:rsidRPr="00084448">
              <w:rPr>
                <w:sz w:val="22"/>
              </w:rPr>
              <w:t xml:space="preserve"> à des fins précises et pour des </w:t>
            </w:r>
            <w:proofErr w:type="spellStart"/>
            <w:r w:rsidRPr="00084448">
              <w:rPr>
                <w:sz w:val="22"/>
              </w:rPr>
              <w:t>auditoires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spécifiques</w:t>
            </w:r>
            <w:proofErr w:type="spellEnd"/>
            <w:r w:rsidRPr="00084448">
              <w:rPr>
                <w:sz w:val="22"/>
              </w:rPr>
              <w:t xml:space="preserve"> avec </w:t>
            </w:r>
            <w:proofErr w:type="spellStart"/>
            <w:r w:rsidRPr="00084448">
              <w:rPr>
                <w:sz w:val="22"/>
              </w:rPr>
              <w:t>une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efficacité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limitée</w:t>
            </w:r>
            <w:proofErr w:type="spellEnd"/>
            <w:r w:rsidRPr="00084448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01F1B713" w14:textId="1CED66E5" w:rsidR="00084448" w:rsidRPr="00084448" w:rsidRDefault="00084448" w:rsidP="00084448">
            <w:pPr>
              <w:rPr>
                <w:sz w:val="22"/>
              </w:rPr>
            </w:pPr>
            <w:r w:rsidRPr="00084448">
              <w:rPr>
                <w:sz w:val="22"/>
              </w:rPr>
              <w:t xml:space="preserve">communique les </w:t>
            </w:r>
            <w:proofErr w:type="spellStart"/>
            <w:r w:rsidRPr="00084448">
              <w:rPr>
                <w:sz w:val="22"/>
              </w:rPr>
              <w:t>idées</w:t>
            </w:r>
            <w:proofErr w:type="spellEnd"/>
            <w:r w:rsidRPr="00084448">
              <w:rPr>
                <w:sz w:val="22"/>
              </w:rPr>
              <w:t xml:space="preserve"> et </w:t>
            </w:r>
            <w:proofErr w:type="spellStart"/>
            <w:r w:rsidRPr="00084448">
              <w:rPr>
                <w:sz w:val="22"/>
              </w:rPr>
              <w:t>l’information</w:t>
            </w:r>
            <w:proofErr w:type="spellEnd"/>
            <w:r w:rsidRPr="00084448">
              <w:rPr>
                <w:sz w:val="22"/>
              </w:rPr>
              <w:t xml:space="preserve"> à des fins précises et pour des </w:t>
            </w:r>
            <w:proofErr w:type="spellStart"/>
            <w:r w:rsidRPr="00084448">
              <w:rPr>
                <w:sz w:val="22"/>
              </w:rPr>
              <w:t>auditoires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spécifiques</w:t>
            </w:r>
            <w:proofErr w:type="spellEnd"/>
            <w:r w:rsidRPr="00084448">
              <w:rPr>
                <w:sz w:val="22"/>
              </w:rPr>
              <w:t xml:space="preserve"> avec </w:t>
            </w:r>
            <w:proofErr w:type="spellStart"/>
            <w:r w:rsidRPr="00084448">
              <w:rPr>
                <w:sz w:val="22"/>
              </w:rPr>
              <w:t>une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certaine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efficacité</w:t>
            </w:r>
            <w:proofErr w:type="spellEnd"/>
            <w:r w:rsidRPr="00084448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310915B1" w14:textId="4020D6C7" w:rsidR="00084448" w:rsidRPr="00084448" w:rsidRDefault="00084448" w:rsidP="00084448">
            <w:pPr>
              <w:rPr>
                <w:sz w:val="22"/>
              </w:rPr>
            </w:pPr>
            <w:r w:rsidRPr="00084448">
              <w:rPr>
                <w:sz w:val="22"/>
              </w:rPr>
              <w:t xml:space="preserve">communique les </w:t>
            </w:r>
            <w:proofErr w:type="spellStart"/>
            <w:r w:rsidRPr="00084448">
              <w:rPr>
                <w:sz w:val="22"/>
              </w:rPr>
              <w:t>idées</w:t>
            </w:r>
            <w:proofErr w:type="spellEnd"/>
            <w:r w:rsidRPr="00084448">
              <w:rPr>
                <w:sz w:val="22"/>
              </w:rPr>
              <w:t xml:space="preserve"> et </w:t>
            </w:r>
            <w:proofErr w:type="spellStart"/>
            <w:r w:rsidRPr="00084448">
              <w:rPr>
                <w:sz w:val="22"/>
              </w:rPr>
              <w:t>l’information</w:t>
            </w:r>
            <w:proofErr w:type="spellEnd"/>
            <w:r w:rsidRPr="00084448">
              <w:rPr>
                <w:sz w:val="22"/>
              </w:rPr>
              <w:t xml:space="preserve"> à des fins précises et pour des </w:t>
            </w:r>
            <w:proofErr w:type="spellStart"/>
            <w:r w:rsidRPr="00084448">
              <w:rPr>
                <w:sz w:val="22"/>
              </w:rPr>
              <w:t>auditoires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spécifiques</w:t>
            </w:r>
            <w:proofErr w:type="spellEnd"/>
            <w:r w:rsidRPr="00084448">
              <w:rPr>
                <w:sz w:val="22"/>
              </w:rPr>
              <w:t xml:space="preserve"> avec </w:t>
            </w:r>
            <w:proofErr w:type="spellStart"/>
            <w:r w:rsidRPr="00084448">
              <w:rPr>
                <w:sz w:val="22"/>
              </w:rPr>
              <w:t>efficacité</w:t>
            </w:r>
            <w:proofErr w:type="spellEnd"/>
            <w:r w:rsidRPr="00084448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4491ED36" w14:textId="46DC5FA4" w:rsidR="00084448" w:rsidRPr="00084448" w:rsidRDefault="00084448" w:rsidP="00084448">
            <w:pPr>
              <w:rPr>
                <w:sz w:val="22"/>
              </w:rPr>
            </w:pPr>
            <w:r w:rsidRPr="00084448">
              <w:rPr>
                <w:sz w:val="22"/>
              </w:rPr>
              <w:t xml:space="preserve">communique les </w:t>
            </w:r>
            <w:proofErr w:type="spellStart"/>
            <w:r w:rsidRPr="00084448">
              <w:rPr>
                <w:sz w:val="22"/>
              </w:rPr>
              <w:t>idées</w:t>
            </w:r>
            <w:proofErr w:type="spellEnd"/>
            <w:r w:rsidRPr="00084448">
              <w:rPr>
                <w:sz w:val="22"/>
              </w:rPr>
              <w:t xml:space="preserve"> et </w:t>
            </w:r>
            <w:proofErr w:type="spellStart"/>
            <w:r w:rsidRPr="00084448">
              <w:rPr>
                <w:sz w:val="22"/>
              </w:rPr>
              <w:t>l’information</w:t>
            </w:r>
            <w:proofErr w:type="spellEnd"/>
            <w:r w:rsidRPr="00084448">
              <w:rPr>
                <w:sz w:val="22"/>
              </w:rPr>
              <w:t xml:space="preserve"> à des fins précises et pour des </w:t>
            </w:r>
            <w:proofErr w:type="spellStart"/>
            <w:r w:rsidRPr="00084448">
              <w:rPr>
                <w:sz w:val="22"/>
              </w:rPr>
              <w:t>auditoires</w:t>
            </w:r>
            <w:proofErr w:type="spellEnd"/>
            <w:r w:rsidRPr="00084448">
              <w:rPr>
                <w:sz w:val="22"/>
              </w:rPr>
              <w:t xml:space="preserve"> </w:t>
            </w:r>
            <w:proofErr w:type="spellStart"/>
            <w:r w:rsidRPr="00084448">
              <w:rPr>
                <w:sz w:val="22"/>
              </w:rPr>
              <w:t>spécifiques</w:t>
            </w:r>
            <w:proofErr w:type="spellEnd"/>
            <w:r w:rsidRPr="00084448">
              <w:rPr>
                <w:sz w:val="22"/>
              </w:rPr>
              <w:t xml:space="preserve"> avec beaucoup </w:t>
            </w:r>
            <w:proofErr w:type="spellStart"/>
            <w:r w:rsidRPr="00084448">
              <w:rPr>
                <w:sz w:val="22"/>
              </w:rPr>
              <w:t>d’efficacité</w:t>
            </w:r>
            <w:proofErr w:type="spellEnd"/>
            <w:r w:rsidRPr="00084448">
              <w:rPr>
                <w:sz w:val="22"/>
              </w:rPr>
              <w:t>.</w:t>
            </w:r>
          </w:p>
        </w:tc>
      </w:tr>
      <w:tr w:rsidR="0014522A" w:rsidRPr="00101298" w14:paraId="7D298A6F" w14:textId="77777777" w:rsidTr="009500DC">
        <w:trPr>
          <w:trHeight w:val="2123"/>
        </w:trPr>
        <w:tc>
          <w:tcPr>
            <w:tcW w:w="3060" w:type="dxa"/>
          </w:tcPr>
          <w:p w14:paraId="73737784" w14:textId="28096592" w:rsidR="0014522A" w:rsidRPr="0014522A" w:rsidRDefault="0014522A" w:rsidP="0014522A">
            <w:pPr>
              <w:rPr>
                <w:sz w:val="22"/>
              </w:rPr>
            </w:pPr>
            <w:proofErr w:type="spellStart"/>
            <w:r w:rsidRPr="0014522A">
              <w:rPr>
                <w:sz w:val="22"/>
              </w:rPr>
              <w:t>Utilisation</w:t>
            </w:r>
            <w:proofErr w:type="spellEnd"/>
            <w:r w:rsidRPr="0014522A">
              <w:rPr>
                <w:sz w:val="22"/>
              </w:rPr>
              <w:t xml:space="preserve"> des conventions et de la </w:t>
            </w:r>
            <w:proofErr w:type="spellStart"/>
            <w:r w:rsidRPr="0014522A">
              <w:rPr>
                <w:sz w:val="22"/>
              </w:rPr>
              <w:t>terminologie</w:t>
            </w:r>
            <w:proofErr w:type="spellEnd"/>
            <w:r w:rsidRPr="0014522A">
              <w:rPr>
                <w:sz w:val="22"/>
              </w:rPr>
              <w:t xml:space="preserve"> à </w:t>
            </w:r>
            <w:proofErr w:type="spellStart"/>
            <w:r w:rsidRPr="0014522A">
              <w:rPr>
                <w:sz w:val="22"/>
              </w:rPr>
              <w:t>l’étude</w:t>
            </w:r>
            <w:proofErr w:type="spellEnd"/>
            <w:r w:rsidRPr="0014522A">
              <w:rPr>
                <w:sz w:val="22"/>
              </w:rPr>
              <w:t xml:space="preserve"> (p. ex., </w:t>
            </w:r>
            <w:proofErr w:type="spellStart"/>
            <w:r w:rsidRPr="0014522A">
              <w:rPr>
                <w:sz w:val="22"/>
              </w:rPr>
              <w:t>cartographie</w:t>
            </w:r>
            <w:proofErr w:type="spellEnd"/>
            <w:r w:rsidRPr="0014522A">
              <w:rPr>
                <w:sz w:val="22"/>
              </w:rPr>
              <w:t xml:space="preserve">, </w:t>
            </w:r>
            <w:proofErr w:type="spellStart"/>
            <w:r w:rsidRPr="0014522A">
              <w:rPr>
                <w:sz w:val="22"/>
              </w:rPr>
              <w:t>vocabulaire</w:t>
            </w:r>
            <w:proofErr w:type="spellEnd"/>
            <w:r w:rsidRPr="0014522A">
              <w:rPr>
                <w:sz w:val="22"/>
              </w:rPr>
              <w:t xml:space="preserve">). </w:t>
            </w:r>
          </w:p>
        </w:tc>
        <w:tc>
          <w:tcPr>
            <w:tcW w:w="1890" w:type="dxa"/>
          </w:tcPr>
          <w:p w14:paraId="2FBD07CD" w14:textId="1B138A22" w:rsidR="0014522A" w:rsidRPr="0014522A" w:rsidRDefault="0014522A" w:rsidP="0014522A">
            <w:pPr>
              <w:rPr>
                <w:sz w:val="22"/>
              </w:rPr>
            </w:pPr>
            <w:proofErr w:type="spellStart"/>
            <w:r w:rsidRPr="0014522A">
              <w:rPr>
                <w:sz w:val="22"/>
              </w:rPr>
              <w:t>utilise</w:t>
            </w:r>
            <w:proofErr w:type="spellEnd"/>
            <w:r w:rsidRPr="0014522A">
              <w:rPr>
                <w:sz w:val="22"/>
              </w:rPr>
              <w:t xml:space="preserve"> les conventions et la </w:t>
            </w:r>
            <w:proofErr w:type="spellStart"/>
            <w:r w:rsidRPr="0014522A">
              <w:rPr>
                <w:sz w:val="22"/>
              </w:rPr>
              <w:t>terminologie</w:t>
            </w:r>
            <w:proofErr w:type="spellEnd"/>
            <w:r w:rsidRPr="0014522A">
              <w:rPr>
                <w:sz w:val="22"/>
              </w:rPr>
              <w:t xml:space="preserve"> à </w:t>
            </w:r>
            <w:proofErr w:type="spellStart"/>
            <w:r w:rsidRPr="0014522A">
              <w:rPr>
                <w:sz w:val="22"/>
              </w:rPr>
              <w:t>l’étude</w:t>
            </w:r>
            <w:proofErr w:type="spellEnd"/>
            <w:r w:rsidRPr="0014522A">
              <w:rPr>
                <w:sz w:val="22"/>
              </w:rPr>
              <w:t xml:space="preserve"> avec </w:t>
            </w:r>
            <w:proofErr w:type="spellStart"/>
            <w:r w:rsidRPr="0014522A">
              <w:rPr>
                <w:sz w:val="22"/>
              </w:rPr>
              <w:t>une</w:t>
            </w:r>
            <w:proofErr w:type="spellEnd"/>
            <w:r w:rsidRPr="0014522A">
              <w:rPr>
                <w:sz w:val="22"/>
              </w:rPr>
              <w:t xml:space="preserve"> </w:t>
            </w:r>
            <w:proofErr w:type="spellStart"/>
            <w:r w:rsidRPr="0014522A">
              <w:rPr>
                <w:sz w:val="22"/>
              </w:rPr>
              <w:t>efficacité</w:t>
            </w:r>
            <w:proofErr w:type="spellEnd"/>
            <w:r w:rsidRPr="0014522A">
              <w:rPr>
                <w:sz w:val="22"/>
              </w:rPr>
              <w:t xml:space="preserve"> </w:t>
            </w:r>
            <w:proofErr w:type="spellStart"/>
            <w:r w:rsidRPr="0014522A">
              <w:rPr>
                <w:sz w:val="22"/>
              </w:rPr>
              <w:t>limitée</w:t>
            </w:r>
            <w:proofErr w:type="spellEnd"/>
            <w:r w:rsidRPr="0014522A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01E11F44" w14:textId="4C7551F4" w:rsidR="0014522A" w:rsidRPr="0014522A" w:rsidRDefault="0014522A" w:rsidP="0014522A">
            <w:pPr>
              <w:rPr>
                <w:sz w:val="22"/>
              </w:rPr>
            </w:pPr>
            <w:proofErr w:type="spellStart"/>
            <w:r w:rsidRPr="0014522A">
              <w:rPr>
                <w:sz w:val="22"/>
              </w:rPr>
              <w:t>utilise</w:t>
            </w:r>
            <w:proofErr w:type="spellEnd"/>
            <w:r w:rsidRPr="0014522A">
              <w:rPr>
                <w:sz w:val="22"/>
              </w:rPr>
              <w:t xml:space="preserve"> les conventions et la </w:t>
            </w:r>
            <w:proofErr w:type="spellStart"/>
            <w:r w:rsidRPr="0014522A">
              <w:rPr>
                <w:sz w:val="22"/>
              </w:rPr>
              <w:t>terminologie</w:t>
            </w:r>
            <w:proofErr w:type="spellEnd"/>
            <w:r w:rsidRPr="0014522A">
              <w:rPr>
                <w:sz w:val="22"/>
              </w:rPr>
              <w:t xml:space="preserve"> à </w:t>
            </w:r>
            <w:proofErr w:type="spellStart"/>
            <w:r w:rsidRPr="0014522A">
              <w:rPr>
                <w:sz w:val="22"/>
              </w:rPr>
              <w:t>l’étude</w:t>
            </w:r>
            <w:proofErr w:type="spellEnd"/>
            <w:r w:rsidRPr="0014522A">
              <w:rPr>
                <w:sz w:val="22"/>
              </w:rPr>
              <w:t xml:space="preserve"> avec </w:t>
            </w:r>
            <w:proofErr w:type="spellStart"/>
            <w:r w:rsidRPr="0014522A">
              <w:rPr>
                <w:sz w:val="22"/>
              </w:rPr>
              <w:t>une</w:t>
            </w:r>
            <w:proofErr w:type="spellEnd"/>
            <w:r w:rsidRPr="0014522A">
              <w:rPr>
                <w:sz w:val="22"/>
              </w:rPr>
              <w:t xml:space="preserve"> </w:t>
            </w:r>
            <w:proofErr w:type="spellStart"/>
            <w:r w:rsidRPr="0014522A">
              <w:rPr>
                <w:sz w:val="22"/>
              </w:rPr>
              <w:t>certaine</w:t>
            </w:r>
            <w:proofErr w:type="spellEnd"/>
            <w:r w:rsidRPr="0014522A">
              <w:rPr>
                <w:sz w:val="22"/>
              </w:rPr>
              <w:t xml:space="preserve"> </w:t>
            </w:r>
            <w:proofErr w:type="spellStart"/>
            <w:r w:rsidRPr="0014522A">
              <w:rPr>
                <w:sz w:val="22"/>
              </w:rPr>
              <w:t>efficacité</w:t>
            </w:r>
            <w:proofErr w:type="spellEnd"/>
            <w:r w:rsidRPr="0014522A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3479145F" w14:textId="16C30BA2" w:rsidR="0014522A" w:rsidRPr="0014522A" w:rsidRDefault="0014522A" w:rsidP="0014522A">
            <w:pPr>
              <w:rPr>
                <w:sz w:val="22"/>
              </w:rPr>
            </w:pPr>
            <w:proofErr w:type="spellStart"/>
            <w:r w:rsidRPr="0014522A">
              <w:rPr>
                <w:sz w:val="22"/>
              </w:rPr>
              <w:t>utilise</w:t>
            </w:r>
            <w:proofErr w:type="spellEnd"/>
            <w:r w:rsidRPr="0014522A">
              <w:rPr>
                <w:sz w:val="22"/>
              </w:rPr>
              <w:t xml:space="preserve"> les conventions et la </w:t>
            </w:r>
            <w:proofErr w:type="spellStart"/>
            <w:r w:rsidRPr="0014522A">
              <w:rPr>
                <w:sz w:val="22"/>
              </w:rPr>
              <w:t>terminologie</w:t>
            </w:r>
            <w:proofErr w:type="spellEnd"/>
            <w:r w:rsidRPr="0014522A">
              <w:rPr>
                <w:sz w:val="22"/>
              </w:rPr>
              <w:t xml:space="preserve"> à </w:t>
            </w:r>
            <w:proofErr w:type="spellStart"/>
            <w:r w:rsidRPr="0014522A">
              <w:rPr>
                <w:sz w:val="22"/>
              </w:rPr>
              <w:t>l’étude</w:t>
            </w:r>
            <w:proofErr w:type="spellEnd"/>
            <w:r w:rsidRPr="0014522A">
              <w:rPr>
                <w:sz w:val="22"/>
              </w:rPr>
              <w:t xml:space="preserve"> avec </w:t>
            </w:r>
            <w:proofErr w:type="spellStart"/>
            <w:r w:rsidRPr="0014522A">
              <w:rPr>
                <w:sz w:val="22"/>
              </w:rPr>
              <w:t>efficacité</w:t>
            </w:r>
            <w:proofErr w:type="spellEnd"/>
            <w:r w:rsidRPr="0014522A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240F61D9" w14:textId="4B9DBF25" w:rsidR="0014522A" w:rsidRPr="0014522A" w:rsidRDefault="0014522A" w:rsidP="0014522A">
            <w:pPr>
              <w:rPr>
                <w:sz w:val="22"/>
              </w:rPr>
            </w:pPr>
            <w:proofErr w:type="spellStart"/>
            <w:r w:rsidRPr="0014522A">
              <w:rPr>
                <w:sz w:val="22"/>
              </w:rPr>
              <w:t>utilise</w:t>
            </w:r>
            <w:proofErr w:type="spellEnd"/>
            <w:r w:rsidRPr="0014522A">
              <w:rPr>
                <w:sz w:val="22"/>
              </w:rPr>
              <w:t xml:space="preserve"> les conventions et la </w:t>
            </w:r>
            <w:proofErr w:type="spellStart"/>
            <w:r w:rsidRPr="0014522A">
              <w:rPr>
                <w:sz w:val="22"/>
              </w:rPr>
              <w:t>terminologie</w:t>
            </w:r>
            <w:proofErr w:type="spellEnd"/>
            <w:r w:rsidRPr="0014522A">
              <w:rPr>
                <w:sz w:val="22"/>
              </w:rPr>
              <w:t xml:space="preserve"> à </w:t>
            </w:r>
            <w:proofErr w:type="spellStart"/>
            <w:r w:rsidRPr="0014522A">
              <w:rPr>
                <w:sz w:val="22"/>
              </w:rPr>
              <w:t>l’étude</w:t>
            </w:r>
            <w:proofErr w:type="spellEnd"/>
            <w:r w:rsidRPr="0014522A">
              <w:rPr>
                <w:sz w:val="22"/>
              </w:rPr>
              <w:t xml:space="preserve"> avec beaucoup </w:t>
            </w:r>
            <w:proofErr w:type="spellStart"/>
            <w:r w:rsidRPr="0014522A">
              <w:rPr>
                <w:sz w:val="22"/>
              </w:rPr>
              <w:t>d’efficacité</w:t>
            </w:r>
            <w:proofErr w:type="spellEnd"/>
            <w:r w:rsidRPr="0014522A">
              <w:rPr>
                <w:sz w:val="22"/>
              </w:rPr>
              <w:t>.</w:t>
            </w:r>
          </w:p>
        </w:tc>
      </w:tr>
      <w:tr w:rsidR="006A5A79" w:rsidRPr="00101298" w14:paraId="73BF23A5" w14:textId="77777777" w:rsidTr="0956AE51">
        <w:trPr>
          <w:trHeight w:val="701"/>
        </w:trPr>
        <w:tc>
          <w:tcPr>
            <w:tcW w:w="10530" w:type="dxa"/>
            <w:gridSpan w:val="5"/>
            <w:shd w:val="clear" w:color="auto" w:fill="FBE4D5" w:themeFill="accent2" w:themeFillTint="33"/>
            <w:vAlign w:val="center"/>
          </w:tcPr>
          <w:p w14:paraId="7AE97A6F" w14:textId="77777777" w:rsidR="0046356B" w:rsidRDefault="0046356B" w:rsidP="00A3462F">
            <w:pPr>
              <w:rPr>
                <w:sz w:val="22"/>
              </w:rPr>
            </w:pPr>
            <w:r w:rsidRPr="0046356B">
              <w:rPr>
                <w:sz w:val="22"/>
              </w:rPr>
              <w:t xml:space="preserve">Mise </w:t>
            </w:r>
            <w:proofErr w:type="spellStart"/>
            <w:r w:rsidRPr="0046356B">
              <w:rPr>
                <w:sz w:val="22"/>
              </w:rPr>
              <w:t>en</w:t>
            </w:r>
            <w:proofErr w:type="spellEnd"/>
            <w:r w:rsidRPr="0046356B">
              <w:rPr>
                <w:sz w:val="22"/>
              </w:rPr>
              <w:t xml:space="preserve"> application – </w:t>
            </w:r>
            <w:proofErr w:type="spellStart"/>
            <w:r w:rsidRPr="0046356B">
              <w:rPr>
                <w:sz w:val="22"/>
              </w:rPr>
              <w:t>L’application</w:t>
            </w:r>
            <w:proofErr w:type="spellEnd"/>
            <w:r w:rsidRPr="0046356B">
              <w:rPr>
                <w:sz w:val="22"/>
              </w:rPr>
              <w:t xml:space="preserve"> des </w:t>
            </w:r>
            <w:proofErr w:type="spellStart"/>
            <w:r w:rsidRPr="0046356B">
              <w:rPr>
                <w:sz w:val="22"/>
              </w:rPr>
              <w:t>éléments</w:t>
            </w:r>
            <w:proofErr w:type="spellEnd"/>
            <w:r w:rsidRPr="0046356B">
              <w:rPr>
                <w:sz w:val="22"/>
              </w:rPr>
              <w:t xml:space="preserve"> à </w:t>
            </w:r>
            <w:proofErr w:type="spellStart"/>
            <w:r w:rsidRPr="0046356B">
              <w:rPr>
                <w:sz w:val="22"/>
              </w:rPr>
              <w:t>l’étude</w:t>
            </w:r>
            <w:proofErr w:type="spellEnd"/>
            <w:r w:rsidRPr="0046356B">
              <w:rPr>
                <w:sz w:val="22"/>
              </w:rPr>
              <w:t xml:space="preserve"> et des </w:t>
            </w:r>
            <w:proofErr w:type="spellStart"/>
            <w:r w:rsidRPr="0046356B">
              <w:rPr>
                <w:sz w:val="22"/>
              </w:rPr>
              <w:t>habiletés</w:t>
            </w:r>
            <w:proofErr w:type="spellEnd"/>
            <w:r w:rsidRPr="0046356B">
              <w:rPr>
                <w:sz w:val="22"/>
              </w:rPr>
              <w:t xml:space="preserve"> dans des </w:t>
            </w:r>
            <w:proofErr w:type="spellStart"/>
            <w:r w:rsidRPr="0046356B">
              <w:rPr>
                <w:sz w:val="22"/>
              </w:rPr>
              <w:t>contextes</w:t>
            </w:r>
            <w:proofErr w:type="spellEnd"/>
            <w:r w:rsidRPr="0046356B">
              <w:rPr>
                <w:sz w:val="22"/>
              </w:rPr>
              <w:t xml:space="preserve"> </w:t>
            </w:r>
            <w:proofErr w:type="spellStart"/>
            <w:r w:rsidRPr="0046356B">
              <w:rPr>
                <w:sz w:val="22"/>
              </w:rPr>
              <w:t>familiers</w:t>
            </w:r>
            <w:proofErr w:type="spellEnd"/>
            <w:r w:rsidRPr="0046356B">
              <w:rPr>
                <w:sz w:val="22"/>
              </w:rPr>
              <w:t xml:space="preserve">, </w:t>
            </w:r>
            <w:r>
              <w:rPr>
                <w:sz w:val="22"/>
              </w:rPr>
              <w:t xml:space="preserve">  </w:t>
            </w:r>
          </w:p>
          <w:p w14:paraId="592ECEC4" w14:textId="65C2A3C2" w:rsidR="006A5A79" w:rsidRPr="00101298" w:rsidRDefault="0046356B" w:rsidP="00A3462F">
            <w:pPr>
              <w:rPr>
                <w:sz w:val="22"/>
              </w:rPr>
            </w:pPr>
            <w:r>
              <w:rPr>
                <w:sz w:val="22"/>
              </w:rPr>
              <w:t xml:space="preserve">                                   </w:t>
            </w:r>
            <w:proofErr w:type="spellStart"/>
            <w:r w:rsidRPr="0046356B">
              <w:rPr>
                <w:sz w:val="22"/>
              </w:rPr>
              <w:t>leur</w:t>
            </w:r>
            <w:proofErr w:type="spellEnd"/>
            <w:r w:rsidRPr="0046356B">
              <w:rPr>
                <w:sz w:val="22"/>
              </w:rPr>
              <w:t xml:space="preserve"> </w:t>
            </w:r>
            <w:proofErr w:type="spellStart"/>
            <w:r w:rsidRPr="0046356B">
              <w:rPr>
                <w:sz w:val="22"/>
              </w:rPr>
              <w:t>transfert</w:t>
            </w:r>
            <w:proofErr w:type="spellEnd"/>
            <w:r w:rsidRPr="0046356B">
              <w:rPr>
                <w:sz w:val="22"/>
              </w:rPr>
              <w:t xml:space="preserve"> à de nouveaux </w:t>
            </w:r>
            <w:proofErr w:type="spellStart"/>
            <w:r w:rsidRPr="0046356B">
              <w:rPr>
                <w:sz w:val="22"/>
              </w:rPr>
              <w:t>contextes</w:t>
            </w:r>
            <w:proofErr w:type="spellEnd"/>
            <w:r w:rsidRPr="0046356B">
              <w:rPr>
                <w:sz w:val="22"/>
              </w:rPr>
              <w:t xml:space="preserve">, </w:t>
            </w:r>
            <w:proofErr w:type="spellStart"/>
            <w:r w:rsidRPr="0046356B">
              <w:rPr>
                <w:sz w:val="22"/>
              </w:rPr>
              <w:t>ainsi</w:t>
            </w:r>
            <w:proofErr w:type="spellEnd"/>
            <w:r w:rsidRPr="0046356B">
              <w:rPr>
                <w:sz w:val="22"/>
              </w:rPr>
              <w:t xml:space="preserve"> que </w:t>
            </w:r>
            <w:proofErr w:type="spellStart"/>
            <w:r w:rsidRPr="0046356B">
              <w:rPr>
                <w:sz w:val="22"/>
              </w:rPr>
              <w:t>l’établissement</w:t>
            </w:r>
            <w:proofErr w:type="spellEnd"/>
            <w:r w:rsidRPr="0046356B">
              <w:rPr>
                <w:sz w:val="22"/>
              </w:rPr>
              <w:t xml:space="preserve"> de liens.</w:t>
            </w:r>
          </w:p>
        </w:tc>
      </w:tr>
      <w:tr w:rsidR="006A5A79" w:rsidRPr="00101298" w14:paraId="0856B22B" w14:textId="77777777" w:rsidTr="0956AE51">
        <w:trPr>
          <w:trHeight w:val="359"/>
        </w:trPr>
        <w:tc>
          <w:tcPr>
            <w:tcW w:w="3060" w:type="dxa"/>
            <w:vAlign w:val="center"/>
          </w:tcPr>
          <w:p w14:paraId="06C7671B" w14:textId="77777777" w:rsidR="006A5A79" w:rsidRPr="00101298" w:rsidRDefault="006A5A79" w:rsidP="00A3462F">
            <w:pPr>
              <w:rPr>
                <w:sz w:val="22"/>
              </w:rPr>
            </w:pPr>
          </w:p>
        </w:tc>
        <w:tc>
          <w:tcPr>
            <w:tcW w:w="7470" w:type="dxa"/>
            <w:gridSpan w:val="4"/>
            <w:vAlign w:val="center"/>
          </w:tcPr>
          <w:p w14:paraId="21E925AA" w14:textId="488AA640" w:rsidR="006A5A79" w:rsidRPr="00101298" w:rsidRDefault="00957506" w:rsidP="00A3462F">
            <w:pPr>
              <w:rPr>
                <w:sz w:val="22"/>
              </w:rPr>
            </w:pPr>
            <w:proofErr w:type="spellStart"/>
            <w:proofErr w:type="gramStart"/>
            <w:r w:rsidRPr="00957506">
              <w:rPr>
                <w:sz w:val="22"/>
              </w:rPr>
              <w:t>L’élève</w:t>
            </w:r>
            <w:proofErr w:type="spellEnd"/>
            <w:r w:rsidRPr="00957506">
              <w:rPr>
                <w:sz w:val="22"/>
              </w:rPr>
              <w:t xml:space="preserve"> :</w:t>
            </w:r>
            <w:proofErr w:type="gramEnd"/>
          </w:p>
        </w:tc>
      </w:tr>
      <w:tr w:rsidR="00957506" w:rsidRPr="00101298" w14:paraId="11825E15" w14:textId="77777777" w:rsidTr="007765C5">
        <w:trPr>
          <w:trHeight w:val="1727"/>
        </w:trPr>
        <w:tc>
          <w:tcPr>
            <w:tcW w:w="3060" w:type="dxa"/>
          </w:tcPr>
          <w:p w14:paraId="64CED357" w14:textId="1F5680AA" w:rsidR="00957506" w:rsidRPr="00957506" w:rsidRDefault="00957506" w:rsidP="00957506">
            <w:pPr>
              <w:rPr>
                <w:sz w:val="22"/>
              </w:rPr>
            </w:pPr>
            <w:r w:rsidRPr="00957506">
              <w:rPr>
                <w:sz w:val="22"/>
              </w:rPr>
              <w:t xml:space="preserve">Application des </w:t>
            </w:r>
            <w:proofErr w:type="spellStart"/>
            <w:r w:rsidRPr="00957506">
              <w:rPr>
                <w:sz w:val="22"/>
              </w:rPr>
              <w:t>connaissances</w:t>
            </w:r>
            <w:proofErr w:type="spellEnd"/>
            <w:r w:rsidRPr="00957506">
              <w:rPr>
                <w:sz w:val="22"/>
              </w:rPr>
              <w:t xml:space="preserve"> et des </w:t>
            </w:r>
            <w:proofErr w:type="spellStart"/>
            <w:r w:rsidRPr="00957506">
              <w:rPr>
                <w:sz w:val="22"/>
              </w:rPr>
              <w:t>habiletés</w:t>
            </w:r>
            <w:proofErr w:type="spellEnd"/>
            <w:r w:rsidRPr="00957506">
              <w:rPr>
                <w:sz w:val="22"/>
              </w:rPr>
              <w:t xml:space="preserve"> (p. ex., concepts de la pensée, </w:t>
            </w:r>
            <w:proofErr w:type="spellStart"/>
            <w:r w:rsidRPr="00957506">
              <w:rPr>
                <w:sz w:val="22"/>
              </w:rPr>
              <w:t>habiletés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spatiales</w:t>
            </w:r>
            <w:proofErr w:type="spellEnd"/>
            <w:r w:rsidRPr="00957506">
              <w:rPr>
                <w:sz w:val="22"/>
              </w:rPr>
              <w:t xml:space="preserve">, </w:t>
            </w:r>
            <w:proofErr w:type="spellStart"/>
            <w:r w:rsidRPr="00957506">
              <w:rPr>
                <w:sz w:val="22"/>
              </w:rPr>
              <w:t>processus</w:t>
            </w:r>
            <w:proofErr w:type="spellEnd"/>
            <w:r w:rsidRPr="00957506">
              <w:rPr>
                <w:sz w:val="22"/>
              </w:rPr>
              <w:t xml:space="preserve">, technologies) dans des </w:t>
            </w:r>
            <w:proofErr w:type="spellStart"/>
            <w:r w:rsidRPr="00957506">
              <w:rPr>
                <w:sz w:val="22"/>
              </w:rPr>
              <w:t>contextes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familiers</w:t>
            </w:r>
            <w:proofErr w:type="spellEnd"/>
            <w:r w:rsidRPr="00957506">
              <w:rPr>
                <w:sz w:val="22"/>
              </w:rPr>
              <w:t xml:space="preserve">. </w:t>
            </w:r>
          </w:p>
        </w:tc>
        <w:tc>
          <w:tcPr>
            <w:tcW w:w="1890" w:type="dxa"/>
          </w:tcPr>
          <w:p w14:paraId="6D8EA5F1" w14:textId="2F6EE69E" w:rsidR="00957506" w:rsidRPr="00957506" w:rsidRDefault="00957506" w:rsidP="00957506">
            <w:pPr>
              <w:rPr>
                <w:sz w:val="22"/>
              </w:rPr>
            </w:pPr>
            <w:r w:rsidRPr="00957506">
              <w:rPr>
                <w:sz w:val="22"/>
              </w:rPr>
              <w:t xml:space="preserve">applique les </w:t>
            </w:r>
            <w:proofErr w:type="spellStart"/>
            <w:r w:rsidRPr="00957506">
              <w:rPr>
                <w:sz w:val="22"/>
              </w:rPr>
              <w:t>connaissances</w:t>
            </w:r>
            <w:proofErr w:type="spellEnd"/>
            <w:r w:rsidRPr="00957506">
              <w:rPr>
                <w:sz w:val="22"/>
              </w:rPr>
              <w:t xml:space="preserve"> et les </w:t>
            </w:r>
            <w:proofErr w:type="spellStart"/>
            <w:r w:rsidRPr="00957506">
              <w:rPr>
                <w:sz w:val="22"/>
              </w:rPr>
              <w:t>habiletés</w:t>
            </w:r>
            <w:proofErr w:type="spellEnd"/>
            <w:r w:rsidRPr="00957506">
              <w:rPr>
                <w:sz w:val="22"/>
              </w:rPr>
              <w:t xml:space="preserve"> dans des </w:t>
            </w:r>
            <w:proofErr w:type="spellStart"/>
            <w:r w:rsidRPr="00957506">
              <w:rPr>
                <w:sz w:val="22"/>
              </w:rPr>
              <w:t>contextes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familiers</w:t>
            </w:r>
            <w:proofErr w:type="spellEnd"/>
            <w:r w:rsidRPr="00957506">
              <w:rPr>
                <w:sz w:val="22"/>
              </w:rPr>
              <w:t xml:space="preserve"> avec </w:t>
            </w:r>
            <w:proofErr w:type="spellStart"/>
            <w:r w:rsidRPr="00957506">
              <w:rPr>
                <w:sz w:val="22"/>
              </w:rPr>
              <w:t>une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efficacité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limitée</w:t>
            </w:r>
            <w:proofErr w:type="spellEnd"/>
            <w:r w:rsidRPr="00957506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1480F9A0" w14:textId="6E443BF9" w:rsidR="00957506" w:rsidRPr="00957506" w:rsidRDefault="00957506" w:rsidP="00957506">
            <w:pPr>
              <w:rPr>
                <w:sz w:val="22"/>
              </w:rPr>
            </w:pPr>
            <w:r w:rsidRPr="00957506">
              <w:rPr>
                <w:sz w:val="22"/>
              </w:rPr>
              <w:t xml:space="preserve">applique les </w:t>
            </w:r>
            <w:proofErr w:type="spellStart"/>
            <w:r w:rsidRPr="00957506">
              <w:rPr>
                <w:sz w:val="22"/>
              </w:rPr>
              <w:t>connaissances</w:t>
            </w:r>
            <w:proofErr w:type="spellEnd"/>
            <w:r w:rsidRPr="00957506">
              <w:rPr>
                <w:sz w:val="22"/>
              </w:rPr>
              <w:t xml:space="preserve"> et les </w:t>
            </w:r>
            <w:proofErr w:type="spellStart"/>
            <w:r w:rsidRPr="00957506">
              <w:rPr>
                <w:sz w:val="22"/>
              </w:rPr>
              <w:t>habiletés</w:t>
            </w:r>
            <w:proofErr w:type="spellEnd"/>
            <w:r w:rsidRPr="00957506">
              <w:rPr>
                <w:sz w:val="22"/>
              </w:rPr>
              <w:t xml:space="preserve"> dans des </w:t>
            </w:r>
            <w:proofErr w:type="spellStart"/>
            <w:r w:rsidRPr="00957506">
              <w:rPr>
                <w:sz w:val="22"/>
              </w:rPr>
              <w:t>contextes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familiers</w:t>
            </w:r>
            <w:proofErr w:type="spellEnd"/>
            <w:r w:rsidRPr="00957506">
              <w:rPr>
                <w:sz w:val="22"/>
              </w:rPr>
              <w:t xml:space="preserve"> avec </w:t>
            </w:r>
            <w:proofErr w:type="spellStart"/>
            <w:r w:rsidRPr="00957506">
              <w:rPr>
                <w:sz w:val="22"/>
              </w:rPr>
              <w:t>une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certaine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efficacité</w:t>
            </w:r>
            <w:proofErr w:type="spellEnd"/>
            <w:r w:rsidRPr="00957506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32F53855" w14:textId="22D8C438" w:rsidR="00957506" w:rsidRPr="00957506" w:rsidRDefault="00957506" w:rsidP="00957506">
            <w:pPr>
              <w:rPr>
                <w:sz w:val="22"/>
              </w:rPr>
            </w:pPr>
            <w:r w:rsidRPr="00957506">
              <w:rPr>
                <w:sz w:val="22"/>
              </w:rPr>
              <w:t xml:space="preserve">applique les </w:t>
            </w:r>
            <w:proofErr w:type="spellStart"/>
            <w:r w:rsidRPr="00957506">
              <w:rPr>
                <w:sz w:val="22"/>
              </w:rPr>
              <w:t>connaissances</w:t>
            </w:r>
            <w:proofErr w:type="spellEnd"/>
            <w:r w:rsidRPr="00957506">
              <w:rPr>
                <w:sz w:val="22"/>
              </w:rPr>
              <w:t xml:space="preserve"> et les </w:t>
            </w:r>
            <w:proofErr w:type="spellStart"/>
            <w:r w:rsidRPr="00957506">
              <w:rPr>
                <w:sz w:val="22"/>
              </w:rPr>
              <w:t>habiletés</w:t>
            </w:r>
            <w:proofErr w:type="spellEnd"/>
            <w:r w:rsidRPr="00957506">
              <w:rPr>
                <w:sz w:val="22"/>
              </w:rPr>
              <w:t xml:space="preserve"> dans des </w:t>
            </w:r>
            <w:proofErr w:type="spellStart"/>
            <w:r w:rsidRPr="00957506">
              <w:rPr>
                <w:sz w:val="22"/>
              </w:rPr>
              <w:t>contextes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familiers</w:t>
            </w:r>
            <w:proofErr w:type="spellEnd"/>
            <w:r w:rsidRPr="00957506">
              <w:rPr>
                <w:sz w:val="22"/>
              </w:rPr>
              <w:t xml:space="preserve"> avec </w:t>
            </w:r>
            <w:proofErr w:type="spellStart"/>
            <w:r w:rsidRPr="00957506">
              <w:rPr>
                <w:sz w:val="22"/>
              </w:rPr>
              <w:t>efficacité</w:t>
            </w:r>
            <w:proofErr w:type="spellEnd"/>
            <w:r w:rsidRPr="00957506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047EDA1E" w14:textId="70EC6D76" w:rsidR="00957506" w:rsidRPr="00957506" w:rsidRDefault="00957506" w:rsidP="00957506">
            <w:pPr>
              <w:rPr>
                <w:sz w:val="22"/>
              </w:rPr>
            </w:pPr>
            <w:r w:rsidRPr="00957506">
              <w:rPr>
                <w:sz w:val="22"/>
              </w:rPr>
              <w:t xml:space="preserve">applique les </w:t>
            </w:r>
            <w:proofErr w:type="spellStart"/>
            <w:r w:rsidRPr="00957506">
              <w:rPr>
                <w:sz w:val="22"/>
              </w:rPr>
              <w:t>connaissances</w:t>
            </w:r>
            <w:proofErr w:type="spellEnd"/>
            <w:r w:rsidRPr="00957506">
              <w:rPr>
                <w:sz w:val="22"/>
              </w:rPr>
              <w:t xml:space="preserve"> et les </w:t>
            </w:r>
            <w:proofErr w:type="spellStart"/>
            <w:r w:rsidRPr="00957506">
              <w:rPr>
                <w:sz w:val="22"/>
              </w:rPr>
              <w:t>habiletés</w:t>
            </w:r>
            <w:proofErr w:type="spellEnd"/>
            <w:r w:rsidRPr="00957506">
              <w:rPr>
                <w:sz w:val="22"/>
              </w:rPr>
              <w:t xml:space="preserve"> dans des </w:t>
            </w:r>
            <w:proofErr w:type="spellStart"/>
            <w:r w:rsidRPr="00957506">
              <w:rPr>
                <w:sz w:val="22"/>
              </w:rPr>
              <w:t>contextes</w:t>
            </w:r>
            <w:proofErr w:type="spellEnd"/>
            <w:r w:rsidRPr="00957506">
              <w:rPr>
                <w:sz w:val="22"/>
              </w:rPr>
              <w:t xml:space="preserve"> </w:t>
            </w:r>
            <w:proofErr w:type="spellStart"/>
            <w:r w:rsidRPr="00957506">
              <w:rPr>
                <w:sz w:val="22"/>
              </w:rPr>
              <w:t>familiers</w:t>
            </w:r>
            <w:proofErr w:type="spellEnd"/>
            <w:r w:rsidRPr="00957506">
              <w:rPr>
                <w:sz w:val="22"/>
              </w:rPr>
              <w:t xml:space="preserve"> avec beaucoup </w:t>
            </w:r>
            <w:proofErr w:type="spellStart"/>
            <w:r w:rsidRPr="00957506">
              <w:rPr>
                <w:sz w:val="22"/>
              </w:rPr>
              <w:t>d’efficacité</w:t>
            </w:r>
            <w:proofErr w:type="spellEnd"/>
            <w:r w:rsidRPr="00957506">
              <w:rPr>
                <w:sz w:val="22"/>
              </w:rPr>
              <w:t>.</w:t>
            </w:r>
          </w:p>
        </w:tc>
      </w:tr>
      <w:tr w:rsidR="006750B4" w:rsidRPr="00101298" w14:paraId="162DC8A6" w14:textId="77777777" w:rsidTr="009F5204">
        <w:trPr>
          <w:trHeight w:val="1970"/>
        </w:trPr>
        <w:tc>
          <w:tcPr>
            <w:tcW w:w="3060" w:type="dxa"/>
          </w:tcPr>
          <w:p w14:paraId="51601369" w14:textId="4110C76D" w:rsidR="006750B4" w:rsidRPr="006750B4" w:rsidRDefault="006750B4" w:rsidP="006750B4">
            <w:pPr>
              <w:rPr>
                <w:sz w:val="22"/>
              </w:rPr>
            </w:pPr>
            <w:proofErr w:type="spellStart"/>
            <w:r w:rsidRPr="006750B4">
              <w:rPr>
                <w:sz w:val="22"/>
              </w:rPr>
              <w:lastRenderedPageBreak/>
              <w:t>Transfert</w:t>
            </w:r>
            <w:proofErr w:type="spellEnd"/>
            <w:r w:rsidRPr="006750B4">
              <w:rPr>
                <w:sz w:val="22"/>
              </w:rPr>
              <w:t xml:space="preserve"> des </w:t>
            </w:r>
            <w:proofErr w:type="spellStart"/>
            <w:r w:rsidRPr="006750B4">
              <w:rPr>
                <w:sz w:val="22"/>
              </w:rPr>
              <w:t>connaissances</w:t>
            </w:r>
            <w:proofErr w:type="spellEnd"/>
            <w:r w:rsidRPr="006750B4">
              <w:rPr>
                <w:sz w:val="22"/>
              </w:rPr>
              <w:t xml:space="preserve"> et des </w:t>
            </w:r>
            <w:proofErr w:type="spellStart"/>
            <w:r w:rsidRPr="006750B4">
              <w:rPr>
                <w:sz w:val="22"/>
              </w:rPr>
              <w:t>habiletés</w:t>
            </w:r>
            <w:proofErr w:type="spellEnd"/>
            <w:r w:rsidRPr="006750B4">
              <w:rPr>
                <w:sz w:val="22"/>
              </w:rPr>
              <w:t xml:space="preserve"> (p. ex., concepts de la pensée, </w:t>
            </w:r>
            <w:proofErr w:type="spellStart"/>
            <w:r w:rsidRPr="006750B4">
              <w:rPr>
                <w:sz w:val="22"/>
              </w:rPr>
              <w:t>habiletés</w:t>
            </w:r>
            <w:proofErr w:type="spellEnd"/>
            <w:r w:rsidRPr="006750B4">
              <w:rPr>
                <w:sz w:val="22"/>
              </w:rPr>
              <w:t xml:space="preserve"> </w:t>
            </w:r>
            <w:proofErr w:type="spellStart"/>
            <w:r w:rsidRPr="006750B4">
              <w:rPr>
                <w:sz w:val="22"/>
              </w:rPr>
              <w:t>spatiales</w:t>
            </w:r>
            <w:proofErr w:type="spellEnd"/>
            <w:r w:rsidRPr="006750B4">
              <w:rPr>
                <w:sz w:val="22"/>
              </w:rPr>
              <w:t xml:space="preserve">, </w:t>
            </w:r>
            <w:proofErr w:type="spellStart"/>
            <w:r w:rsidRPr="006750B4">
              <w:rPr>
                <w:sz w:val="22"/>
              </w:rPr>
              <w:t>processus</w:t>
            </w:r>
            <w:proofErr w:type="spellEnd"/>
            <w:r w:rsidRPr="006750B4">
              <w:rPr>
                <w:sz w:val="22"/>
              </w:rPr>
              <w:t xml:space="preserve">, technologies) à de nouveaux </w:t>
            </w:r>
            <w:proofErr w:type="spellStart"/>
            <w:r w:rsidRPr="006750B4">
              <w:rPr>
                <w:sz w:val="22"/>
              </w:rPr>
              <w:t>contextes</w:t>
            </w:r>
            <w:proofErr w:type="spellEnd"/>
            <w:r w:rsidRPr="006750B4">
              <w:rPr>
                <w:sz w:val="22"/>
              </w:rPr>
              <w:t xml:space="preserve"> (p. ex., </w:t>
            </w:r>
            <w:proofErr w:type="spellStart"/>
            <w:r w:rsidRPr="006750B4">
              <w:rPr>
                <w:sz w:val="22"/>
              </w:rPr>
              <w:t>réalisation</w:t>
            </w:r>
            <w:proofErr w:type="spellEnd"/>
            <w:r w:rsidRPr="006750B4">
              <w:rPr>
                <w:sz w:val="22"/>
              </w:rPr>
              <w:t xml:space="preserve"> de </w:t>
            </w:r>
            <w:proofErr w:type="spellStart"/>
            <w:r w:rsidRPr="006750B4">
              <w:rPr>
                <w:sz w:val="22"/>
              </w:rPr>
              <w:t>projets</w:t>
            </w:r>
            <w:proofErr w:type="spellEnd"/>
            <w:r w:rsidRPr="006750B4">
              <w:rPr>
                <w:sz w:val="22"/>
              </w:rPr>
              <w:t xml:space="preserve"> </w:t>
            </w:r>
            <w:proofErr w:type="spellStart"/>
            <w:r w:rsidRPr="006750B4">
              <w:rPr>
                <w:sz w:val="22"/>
              </w:rPr>
              <w:t>multidisciplinaires</w:t>
            </w:r>
            <w:proofErr w:type="spellEnd"/>
            <w:r w:rsidRPr="006750B4">
              <w:rPr>
                <w:sz w:val="22"/>
              </w:rPr>
              <w:t xml:space="preserve">). </w:t>
            </w:r>
          </w:p>
        </w:tc>
        <w:tc>
          <w:tcPr>
            <w:tcW w:w="1890" w:type="dxa"/>
          </w:tcPr>
          <w:p w14:paraId="6DD57D6E" w14:textId="0EC5A364" w:rsidR="006750B4" w:rsidRPr="006750B4" w:rsidRDefault="006750B4" w:rsidP="006750B4">
            <w:pPr>
              <w:rPr>
                <w:sz w:val="22"/>
              </w:rPr>
            </w:pPr>
            <w:proofErr w:type="spellStart"/>
            <w:r w:rsidRPr="006750B4">
              <w:rPr>
                <w:sz w:val="22"/>
              </w:rPr>
              <w:t>transfère</w:t>
            </w:r>
            <w:proofErr w:type="spellEnd"/>
            <w:r w:rsidRPr="006750B4">
              <w:rPr>
                <w:sz w:val="22"/>
              </w:rPr>
              <w:t xml:space="preserve"> les </w:t>
            </w:r>
            <w:proofErr w:type="spellStart"/>
            <w:r w:rsidRPr="006750B4">
              <w:rPr>
                <w:sz w:val="22"/>
              </w:rPr>
              <w:t>connaissances</w:t>
            </w:r>
            <w:proofErr w:type="spellEnd"/>
            <w:r w:rsidRPr="006750B4">
              <w:rPr>
                <w:sz w:val="22"/>
              </w:rPr>
              <w:t xml:space="preserve"> et les </w:t>
            </w:r>
            <w:proofErr w:type="spellStart"/>
            <w:r w:rsidRPr="006750B4">
              <w:rPr>
                <w:sz w:val="22"/>
              </w:rPr>
              <w:t>habiletés</w:t>
            </w:r>
            <w:proofErr w:type="spellEnd"/>
            <w:r w:rsidRPr="006750B4">
              <w:rPr>
                <w:sz w:val="22"/>
              </w:rPr>
              <w:t xml:space="preserve"> à de nouveaux </w:t>
            </w:r>
            <w:proofErr w:type="spellStart"/>
            <w:r w:rsidRPr="006750B4">
              <w:rPr>
                <w:sz w:val="22"/>
              </w:rPr>
              <w:t>contextes</w:t>
            </w:r>
            <w:proofErr w:type="spellEnd"/>
            <w:r w:rsidRPr="006750B4">
              <w:rPr>
                <w:sz w:val="22"/>
              </w:rPr>
              <w:t xml:space="preserve"> avec </w:t>
            </w:r>
            <w:proofErr w:type="spellStart"/>
            <w:r w:rsidRPr="006750B4">
              <w:rPr>
                <w:sz w:val="22"/>
              </w:rPr>
              <w:t>une</w:t>
            </w:r>
            <w:proofErr w:type="spellEnd"/>
            <w:r w:rsidRPr="006750B4">
              <w:rPr>
                <w:sz w:val="22"/>
              </w:rPr>
              <w:t xml:space="preserve"> </w:t>
            </w:r>
            <w:proofErr w:type="spellStart"/>
            <w:r w:rsidRPr="006750B4">
              <w:rPr>
                <w:sz w:val="22"/>
              </w:rPr>
              <w:t>efficacité</w:t>
            </w:r>
            <w:proofErr w:type="spellEnd"/>
            <w:r w:rsidRPr="006750B4">
              <w:rPr>
                <w:sz w:val="22"/>
              </w:rPr>
              <w:t xml:space="preserve"> </w:t>
            </w:r>
            <w:proofErr w:type="spellStart"/>
            <w:r w:rsidRPr="006750B4">
              <w:rPr>
                <w:sz w:val="22"/>
              </w:rPr>
              <w:t>limitée</w:t>
            </w:r>
            <w:proofErr w:type="spellEnd"/>
            <w:r w:rsidRPr="006750B4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3239E072" w14:textId="38F52088" w:rsidR="006750B4" w:rsidRPr="006750B4" w:rsidRDefault="006750B4" w:rsidP="006750B4">
            <w:pPr>
              <w:rPr>
                <w:sz w:val="22"/>
              </w:rPr>
            </w:pPr>
            <w:proofErr w:type="spellStart"/>
            <w:r w:rsidRPr="006750B4">
              <w:rPr>
                <w:sz w:val="22"/>
              </w:rPr>
              <w:t>transfère</w:t>
            </w:r>
            <w:proofErr w:type="spellEnd"/>
            <w:r w:rsidRPr="006750B4">
              <w:rPr>
                <w:sz w:val="22"/>
              </w:rPr>
              <w:t xml:space="preserve"> les </w:t>
            </w:r>
            <w:proofErr w:type="spellStart"/>
            <w:r w:rsidRPr="006750B4">
              <w:rPr>
                <w:sz w:val="22"/>
              </w:rPr>
              <w:t>connaissances</w:t>
            </w:r>
            <w:proofErr w:type="spellEnd"/>
            <w:r w:rsidRPr="006750B4">
              <w:rPr>
                <w:sz w:val="22"/>
              </w:rPr>
              <w:t xml:space="preserve"> et les </w:t>
            </w:r>
            <w:proofErr w:type="spellStart"/>
            <w:r w:rsidRPr="006750B4">
              <w:rPr>
                <w:sz w:val="22"/>
              </w:rPr>
              <w:t>habiletés</w:t>
            </w:r>
            <w:proofErr w:type="spellEnd"/>
            <w:r w:rsidRPr="006750B4">
              <w:rPr>
                <w:sz w:val="22"/>
              </w:rPr>
              <w:t xml:space="preserve"> à de nouveaux </w:t>
            </w:r>
            <w:proofErr w:type="spellStart"/>
            <w:r w:rsidRPr="006750B4">
              <w:rPr>
                <w:sz w:val="22"/>
              </w:rPr>
              <w:t>contextes</w:t>
            </w:r>
            <w:proofErr w:type="spellEnd"/>
            <w:r w:rsidRPr="006750B4">
              <w:rPr>
                <w:sz w:val="22"/>
              </w:rPr>
              <w:t xml:space="preserve"> avec </w:t>
            </w:r>
            <w:proofErr w:type="spellStart"/>
            <w:r w:rsidRPr="006750B4">
              <w:rPr>
                <w:sz w:val="22"/>
              </w:rPr>
              <w:t>une</w:t>
            </w:r>
            <w:proofErr w:type="spellEnd"/>
            <w:r w:rsidRPr="006750B4">
              <w:rPr>
                <w:sz w:val="22"/>
              </w:rPr>
              <w:t xml:space="preserve"> </w:t>
            </w:r>
            <w:proofErr w:type="spellStart"/>
            <w:r w:rsidRPr="006750B4">
              <w:rPr>
                <w:sz w:val="22"/>
              </w:rPr>
              <w:t>certaine</w:t>
            </w:r>
            <w:proofErr w:type="spellEnd"/>
            <w:r w:rsidRPr="006750B4">
              <w:rPr>
                <w:sz w:val="22"/>
              </w:rPr>
              <w:t xml:space="preserve"> </w:t>
            </w:r>
            <w:proofErr w:type="spellStart"/>
            <w:r w:rsidRPr="006750B4">
              <w:rPr>
                <w:sz w:val="22"/>
              </w:rPr>
              <w:t>efficacité</w:t>
            </w:r>
            <w:proofErr w:type="spellEnd"/>
            <w:r w:rsidRPr="006750B4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71643613" w14:textId="0CE4CD04" w:rsidR="006750B4" w:rsidRPr="006750B4" w:rsidRDefault="006750B4" w:rsidP="006750B4">
            <w:pPr>
              <w:rPr>
                <w:sz w:val="22"/>
              </w:rPr>
            </w:pPr>
            <w:proofErr w:type="spellStart"/>
            <w:r w:rsidRPr="006750B4">
              <w:rPr>
                <w:sz w:val="22"/>
              </w:rPr>
              <w:t>transfère</w:t>
            </w:r>
            <w:proofErr w:type="spellEnd"/>
            <w:r w:rsidRPr="006750B4">
              <w:rPr>
                <w:sz w:val="22"/>
              </w:rPr>
              <w:t xml:space="preserve"> les </w:t>
            </w:r>
            <w:proofErr w:type="spellStart"/>
            <w:r w:rsidRPr="006750B4">
              <w:rPr>
                <w:sz w:val="22"/>
              </w:rPr>
              <w:t>connaissances</w:t>
            </w:r>
            <w:proofErr w:type="spellEnd"/>
            <w:r w:rsidRPr="006750B4">
              <w:rPr>
                <w:sz w:val="22"/>
              </w:rPr>
              <w:t xml:space="preserve"> et les </w:t>
            </w:r>
            <w:proofErr w:type="spellStart"/>
            <w:r w:rsidRPr="006750B4">
              <w:rPr>
                <w:sz w:val="22"/>
              </w:rPr>
              <w:t>habiletés</w:t>
            </w:r>
            <w:proofErr w:type="spellEnd"/>
            <w:r w:rsidRPr="006750B4">
              <w:rPr>
                <w:sz w:val="22"/>
              </w:rPr>
              <w:t xml:space="preserve"> à de nouveaux </w:t>
            </w:r>
            <w:proofErr w:type="spellStart"/>
            <w:r w:rsidRPr="006750B4">
              <w:rPr>
                <w:sz w:val="22"/>
              </w:rPr>
              <w:t>contextes</w:t>
            </w:r>
            <w:proofErr w:type="spellEnd"/>
            <w:r w:rsidRPr="006750B4">
              <w:rPr>
                <w:sz w:val="22"/>
              </w:rPr>
              <w:t xml:space="preserve"> avec </w:t>
            </w:r>
            <w:proofErr w:type="spellStart"/>
            <w:r w:rsidRPr="006750B4">
              <w:rPr>
                <w:sz w:val="22"/>
              </w:rPr>
              <w:t>efficacité</w:t>
            </w:r>
            <w:proofErr w:type="spellEnd"/>
            <w:r w:rsidRPr="006750B4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2C7B6DBD" w14:textId="4099C435" w:rsidR="006750B4" w:rsidRPr="006750B4" w:rsidRDefault="006750B4" w:rsidP="006750B4">
            <w:pPr>
              <w:rPr>
                <w:sz w:val="22"/>
              </w:rPr>
            </w:pPr>
            <w:proofErr w:type="spellStart"/>
            <w:r w:rsidRPr="006750B4">
              <w:rPr>
                <w:sz w:val="22"/>
              </w:rPr>
              <w:t>transfère</w:t>
            </w:r>
            <w:proofErr w:type="spellEnd"/>
            <w:r w:rsidRPr="006750B4">
              <w:rPr>
                <w:sz w:val="22"/>
              </w:rPr>
              <w:t xml:space="preserve"> les </w:t>
            </w:r>
            <w:proofErr w:type="spellStart"/>
            <w:r w:rsidRPr="006750B4">
              <w:rPr>
                <w:sz w:val="22"/>
              </w:rPr>
              <w:t>connaissances</w:t>
            </w:r>
            <w:proofErr w:type="spellEnd"/>
            <w:r w:rsidRPr="006750B4">
              <w:rPr>
                <w:sz w:val="22"/>
              </w:rPr>
              <w:t xml:space="preserve"> et les </w:t>
            </w:r>
            <w:proofErr w:type="spellStart"/>
            <w:r w:rsidRPr="006750B4">
              <w:rPr>
                <w:sz w:val="22"/>
              </w:rPr>
              <w:t>habiletés</w:t>
            </w:r>
            <w:proofErr w:type="spellEnd"/>
            <w:r w:rsidRPr="006750B4">
              <w:rPr>
                <w:sz w:val="22"/>
              </w:rPr>
              <w:t xml:space="preserve"> à de nouveaux </w:t>
            </w:r>
            <w:proofErr w:type="spellStart"/>
            <w:r w:rsidRPr="006750B4">
              <w:rPr>
                <w:sz w:val="22"/>
              </w:rPr>
              <w:t>contextes</w:t>
            </w:r>
            <w:proofErr w:type="spellEnd"/>
            <w:r w:rsidRPr="006750B4">
              <w:rPr>
                <w:sz w:val="22"/>
              </w:rPr>
              <w:t xml:space="preserve"> avec beaucoup </w:t>
            </w:r>
            <w:proofErr w:type="spellStart"/>
            <w:r w:rsidRPr="006750B4">
              <w:rPr>
                <w:sz w:val="22"/>
              </w:rPr>
              <w:t>d’efficacité</w:t>
            </w:r>
            <w:proofErr w:type="spellEnd"/>
            <w:r w:rsidRPr="006750B4">
              <w:rPr>
                <w:sz w:val="22"/>
              </w:rPr>
              <w:t>.</w:t>
            </w:r>
          </w:p>
        </w:tc>
      </w:tr>
      <w:tr w:rsidR="002D56D7" w:rsidRPr="00A3462F" w14:paraId="302F48F9" w14:textId="77777777" w:rsidTr="00AE48F8">
        <w:trPr>
          <w:trHeight w:val="3347"/>
        </w:trPr>
        <w:tc>
          <w:tcPr>
            <w:tcW w:w="3060" w:type="dxa"/>
          </w:tcPr>
          <w:p w14:paraId="453D9254" w14:textId="735CC735" w:rsidR="002D56D7" w:rsidRPr="002D56D7" w:rsidRDefault="002D56D7" w:rsidP="002D56D7">
            <w:pPr>
              <w:rPr>
                <w:sz w:val="22"/>
              </w:rPr>
            </w:pPr>
            <w:proofErr w:type="spellStart"/>
            <w:r w:rsidRPr="002D56D7">
              <w:rPr>
                <w:sz w:val="22"/>
              </w:rPr>
              <w:t>Établissement</w:t>
            </w:r>
            <w:proofErr w:type="spellEnd"/>
            <w:r w:rsidRPr="002D56D7">
              <w:rPr>
                <w:sz w:val="22"/>
              </w:rPr>
              <w:t xml:space="preserve"> de liens (p. ex., entre les </w:t>
            </w:r>
            <w:proofErr w:type="spellStart"/>
            <w:r w:rsidRPr="002D56D7">
              <w:rPr>
                <w:sz w:val="22"/>
              </w:rPr>
              <w:t>thèmes</w:t>
            </w:r>
            <w:proofErr w:type="spellEnd"/>
            <w:r w:rsidRPr="002D56D7">
              <w:rPr>
                <w:sz w:val="22"/>
              </w:rPr>
              <w:t xml:space="preserve"> et les </w:t>
            </w:r>
            <w:proofErr w:type="spellStart"/>
            <w:r w:rsidRPr="002D56D7">
              <w:rPr>
                <w:sz w:val="22"/>
              </w:rPr>
              <w:t>enjeux</w:t>
            </w:r>
            <w:proofErr w:type="spellEnd"/>
            <w:r w:rsidRPr="002D56D7">
              <w:rPr>
                <w:sz w:val="22"/>
              </w:rPr>
              <w:t xml:space="preserve"> à </w:t>
            </w:r>
            <w:proofErr w:type="spellStart"/>
            <w:r w:rsidRPr="002D56D7">
              <w:rPr>
                <w:sz w:val="22"/>
              </w:rPr>
              <w:t>l’étude</w:t>
            </w:r>
            <w:proofErr w:type="spellEnd"/>
            <w:r w:rsidRPr="002D56D7">
              <w:rPr>
                <w:sz w:val="22"/>
              </w:rPr>
              <w:t xml:space="preserve"> et la vie </w:t>
            </w:r>
            <w:proofErr w:type="spellStart"/>
            <w:r w:rsidRPr="002D56D7">
              <w:rPr>
                <w:sz w:val="22"/>
              </w:rPr>
              <w:t>quotidienne</w:t>
            </w:r>
            <w:proofErr w:type="spellEnd"/>
            <w:r w:rsidRPr="002D56D7">
              <w:rPr>
                <w:sz w:val="22"/>
              </w:rPr>
              <w:t xml:space="preserve">; entre les matières à </w:t>
            </w:r>
            <w:proofErr w:type="spellStart"/>
            <w:r w:rsidRPr="002D56D7">
              <w:rPr>
                <w:sz w:val="22"/>
              </w:rPr>
              <w:t>l’étude</w:t>
            </w:r>
            <w:proofErr w:type="spellEnd"/>
            <w:r w:rsidRPr="002D56D7">
              <w:rPr>
                <w:sz w:val="22"/>
              </w:rPr>
              <w:t xml:space="preserve">; entre les </w:t>
            </w:r>
            <w:proofErr w:type="spellStart"/>
            <w:r w:rsidRPr="002D56D7">
              <w:rPr>
                <w:sz w:val="22"/>
              </w:rPr>
              <w:t>contextes</w:t>
            </w:r>
            <w:proofErr w:type="spellEnd"/>
            <w:r w:rsidRPr="002D56D7">
              <w:rPr>
                <w:sz w:val="22"/>
              </w:rPr>
              <w:t xml:space="preserve"> du passé, du </w:t>
            </w:r>
            <w:proofErr w:type="spellStart"/>
            <w:r w:rsidRPr="002D56D7">
              <w:rPr>
                <w:sz w:val="22"/>
              </w:rPr>
              <w:t>présent</w:t>
            </w:r>
            <w:proofErr w:type="spellEnd"/>
            <w:r w:rsidRPr="002D56D7">
              <w:rPr>
                <w:sz w:val="22"/>
              </w:rPr>
              <w:t xml:space="preserve"> et du </w:t>
            </w:r>
            <w:proofErr w:type="spellStart"/>
            <w:r w:rsidRPr="002D56D7">
              <w:rPr>
                <w:sz w:val="22"/>
              </w:rPr>
              <w:t>futur</w:t>
            </w:r>
            <w:proofErr w:type="spellEnd"/>
            <w:r w:rsidRPr="002D56D7">
              <w:rPr>
                <w:sz w:val="22"/>
              </w:rPr>
              <w:t xml:space="preserve">; dans divers </w:t>
            </w:r>
            <w:proofErr w:type="spellStart"/>
            <w:r w:rsidRPr="002D56D7">
              <w:rPr>
                <w:sz w:val="22"/>
              </w:rPr>
              <w:t>contextes</w:t>
            </w:r>
            <w:proofErr w:type="spellEnd"/>
            <w:r w:rsidRPr="002D56D7">
              <w:rPr>
                <w:sz w:val="22"/>
              </w:rPr>
              <w:t xml:space="preserve"> </w:t>
            </w:r>
            <w:proofErr w:type="spellStart"/>
            <w:r w:rsidRPr="002D56D7">
              <w:rPr>
                <w:sz w:val="22"/>
              </w:rPr>
              <w:t>sociaux</w:t>
            </w:r>
            <w:proofErr w:type="spellEnd"/>
            <w:r w:rsidRPr="002D56D7">
              <w:rPr>
                <w:sz w:val="22"/>
              </w:rPr>
              <w:t xml:space="preserve">, </w:t>
            </w:r>
            <w:proofErr w:type="spellStart"/>
            <w:r w:rsidRPr="002D56D7">
              <w:rPr>
                <w:sz w:val="22"/>
              </w:rPr>
              <w:t>culturels</w:t>
            </w:r>
            <w:proofErr w:type="spellEnd"/>
            <w:r w:rsidRPr="002D56D7">
              <w:rPr>
                <w:sz w:val="22"/>
              </w:rPr>
              <w:t xml:space="preserve"> et </w:t>
            </w:r>
            <w:proofErr w:type="spellStart"/>
            <w:r w:rsidRPr="002D56D7">
              <w:rPr>
                <w:sz w:val="22"/>
              </w:rPr>
              <w:t>environnementaux</w:t>
            </w:r>
            <w:proofErr w:type="spellEnd"/>
            <w:r w:rsidRPr="002D56D7">
              <w:rPr>
                <w:sz w:val="22"/>
              </w:rPr>
              <w:t xml:space="preserve">; entre des suggestions et des </w:t>
            </w:r>
            <w:proofErr w:type="spellStart"/>
            <w:r w:rsidRPr="002D56D7">
              <w:rPr>
                <w:sz w:val="22"/>
              </w:rPr>
              <w:t>mesures</w:t>
            </w:r>
            <w:proofErr w:type="spellEnd"/>
            <w:r w:rsidRPr="002D56D7">
              <w:rPr>
                <w:sz w:val="22"/>
              </w:rPr>
              <w:t xml:space="preserve"> </w:t>
            </w:r>
            <w:proofErr w:type="spellStart"/>
            <w:r w:rsidRPr="002D56D7">
              <w:rPr>
                <w:sz w:val="22"/>
              </w:rPr>
              <w:t>concrètes</w:t>
            </w:r>
            <w:proofErr w:type="spellEnd"/>
            <w:r w:rsidRPr="002D56D7">
              <w:rPr>
                <w:sz w:val="22"/>
              </w:rPr>
              <w:t xml:space="preserve"> pour </w:t>
            </w:r>
            <w:proofErr w:type="spellStart"/>
            <w:r w:rsidRPr="002D56D7">
              <w:rPr>
                <w:sz w:val="22"/>
              </w:rPr>
              <w:t>aborder</w:t>
            </w:r>
            <w:proofErr w:type="spellEnd"/>
            <w:r w:rsidRPr="002D56D7">
              <w:rPr>
                <w:sz w:val="22"/>
              </w:rPr>
              <w:t xml:space="preserve"> des </w:t>
            </w:r>
            <w:proofErr w:type="spellStart"/>
            <w:r w:rsidRPr="002D56D7">
              <w:rPr>
                <w:sz w:val="22"/>
              </w:rPr>
              <w:t>enjeux</w:t>
            </w:r>
            <w:proofErr w:type="spellEnd"/>
            <w:r w:rsidRPr="002D56D7">
              <w:rPr>
                <w:sz w:val="22"/>
              </w:rPr>
              <w:t xml:space="preserve">). </w:t>
            </w:r>
          </w:p>
        </w:tc>
        <w:tc>
          <w:tcPr>
            <w:tcW w:w="1890" w:type="dxa"/>
          </w:tcPr>
          <w:p w14:paraId="6623673F" w14:textId="05963F13" w:rsidR="002D56D7" w:rsidRPr="002D56D7" w:rsidRDefault="002D56D7" w:rsidP="002D56D7">
            <w:pPr>
              <w:rPr>
                <w:sz w:val="22"/>
              </w:rPr>
            </w:pPr>
            <w:proofErr w:type="spellStart"/>
            <w:r w:rsidRPr="002D56D7">
              <w:rPr>
                <w:sz w:val="22"/>
              </w:rPr>
              <w:t>établit</w:t>
            </w:r>
            <w:proofErr w:type="spellEnd"/>
            <w:r w:rsidRPr="002D56D7">
              <w:rPr>
                <w:sz w:val="22"/>
              </w:rPr>
              <w:t xml:space="preserve"> des liens avec </w:t>
            </w:r>
            <w:proofErr w:type="spellStart"/>
            <w:r w:rsidRPr="002D56D7">
              <w:rPr>
                <w:sz w:val="22"/>
              </w:rPr>
              <w:t>une</w:t>
            </w:r>
            <w:proofErr w:type="spellEnd"/>
            <w:r w:rsidRPr="002D56D7">
              <w:rPr>
                <w:sz w:val="22"/>
              </w:rPr>
              <w:t xml:space="preserve"> </w:t>
            </w:r>
            <w:proofErr w:type="spellStart"/>
            <w:r w:rsidRPr="002D56D7">
              <w:rPr>
                <w:sz w:val="22"/>
              </w:rPr>
              <w:t>efficacité</w:t>
            </w:r>
            <w:proofErr w:type="spellEnd"/>
            <w:r w:rsidRPr="002D56D7">
              <w:rPr>
                <w:sz w:val="22"/>
              </w:rPr>
              <w:t xml:space="preserve"> </w:t>
            </w:r>
            <w:proofErr w:type="spellStart"/>
            <w:r w:rsidRPr="002D56D7">
              <w:rPr>
                <w:sz w:val="22"/>
              </w:rPr>
              <w:t>limitée</w:t>
            </w:r>
            <w:proofErr w:type="spellEnd"/>
            <w:r w:rsidRPr="002D56D7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773CC7B5" w14:textId="4C8B861F" w:rsidR="002D56D7" w:rsidRPr="002D56D7" w:rsidRDefault="002D56D7" w:rsidP="002D56D7">
            <w:pPr>
              <w:rPr>
                <w:sz w:val="22"/>
              </w:rPr>
            </w:pPr>
            <w:proofErr w:type="spellStart"/>
            <w:r w:rsidRPr="002D56D7">
              <w:rPr>
                <w:sz w:val="22"/>
              </w:rPr>
              <w:t>établit</w:t>
            </w:r>
            <w:proofErr w:type="spellEnd"/>
            <w:r w:rsidRPr="002D56D7">
              <w:rPr>
                <w:sz w:val="22"/>
              </w:rPr>
              <w:t xml:space="preserve"> des liens avec </w:t>
            </w:r>
            <w:proofErr w:type="spellStart"/>
            <w:r w:rsidRPr="002D56D7">
              <w:rPr>
                <w:sz w:val="22"/>
              </w:rPr>
              <w:t>une</w:t>
            </w:r>
            <w:proofErr w:type="spellEnd"/>
            <w:r w:rsidRPr="002D56D7">
              <w:rPr>
                <w:sz w:val="22"/>
              </w:rPr>
              <w:t xml:space="preserve"> </w:t>
            </w:r>
            <w:proofErr w:type="spellStart"/>
            <w:r w:rsidRPr="002D56D7">
              <w:rPr>
                <w:sz w:val="22"/>
              </w:rPr>
              <w:t>certaine</w:t>
            </w:r>
            <w:proofErr w:type="spellEnd"/>
            <w:r w:rsidRPr="002D56D7">
              <w:rPr>
                <w:sz w:val="22"/>
              </w:rPr>
              <w:t xml:space="preserve"> </w:t>
            </w:r>
            <w:proofErr w:type="spellStart"/>
            <w:r w:rsidRPr="002D56D7">
              <w:rPr>
                <w:sz w:val="22"/>
              </w:rPr>
              <w:t>efficacité</w:t>
            </w:r>
            <w:proofErr w:type="spellEnd"/>
            <w:r w:rsidRPr="002D56D7">
              <w:rPr>
                <w:sz w:val="22"/>
              </w:rPr>
              <w:t xml:space="preserve">. </w:t>
            </w:r>
          </w:p>
        </w:tc>
        <w:tc>
          <w:tcPr>
            <w:tcW w:w="1800" w:type="dxa"/>
          </w:tcPr>
          <w:p w14:paraId="71C65334" w14:textId="10335780" w:rsidR="002D56D7" w:rsidRPr="002D56D7" w:rsidRDefault="002D56D7" w:rsidP="002D56D7">
            <w:pPr>
              <w:rPr>
                <w:sz w:val="22"/>
              </w:rPr>
            </w:pPr>
            <w:proofErr w:type="spellStart"/>
            <w:r w:rsidRPr="002D56D7">
              <w:rPr>
                <w:sz w:val="22"/>
              </w:rPr>
              <w:t>établit</w:t>
            </w:r>
            <w:proofErr w:type="spellEnd"/>
            <w:r w:rsidRPr="002D56D7">
              <w:rPr>
                <w:sz w:val="22"/>
              </w:rPr>
              <w:t xml:space="preserve"> des liens avec </w:t>
            </w:r>
            <w:proofErr w:type="spellStart"/>
            <w:r w:rsidRPr="002D56D7">
              <w:rPr>
                <w:sz w:val="22"/>
              </w:rPr>
              <w:t>efficacité</w:t>
            </w:r>
            <w:proofErr w:type="spellEnd"/>
            <w:r w:rsidRPr="002D56D7">
              <w:rPr>
                <w:sz w:val="22"/>
              </w:rPr>
              <w:t xml:space="preserve">. </w:t>
            </w:r>
          </w:p>
        </w:tc>
        <w:tc>
          <w:tcPr>
            <w:tcW w:w="1980" w:type="dxa"/>
          </w:tcPr>
          <w:p w14:paraId="6072D3AC" w14:textId="1CB07EA0" w:rsidR="002D56D7" w:rsidRPr="002D56D7" w:rsidRDefault="002D56D7" w:rsidP="002D56D7">
            <w:pPr>
              <w:rPr>
                <w:sz w:val="22"/>
              </w:rPr>
            </w:pPr>
            <w:proofErr w:type="spellStart"/>
            <w:r w:rsidRPr="002D56D7">
              <w:rPr>
                <w:sz w:val="22"/>
              </w:rPr>
              <w:t>établit</w:t>
            </w:r>
            <w:proofErr w:type="spellEnd"/>
            <w:r w:rsidRPr="002D56D7">
              <w:rPr>
                <w:sz w:val="22"/>
              </w:rPr>
              <w:t xml:space="preserve"> des liens avec beaucoup </w:t>
            </w:r>
            <w:proofErr w:type="spellStart"/>
            <w:r w:rsidRPr="002D56D7">
              <w:rPr>
                <w:sz w:val="22"/>
              </w:rPr>
              <w:t>d’efficacité</w:t>
            </w:r>
            <w:proofErr w:type="spellEnd"/>
            <w:r w:rsidRPr="002D56D7">
              <w:rPr>
                <w:sz w:val="22"/>
              </w:rPr>
              <w:t>.</w:t>
            </w:r>
          </w:p>
        </w:tc>
      </w:tr>
    </w:tbl>
    <w:p w14:paraId="6CE6FA4C" w14:textId="77777777" w:rsidR="00BA5338" w:rsidRPr="00A3462F" w:rsidRDefault="00BA5338" w:rsidP="00A3462F">
      <w:pPr>
        <w:rPr>
          <w:sz w:val="36"/>
          <w:szCs w:val="24"/>
        </w:rPr>
      </w:pPr>
      <w:r w:rsidRPr="00A3462F">
        <w:br w:type="page"/>
      </w:r>
    </w:p>
    <w:p w14:paraId="232B0B5A" w14:textId="77777777" w:rsidR="008909E5" w:rsidRPr="00A3462F" w:rsidRDefault="008909E5" w:rsidP="00A3462F"/>
    <w:p w14:paraId="7133EA8C" w14:textId="77777777" w:rsidR="008909E5" w:rsidRPr="00A3462F" w:rsidRDefault="008909E5" w:rsidP="00A3462F"/>
    <w:p w14:paraId="4CE363EC" w14:textId="77777777" w:rsidR="008909E5" w:rsidRPr="00A3462F" w:rsidRDefault="008909E5" w:rsidP="00A3462F"/>
    <w:p w14:paraId="3F3CD167" w14:textId="77777777" w:rsidR="008909E5" w:rsidRPr="00A3462F" w:rsidRDefault="008909E5" w:rsidP="00A3462F"/>
    <w:p w14:paraId="22CD58D3" w14:textId="77777777" w:rsidR="008909E5" w:rsidRPr="00A3462F" w:rsidRDefault="008909E5" w:rsidP="00A3462F"/>
    <w:p w14:paraId="6E7F40AA" w14:textId="665B2978" w:rsidR="000E7EC7" w:rsidRPr="00DF1463" w:rsidRDefault="00C83618" w:rsidP="00DF1463">
      <w:pPr>
        <w:pStyle w:val="Heading1"/>
        <w:jc w:val="center"/>
        <w:rPr>
          <w:highlight w:val="yellow"/>
        </w:rPr>
      </w:pPr>
      <w:bookmarkStart w:id="46" w:name="_Toc46926579"/>
      <w:bookmarkStart w:id="47" w:name="_Toc50983928"/>
      <w:proofErr w:type="spellStart"/>
      <w:r>
        <w:t>Annexe</w:t>
      </w:r>
      <w:proofErr w:type="spellEnd"/>
      <w:r>
        <w:t xml:space="preserve"> </w:t>
      </w:r>
      <w:proofErr w:type="gramStart"/>
      <w:r>
        <w:t>I :</w:t>
      </w:r>
      <w:proofErr w:type="gramEnd"/>
      <w:r>
        <w:t xml:space="preserve"> </w:t>
      </w:r>
      <w:proofErr w:type="spellStart"/>
      <w:r>
        <w:t>Renseignements</w:t>
      </w:r>
      <w:proofErr w:type="spellEnd"/>
      <w:r>
        <w:t xml:space="preserve"> à </w:t>
      </w:r>
      <w:proofErr w:type="spellStart"/>
      <w:r>
        <w:t>propos</w:t>
      </w:r>
      <w:proofErr w:type="spellEnd"/>
      <w:r>
        <w:t xml:space="preserve"> du </w:t>
      </w:r>
      <w:proofErr w:type="spellStart"/>
      <w:r>
        <w:t>Traité</w:t>
      </w:r>
      <w:proofErr w:type="spellEnd"/>
      <w:r>
        <w:t xml:space="preserve"> n</w:t>
      </w:r>
      <w:r>
        <w:rPr>
          <w:vertAlign w:val="superscript"/>
        </w:rPr>
        <w:t>o</w:t>
      </w:r>
      <w:r>
        <w:t xml:space="preserve"> 9</w:t>
      </w:r>
      <w:bookmarkEnd w:id="46"/>
      <w:bookmarkEnd w:id="47"/>
      <w:r w:rsidR="004F2FBB" w:rsidRPr="00D346BF">
        <w:rPr>
          <w:highlight w:val="yellow"/>
        </w:rPr>
        <w:br w:type="page"/>
      </w:r>
    </w:p>
    <w:p w14:paraId="53518A7E" w14:textId="77777777" w:rsidR="000E7EC7" w:rsidRDefault="000E7EC7" w:rsidP="0041099C"/>
    <w:p w14:paraId="39B3C3AF" w14:textId="77777777" w:rsidR="007C0FA4" w:rsidRPr="00BF1107" w:rsidRDefault="007C0FA4" w:rsidP="007C0FA4">
      <w:pPr>
        <w:pStyle w:val="Heading2"/>
      </w:pPr>
      <w:bookmarkStart w:id="48" w:name="_Toc46926580"/>
      <w:bookmarkStart w:id="49" w:name="_Toc50983929"/>
      <w:proofErr w:type="spellStart"/>
      <w:r>
        <w:t>Renseignements</w:t>
      </w:r>
      <w:proofErr w:type="spellEnd"/>
      <w:r>
        <w:t xml:space="preserve"> </w:t>
      </w:r>
      <w:proofErr w:type="spellStart"/>
      <w:r>
        <w:t>généraux</w:t>
      </w:r>
      <w:bookmarkEnd w:id="48"/>
      <w:bookmarkEnd w:id="49"/>
      <w:proofErr w:type="spellEnd"/>
    </w:p>
    <w:p w14:paraId="0CF240CD" w14:textId="77777777" w:rsidR="00AD3AC6" w:rsidRPr="008D6057" w:rsidRDefault="00AD3AC6" w:rsidP="00A3462F">
      <w:pPr>
        <w:rPr>
          <w:highlight w:val="yellow"/>
        </w:rPr>
      </w:pPr>
    </w:p>
    <w:p w14:paraId="50F387BE" w14:textId="77777777" w:rsidR="008B461F" w:rsidRPr="00BF1107" w:rsidRDefault="008B461F" w:rsidP="008B461F">
      <w:pPr>
        <w:rPr>
          <w:i/>
        </w:rPr>
      </w:pPr>
      <w:r>
        <w:t xml:space="preserve">Source : </w:t>
      </w:r>
      <w:hyperlink r:id="rId27" w:history="1">
        <w:r w:rsidRPr="00412C5B">
          <w:rPr>
            <w:rStyle w:val="Hyperlink"/>
          </w:rPr>
          <w:t xml:space="preserve">Exposition </w:t>
        </w:r>
        <w:proofErr w:type="spellStart"/>
        <w:r w:rsidRPr="00412C5B">
          <w:rPr>
            <w:rStyle w:val="Hyperlink"/>
          </w:rPr>
          <w:t>en</w:t>
        </w:r>
        <w:proofErr w:type="spellEnd"/>
        <w:r w:rsidRPr="00412C5B">
          <w:rPr>
            <w:rStyle w:val="Hyperlink"/>
          </w:rPr>
          <w:t xml:space="preserve"> </w:t>
        </w:r>
        <w:proofErr w:type="spellStart"/>
        <w:r w:rsidRPr="00412C5B">
          <w:rPr>
            <w:rStyle w:val="Hyperlink"/>
          </w:rPr>
          <w:t>ligne</w:t>
        </w:r>
        <w:proofErr w:type="spellEnd"/>
        <w:r w:rsidRPr="00412C5B">
          <w:rPr>
            <w:rStyle w:val="Hyperlink"/>
          </w:rPr>
          <w:t xml:space="preserve"> sur le </w:t>
        </w:r>
        <w:proofErr w:type="spellStart"/>
        <w:r w:rsidRPr="00412C5B">
          <w:rPr>
            <w:rStyle w:val="Hyperlink"/>
          </w:rPr>
          <w:t>Traité</w:t>
        </w:r>
        <w:proofErr w:type="spellEnd"/>
        <w:r w:rsidRPr="00412C5B">
          <w:rPr>
            <w:rStyle w:val="Hyperlink"/>
          </w:rPr>
          <w:t xml:space="preserve"> de la </w:t>
        </w:r>
        <w:proofErr w:type="spellStart"/>
        <w:r w:rsidRPr="00412C5B">
          <w:rPr>
            <w:rStyle w:val="Hyperlink"/>
          </w:rPr>
          <w:t>baie</w:t>
        </w:r>
        <w:proofErr w:type="spellEnd"/>
        <w:r w:rsidRPr="00412C5B">
          <w:rPr>
            <w:rStyle w:val="Hyperlink"/>
          </w:rPr>
          <w:t xml:space="preserve"> James</w:t>
        </w:r>
      </w:hyperlink>
    </w:p>
    <w:p w14:paraId="7E45F05C" w14:textId="4FBF37FA" w:rsidR="00163C67" w:rsidRPr="008D6057" w:rsidRDefault="00163C67" w:rsidP="00A3462F">
      <w:pPr>
        <w:rPr>
          <w:highlight w:val="yellow"/>
        </w:rPr>
      </w:pPr>
    </w:p>
    <w:p w14:paraId="65E6F72F" w14:textId="77777777" w:rsidR="009C3AF1" w:rsidRDefault="009C3AF1" w:rsidP="009C3AF1">
      <w:r w:rsidRPr="000F1D7B">
        <w:t xml:space="preserve">Le </w:t>
      </w:r>
      <w:proofErr w:type="spellStart"/>
      <w:r w:rsidRPr="000F1D7B">
        <w:t>Traité</w:t>
      </w:r>
      <w:proofErr w:type="spellEnd"/>
      <w:r w:rsidRPr="000F1D7B">
        <w:t xml:space="preserve"> de la </w:t>
      </w:r>
      <w:proofErr w:type="spellStart"/>
      <w:r w:rsidRPr="000F1D7B">
        <w:t>baie</w:t>
      </w:r>
      <w:proofErr w:type="spellEnd"/>
      <w:r w:rsidRPr="000F1D7B">
        <w:t xml:space="preserve"> James – (</w:t>
      </w:r>
      <w:proofErr w:type="spellStart"/>
      <w:r w:rsidRPr="000F1D7B">
        <w:t>Traité</w:t>
      </w:r>
      <w:proofErr w:type="spellEnd"/>
      <w:r w:rsidRPr="000F1D7B">
        <w:t xml:space="preserve"> no 9) </w:t>
      </w:r>
      <w:proofErr w:type="spellStart"/>
      <w:r w:rsidRPr="000F1D7B">
        <w:t>est</w:t>
      </w:r>
      <w:proofErr w:type="spellEnd"/>
      <w:r w:rsidRPr="000F1D7B">
        <w:t xml:space="preserve"> un accord </w:t>
      </w:r>
      <w:proofErr w:type="spellStart"/>
      <w:r w:rsidRPr="000F1D7B">
        <w:t>Ojibwé</w:t>
      </w:r>
      <w:proofErr w:type="spellEnd"/>
      <w:r w:rsidRPr="000F1D7B">
        <w:t xml:space="preserve"> (Anishinaabe), Cri (y </w:t>
      </w:r>
      <w:proofErr w:type="spellStart"/>
      <w:r w:rsidRPr="000F1D7B">
        <w:t>compris</w:t>
      </w:r>
      <w:proofErr w:type="spellEnd"/>
      <w:r w:rsidRPr="000F1D7B">
        <w:t xml:space="preserve"> les </w:t>
      </w:r>
      <w:proofErr w:type="spellStart"/>
      <w:r w:rsidRPr="000F1D7B">
        <w:t>Omushkegowuk</w:t>
      </w:r>
      <w:proofErr w:type="spellEnd"/>
      <w:r w:rsidRPr="000F1D7B">
        <w:t xml:space="preserve">) et des </w:t>
      </w:r>
      <w:proofErr w:type="spellStart"/>
      <w:r w:rsidRPr="000F1D7B">
        <w:t>autres</w:t>
      </w:r>
      <w:proofErr w:type="spellEnd"/>
      <w:r w:rsidRPr="000F1D7B">
        <w:t xml:space="preserve"> nations autochtones (Algonquins) et la Couronne (</w:t>
      </w:r>
      <w:proofErr w:type="spellStart"/>
      <w:r w:rsidRPr="000F1D7B">
        <w:t>représentée</w:t>
      </w:r>
      <w:proofErr w:type="spellEnd"/>
      <w:r w:rsidRPr="000F1D7B">
        <w:t xml:space="preserve"> par deux commissaires </w:t>
      </w:r>
      <w:proofErr w:type="spellStart"/>
      <w:r w:rsidRPr="000F1D7B">
        <w:t>nommés</w:t>
      </w:r>
      <w:proofErr w:type="spellEnd"/>
      <w:r w:rsidRPr="000F1D7B">
        <w:t xml:space="preserve"> par le Canada et un commissaire </w:t>
      </w:r>
      <w:proofErr w:type="spellStart"/>
      <w:r w:rsidRPr="000F1D7B">
        <w:t>nommé</w:t>
      </w:r>
      <w:proofErr w:type="spellEnd"/>
      <w:r w:rsidRPr="000F1D7B">
        <w:t xml:space="preserve"> par </w:t>
      </w:r>
      <w:proofErr w:type="spellStart"/>
      <w:r w:rsidRPr="000F1D7B">
        <w:t>l’Ontario</w:t>
      </w:r>
      <w:proofErr w:type="spellEnd"/>
      <w:r w:rsidRPr="000F1D7B">
        <w:t>).</w:t>
      </w:r>
      <w:r>
        <w:t xml:space="preserve"> </w:t>
      </w:r>
      <w:r w:rsidRPr="000F1D7B">
        <w:t xml:space="preserve">Le </w:t>
      </w:r>
      <w:proofErr w:type="spellStart"/>
      <w:r w:rsidRPr="000F1D7B">
        <w:t>traité</w:t>
      </w:r>
      <w:proofErr w:type="spellEnd"/>
      <w:r w:rsidRPr="000F1D7B">
        <w:t xml:space="preserve">, </w:t>
      </w:r>
      <w:proofErr w:type="spellStart"/>
      <w:r w:rsidRPr="000F1D7B">
        <w:t>conclu</w:t>
      </w:r>
      <w:proofErr w:type="spellEnd"/>
      <w:r w:rsidRPr="000F1D7B">
        <w:t xml:space="preserve"> </w:t>
      </w:r>
      <w:proofErr w:type="spellStart"/>
      <w:r w:rsidRPr="000F1D7B">
        <w:t>en</w:t>
      </w:r>
      <w:proofErr w:type="spellEnd"/>
      <w:r w:rsidRPr="000F1D7B">
        <w:t xml:space="preserve"> 1905-1906, </w:t>
      </w:r>
      <w:proofErr w:type="spellStart"/>
      <w:r w:rsidRPr="000F1D7B">
        <w:t>couvre</w:t>
      </w:r>
      <w:proofErr w:type="spellEnd"/>
      <w:r w:rsidRPr="000F1D7B">
        <w:t xml:space="preserve"> les </w:t>
      </w:r>
      <w:proofErr w:type="spellStart"/>
      <w:r w:rsidRPr="000F1D7B">
        <w:t>bassins</w:t>
      </w:r>
      <w:proofErr w:type="spellEnd"/>
      <w:r w:rsidRPr="000F1D7B">
        <w:t xml:space="preserve"> versants de la </w:t>
      </w:r>
      <w:proofErr w:type="spellStart"/>
      <w:r w:rsidRPr="000F1D7B">
        <w:t>baie</w:t>
      </w:r>
      <w:proofErr w:type="spellEnd"/>
      <w:r w:rsidRPr="000F1D7B">
        <w:t xml:space="preserve"> James et de la </w:t>
      </w:r>
      <w:proofErr w:type="spellStart"/>
      <w:r w:rsidRPr="000F1D7B">
        <w:t>baie</w:t>
      </w:r>
      <w:proofErr w:type="spellEnd"/>
      <w:r w:rsidRPr="000F1D7B">
        <w:t xml:space="preserve"> </w:t>
      </w:r>
      <w:proofErr w:type="spellStart"/>
      <w:r w:rsidRPr="000F1D7B">
        <w:t>d’Hudson</w:t>
      </w:r>
      <w:proofErr w:type="spellEnd"/>
      <w:r w:rsidRPr="000F1D7B">
        <w:t xml:space="preserve"> </w:t>
      </w:r>
      <w:proofErr w:type="spellStart"/>
      <w:r w:rsidRPr="000F1D7B">
        <w:t>en</w:t>
      </w:r>
      <w:proofErr w:type="spellEnd"/>
      <w:r w:rsidRPr="000F1D7B">
        <w:t xml:space="preserve"> Ontario, </w:t>
      </w:r>
      <w:proofErr w:type="spellStart"/>
      <w:r w:rsidRPr="000F1D7B">
        <w:t>soit</w:t>
      </w:r>
      <w:proofErr w:type="spellEnd"/>
      <w:r w:rsidRPr="000F1D7B">
        <w:t xml:space="preserve"> environ deux tiers de la masse </w:t>
      </w:r>
      <w:proofErr w:type="spellStart"/>
      <w:r w:rsidRPr="000F1D7B">
        <w:t>continentale</w:t>
      </w:r>
      <w:proofErr w:type="spellEnd"/>
      <w:r w:rsidRPr="000F1D7B">
        <w:t xml:space="preserve"> </w:t>
      </w:r>
      <w:proofErr w:type="spellStart"/>
      <w:r w:rsidRPr="000F1D7B">
        <w:t>totale</w:t>
      </w:r>
      <w:proofErr w:type="spellEnd"/>
      <w:r w:rsidRPr="000F1D7B">
        <w:t xml:space="preserve"> de la province. Le </w:t>
      </w:r>
      <w:proofErr w:type="spellStart"/>
      <w:r w:rsidRPr="000F1D7B">
        <w:t>traité</w:t>
      </w:r>
      <w:proofErr w:type="spellEnd"/>
      <w:r w:rsidRPr="000F1D7B">
        <w:t xml:space="preserve"> </w:t>
      </w:r>
      <w:proofErr w:type="spellStart"/>
      <w:r w:rsidRPr="000F1D7B">
        <w:t>représente</w:t>
      </w:r>
      <w:proofErr w:type="spellEnd"/>
      <w:r w:rsidRPr="000F1D7B">
        <w:t xml:space="preserve"> le lien nation à nation entre les Premières Nations et la Couronne.</w:t>
      </w:r>
    </w:p>
    <w:p w14:paraId="75D352C6" w14:textId="77777777" w:rsidR="00820527" w:rsidRDefault="00820527" w:rsidP="00A3462F"/>
    <w:p w14:paraId="33AF37BC" w14:textId="77777777" w:rsidR="007F75A2" w:rsidRPr="00736184" w:rsidRDefault="007F75A2" w:rsidP="007F75A2">
      <w:pPr>
        <w:rPr>
          <w:b/>
          <w:bCs/>
        </w:rPr>
      </w:pPr>
      <w:r>
        <w:rPr>
          <w:b/>
        </w:rPr>
        <w:t xml:space="preserve">Pour quelle raison le </w:t>
      </w:r>
      <w:proofErr w:type="spellStart"/>
      <w:r>
        <w:rPr>
          <w:b/>
        </w:rPr>
        <w:t>Traité</w:t>
      </w:r>
      <w:proofErr w:type="spellEnd"/>
      <w:r>
        <w:rPr>
          <w:b/>
        </w:rPr>
        <w:t xml:space="preserve"> de la </w:t>
      </w:r>
      <w:proofErr w:type="spellStart"/>
      <w:r>
        <w:rPr>
          <w:b/>
        </w:rPr>
        <w:t>baie</w:t>
      </w:r>
      <w:proofErr w:type="spellEnd"/>
      <w:r>
        <w:rPr>
          <w:b/>
        </w:rPr>
        <w:t xml:space="preserve"> James (</w:t>
      </w:r>
      <w:proofErr w:type="spellStart"/>
      <w:r>
        <w:rPr>
          <w:b/>
        </w:rPr>
        <w:t>Traité</w:t>
      </w:r>
      <w:proofErr w:type="spellEnd"/>
      <w:r>
        <w:rPr>
          <w:b/>
        </w:rPr>
        <w:t xml:space="preserve"> n</w:t>
      </w:r>
      <w:r>
        <w:rPr>
          <w:b/>
          <w:vertAlign w:val="superscript"/>
        </w:rPr>
        <w:t>o</w:t>
      </w:r>
      <w:r>
        <w:rPr>
          <w:b/>
        </w:rPr>
        <w:t xml:space="preserve"> 9) a-t-</w:t>
      </w:r>
      <w:proofErr w:type="spellStart"/>
      <w:r>
        <w:rPr>
          <w:b/>
        </w:rPr>
        <w:t>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été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créé</w:t>
      </w:r>
      <w:proofErr w:type="spellEnd"/>
      <w:r>
        <w:rPr>
          <w:b/>
        </w:rPr>
        <w:t>?</w:t>
      </w:r>
    </w:p>
    <w:p w14:paraId="63FA045B" w14:textId="77777777" w:rsidR="007F75A2" w:rsidRPr="00E03006" w:rsidRDefault="007F75A2" w:rsidP="007F75A2"/>
    <w:p w14:paraId="31DC33FF" w14:textId="098607D4" w:rsidR="00163C67" w:rsidRPr="008D6057" w:rsidRDefault="007F75A2" w:rsidP="007F75A2">
      <w:pPr>
        <w:rPr>
          <w:highlight w:val="yellow"/>
        </w:rPr>
      </w:pPr>
      <w:proofErr w:type="spellStart"/>
      <w:r w:rsidRPr="00F61EC3">
        <w:t>En</w:t>
      </w:r>
      <w:proofErr w:type="spellEnd"/>
      <w:r w:rsidRPr="00F61EC3">
        <w:t xml:space="preserve"> 1870, le Canada fait </w:t>
      </w:r>
      <w:proofErr w:type="spellStart"/>
      <w:r w:rsidRPr="00F61EC3">
        <w:t>l’acquisition</w:t>
      </w:r>
      <w:proofErr w:type="spellEnd"/>
      <w:r w:rsidRPr="00F61EC3">
        <w:t xml:space="preserve"> de la Terre de Rupert, un </w:t>
      </w:r>
      <w:proofErr w:type="spellStart"/>
      <w:r w:rsidRPr="00F61EC3">
        <w:t>territoire</w:t>
      </w:r>
      <w:proofErr w:type="spellEnd"/>
      <w:r w:rsidRPr="00F61EC3">
        <w:t xml:space="preserve"> </w:t>
      </w:r>
      <w:proofErr w:type="spellStart"/>
      <w:r w:rsidRPr="00F61EC3">
        <w:t>auparavant</w:t>
      </w:r>
      <w:proofErr w:type="spellEnd"/>
      <w:r w:rsidRPr="00F61EC3">
        <w:t xml:space="preserve"> </w:t>
      </w:r>
      <w:proofErr w:type="spellStart"/>
      <w:r w:rsidRPr="00F61EC3">
        <w:t>revendiqué</w:t>
      </w:r>
      <w:proofErr w:type="spellEnd"/>
      <w:r w:rsidRPr="00F61EC3">
        <w:t xml:space="preserve"> par la Compagnie de la </w:t>
      </w:r>
      <w:proofErr w:type="spellStart"/>
      <w:r w:rsidRPr="00F61EC3">
        <w:t>Baie</w:t>
      </w:r>
      <w:proofErr w:type="spellEnd"/>
      <w:r w:rsidRPr="00F61EC3">
        <w:t xml:space="preserve"> </w:t>
      </w:r>
      <w:proofErr w:type="spellStart"/>
      <w:r w:rsidRPr="00F61EC3">
        <w:t>d’Hudson</w:t>
      </w:r>
      <w:proofErr w:type="spellEnd"/>
      <w:r w:rsidRPr="00F61EC3">
        <w:t xml:space="preserve"> (CBH) </w:t>
      </w:r>
      <w:proofErr w:type="spellStart"/>
      <w:r w:rsidRPr="00F61EC3">
        <w:t>depuis</w:t>
      </w:r>
      <w:proofErr w:type="spellEnd"/>
      <w:r w:rsidRPr="00F61EC3">
        <w:t xml:space="preserve"> la fin des </w:t>
      </w:r>
      <w:proofErr w:type="spellStart"/>
      <w:r w:rsidRPr="00F61EC3">
        <w:t>années</w:t>
      </w:r>
      <w:proofErr w:type="spellEnd"/>
      <w:r w:rsidRPr="00F61EC3">
        <w:t xml:space="preserve"> 1600, </w:t>
      </w:r>
      <w:proofErr w:type="spellStart"/>
      <w:r w:rsidRPr="00F61EC3">
        <w:t>ainsi</w:t>
      </w:r>
      <w:proofErr w:type="spellEnd"/>
      <w:r w:rsidRPr="00F61EC3">
        <w:t xml:space="preserve"> que le </w:t>
      </w:r>
      <w:proofErr w:type="spellStart"/>
      <w:r w:rsidRPr="00F61EC3">
        <w:t>Territoire</w:t>
      </w:r>
      <w:proofErr w:type="spellEnd"/>
      <w:r w:rsidRPr="00F61EC3">
        <w:t xml:space="preserve"> du Nord-Ouest. Le </w:t>
      </w:r>
      <w:proofErr w:type="spellStart"/>
      <w:r w:rsidRPr="00F61EC3">
        <w:t>gouvernement</w:t>
      </w:r>
      <w:proofErr w:type="spellEnd"/>
      <w:r w:rsidRPr="00F61EC3">
        <w:t xml:space="preserve"> </w:t>
      </w:r>
      <w:proofErr w:type="spellStart"/>
      <w:r w:rsidRPr="00F61EC3">
        <w:t>cherche</w:t>
      </w:r>
      <w:proofErr w:type="spellEnd"/>
      <w:r w:rsidRPr="00F61EC3">
        <w:t xml:space="preserve"> à </w:t>
      </w:r>
      <w:proofErr w:type="spellStart"/>
      <w:r w:rsidRPr="00F61EC3">
        <w:t>éteindre</w:t>
      </w:r>
      <w:proofErr w:type="spellEnd"/>
      <w:r w:rsidRPr="00F61EC3">
        <w:t xml:space="preserve"> le </w:t>
      </w:r>
      <w:proofErr w:type="spellStart"/>
      <w:r w:rsidRPr="00F61EC3">
        <w:t>titre</w:t>
      </w:r>
      <w:proofErr w:type="spellEnd"/>
      <w:r w:rsidRPr="00F61EC3">
        <w:t xml:space="preserve"> sur de </w:t>
      </w:r>
      <w:proofErr w:type="spellStart"/>
      <w:r w:rsidRPr="00F61EC3">
        <w:t>vastes</w:t>
      </w:r>
      <w:proofErr w:type="spellEnd"/>
      <w:r w:rsidRPr="00F61EC3">
        <w:t xml:space="preserve"> </w:t>
      </w:r>
      <w:proofErr w:type="spellStart"/>
      <w:r w:rsidRPr="00F61EC3">
        <w:t>étendues</w:t>
      </w:r>
      <w:proofErr w:type="spellEnd"/>
      <w:r w:rsidRPr="00F61EC3">
        <w:t xml:space="preserve"> de </w:t>
      </w:r>
      <w:proofErr w:type="spellStart"/>
      <w:r w:rsidRPr="00F61EC3">
        <w:t>territoire</w:t>
      </w:r>
      <w:proofErr w:type="spellEnd"/>
      <w:r w:rsidRPr="00F61EC3">
        <w:t xml:space="preserve"> </w:t>
      </w:r>
      <w:proofErr w:type="spellStart"/>
      <w:r w:rsidRPr="00F61EC3">
        <w:t>autochtone</w:t>
      </w:r>
      <w:proofErr w:type="spellEnd"/>
      <w:r w:rsidRPr="00F61EC3">
        <w:t xml:space="preserve"> </w:t>
      </w:r>
      <w:proofErr w:type="spellStart"/>
      <w:r w:rsidRPr="00F61EC3">
        <w:t>afin</w:t>
      </w:r>
      <w:proofErr w:type="spellEnd"/>
      <w:r w:rsidRPr="00F61EC3">
        <w:t xml:space="preserve"> de </w:t>
      </w:r>
      <w:proofErr w:type="spellStart"/>
      <w:r w:rsidRPr="00F61EC3">
        <w:t>permettre</w:t>
      </w:r>
      <w:proofErr w:type="spellEnd"/>
      <w:r w:rsidRPr="00F61EC3">
        <w:t xml:space="preserve"> </w:t>
      </w:r>
      <w:proofErr w:type="spellStart"/>
      <w:r w:rsidRPr="00F61EC3">
        <w:t>l’établissement</w:t>
      </w:r>
      <w:proofErr w:type="spellEnd"/>
      <w:r w:rsidRPr="00F61EC3">
        <w:t xml:space="preserve"> et </w:t>
      </w:r>
      <w:proofErr w:type="spellStart"/>
      <w:r w:rsidRPr="00F61EC3">
        <w:t>l’exploitation</w:t>
      </w:r>
      <w:proofErr w:type="spellEnd"/>
      <w:r w:rsidRPr="00F61EC3">
        <w:t xml:space="preserve"> des </w:t>
      </w:r>
      <w:proofErr w:type="spellStart"/>
      <w:r w:rsidRPr="00F61EC3">
        <w:t>ressources</w:t>
      </w:r>
      <w:proofErr w:type="spellEnd"/>
      <w:r w:rsidRPr="00F61EC3">
        <w:t xml:space="preserve"> dans </w:t>
      </w:r>
      <w:proofErr w:type="spellStart"/>
      <w:r w:rsidRPr="00F61EC3">
        <w:t>l’Ouest</w:t>
      </w:r>
      <w:proofErr w:type="spellEnd"/>
      <w:r w:rsidRPr="00F61EC3">
        <w:t xml:space="preserve"> et le Nord du Canada. De 1871 à 1921, </w:t>
      </w:r>
      <w:proofErr w:type="spellStart"/>
      <w:r w:rsidRPr="00F61EC3">
        <w:t>onze</w:t>
      </w:r>
      <w:proofErr w:type="spellEnd"/>
      <w:r w:rsidRPr="00F61EC3">
        <w:t xml:space="preserve"> « </w:t>
      </w:r>
      <w:proofErr w:type="spellStart"/>
      <w:r w:rsidRPr="00F61EC3">
        <w:t>traités</w:t>
      </w:r>
      <w:proofErr w:type="spellEnd"/>
      <w:r w:rsidRPr="00F61EC3">
        <w:t xml:space="preserve"> </w:t>
      </w:r>
      <w:proofErr w:type="spellStart"/>
      <w:r w:rsidRPr="00F61EC3">
        <w:t>numérotés</w:t>
      </w:r>
      <w:proofErr w:type="spellEnd"/>
      <w:r w:rsidRPr="00F61EC3">
        <w:t xml:space="preserve"> » </w:t>
      </w:r>
      <w:proofErr w:type="spellStart"/>
      <w:r w:rsidRPr="00F61EC3">
        <w:t>furent</w:t>
      </w:r>
      <w:proofErr w:type="spellEnd"/>
      <w:r w:rsidRPr="00F61EC3">
        <w:t xml:space="preserve"> </w:t>
      </w:r>
      <w:proofErr w:type="spellStart"/>
      <w:r w:rsidRPr="00F61EC3">
        <w:t>conclus</w:t>
      </w:r>
      <w:proofErr w:type="spellEnd"/>
      <w:r w:rsidRPr="00F61EC3">
        <w:t>.</w:t>
      </w:r>
    </w:p>
    <w:p w14:paraId="62A59569" w14:textId="77777777" w:rsidR="007A6B81" w:rsidRDefault="007A6B81" w:rsidP="00FF4752"/>
    <w:p w14:paraId="2FD2BBA3" w14:textId="3B87C537" w:rsidR="00FF4752" w:rsidRPr="00F61EC3" w:rsidRDefault="00FF4752" w:rsidP="00FF4752">
      <w:r w:rsidRPr="00F61EC3">
        <w:t xml:space="preserve">Les </w:t>
      </w:r>
      <w:proofErr w:type="spellStart"/>
      <w:r w:rsidRPr="00F61EC3">
        <w:t>chemins</w:t>
      </w:r>
      <w:proofErr w:type="spellEnd"/>
      <w:r w:rsidRPr="00F61EC3">
        <w:t xml:space="preserve"> de </w:t>
      </w:r>
      <w:proofErr w:type="spellStart"/>
      <w:r w:rsidRPr="00F61EC3">
        <w:t>fer</w:t>
      </w:r>
      <w:proofErr w:type="spellEnd"/>
      <w:r w:rsidRPr="00F61EC3">
        <w:t xml:space="preserve"> </w:t>
      </w:r>
      <w:proofErr w:type="spellStart"/>
      <w:r w:rsidRPr="00F61EC3">
        <w:t>entraînent</w:t>
      </w:r>
      <w:proofErr w:type="spellEnd"/>
      <w:r w:rsidRPr="00F61EC3">
        <w:t xml:space="preserve"> </w:t>
      </w:r>
      <w:proofErr w:type="spellStart"/>
      <w:r w:rsidRPr="00F61EC3">
        <w:t>l’arrivée</w:t>
      </w:r>
      <w:proofErr w:type="spellEnd"/>
      <w:r w:rsidRPr="00F61EC3">
        <w:t xml:space="preserve"> de </w:t>
      </w:r>
      <w:proofErr w:type="spellStart"/>
      <w:r w:rsidRPr="00F61EC3">
        <w:t>braconniers</w:t>
      </w:r>
      <w:proofErr w:type="spellEnd"/>
      <w:r w:rsidRPr="00F61EC3">
        <w:t xml:space="preserve"> et de </w:t>
      </w:r>
      <w:proofErr w:type="spellStart"/>
      <w:r w:rsidRPr="00F61EC3">
        <w:t>prospecteurs</w:t>
      </w:r>
      <w:proofErr w:type="spellEnd"/>
      <w:r w:rsidRPr="00F61EC3">
        <w:t xml:space="preserve"> non autochtones qui </w:t>
      </w:r>
      <w:proofErr w:type="spellStart"/>
      <w:r w:rsidRPr="00F61EC3">
        <w:t>menacent</w:t>
      </w:r>
      <w:proofErr w:type="spellEnd"/>
      <w:r w:rsidRPr="00F61EC3">
        <w:t xml:space="preserve"> les </w:t>
      </w:r>
      <w:proofErr w:type="spellStart"/>
      <w:r w:rsidRPr="00F61EC3">
        <w:t>ressources</w:t>
      </w:r>
      <w:proofErr w:type="spellEnd"/>
      <w:r w:rsidRPr="00F61EC3">
        <w:t xml:space="preserve"> de la chasse, </w:t>
      </w:r>
      <w:proofErr w:type="spellStart"/>
      <w:r w:rsidRPr="00F61EC3">
        <w:t>contribuant</w:t>
      </w:r>
      <w:proofErr w:type="spellEnd"/>
      <w:r w:rsidRPr="00F61EC3">
        <w:t xml:space="preserve"> </w:t>
      </w:r>
      <w:proofErr w:type="spellStart"/>
      <w:r w:rsidRPr="00F61EC3">
        <w:t>ainsi</w:t>
      </w:r>
      <w:proofErr w:type="spellEnd"/>
      <w:r w:rsidRPr="00F61EC3">
        <w:t xml:space="preserve"> à </w:t>
      </w:r>
      <w:proofErr w:type="spellStart"/>
      <w:r w:rsidRPr="00F61EC3">
        <w:t>une</w:t>
      </w:r>
      <w:proofErr w:type="spellEnd"/>
      <w:r w:rsidRPr="00F61EC3">
        <w:t xml:space="preserve"> augmentation de la famine et de la </w:t>
      </w:r>
      <w:proofErr w:type="spellStart"/>
      <w:r w:rsidRPr="00F61EC3">
        <w:t>maladie</w:t>
      </w:r>
      <w:proofErr w:type="spellEnd"/>
      <w:r w:rsidRPr="00F61EC3">
        <w:t xml:space="preserve">. Les </w:t>
      </w:r>
      <w:proofErr w:type="spellStart"/>
      <w:r w:rsidRPr="00F61EC3">
        <w:t>collectivités</w:t>
      </w:r>
      <w:proofErr w:type="spellEnd"/>
      <w:r w:rsidRPr="00F61EC3">
        <w:t xml:space="preserve"> autochtones </w:t>
      </w:r>
      <w:proofErr w:type="spellStart"/>
      <w:r w:rsidRPr="00F61EC3">
        <w:t>craignent</w:t>
      </w:r>
      <w:proofErr w:type="spellEnd"/>
      <w:r w:rsidRPr="00F61EC3">
        <w:t xml:space="preserve"> de </w:t>
      </w:r>
      <w:proofErr w:type="spellStart"/>
      <w:r w:rsidRPr="00F61EC3">
        <w:t>perdre</w:t>
      </w:r>
      <w:proofErr w:type="spellEnd"/>
      <w:r w:rsidRPr="00F61EC3">
        <w:t xml:space="preserve"> </w:t>
      </w:r>
      <w:proofErr w:type="spellStart"/>
      <w:r w:rsidRPr="00F61EC3">
        <w:t>leur</w:t>
      </w:r>
      <w:proofErr w:type="spellEnd"/>
      <w:r w:rsidRPr="00F61EC3">
        <w:t xml:space="preserve"> mode de vie </w:t>
      </w:r>
      <w:proofErr w:type="spellStart"/>
      <w:r w:rsidRPr="00F61EC3">
        <w:t>traditionnel</w:t>
      </w:r>
      <w:proofErr w:type="spellEnd"/>
      <w:r w:rsidRPr="00F61EC3">
        <w:t xml:space="preserve">, </w:t>
      </w:r>
      <w:proofErr w:type="spellStart"/>
      <w:r w:rsidRPr="00F61EC3">
        <w:t>puisque</w:t>
      </w:r>
      <w:proofErr w:type="spellEnd"/>
      <w:r w:rsidRPr="00F61EC3">
        <w:t xml:space="preserve"> </w:t>
      </w:r>
      <w:proofErr w:type="spellStart"/>
      <w:r w:rsidRPr="00F61EC3">
        <w:t>l’empiétement</w:t>
      </w:r>
      <w:proofErr w:type="spellEnd"/>
      <w:r w:rsidRPr="00F61EC3">
        <w:t xml:space="preserve"> </w:t>
      </w:r>
      <w:proofErr w:type="spellStart"/>
      <w:r w:rsidRPr="00F61EC3">
        <w:t>mène</w:t>
      </w:r>
      <w:proofErr w:type="spellEnd"/>
      <w:r w:rsidRPr="00F61EC3">
        <w:t xml:space="preserve"> à la </w:t>
      </w:r>
      <w:proofErr w:type="spellStart"/>
      <w:r w:rsidRPr="00F61EC3">
        <w:t>perte</w:t>
      </w:r>
      <w:proofErr w:type="spellEnd"/>
      <w:r w:rsidRPr="00F61EC3">
        <w:t xml:space="preserve"> de </w:t>
      </w:r>
      <w:proofErr w:type="spellStart"/>
      <w:r w:rsidRPr="00F61EC3">
        <w:t>moyens</w:t>
      </w:r>
      <w:proofErr w:type="spellEnd"/>
      <w:r w:rsidRPr="00F61EC3">
        <w:t xml:space="preserve"> de </w:t>
      </w:r>
      <w:proofErr w:type="spellStart"/>
      <w:r w:rsidRPr="00F61EC3">
        <w:t>subsistance</w:t>
      </w:r>
      <w:proofErr w:type="spellEnd"/>
      <w:r w:rsidRPr="00F61EC3">
        <w:t xml:space="preserve"> </w:t>
      </w:r>
      <w:proofErr w:type="spellStart"/>
      <w:r w:rsidRPr="00F61EC3">
        <w:t>provenant</w:t>
      </w:r>
      <w:proofErr w:type="spellEnd"/>
      <w:r w:rsidRPr="00F61EC3">
        <w:t xml:space="preserve"> des </w:t>
      </w:r>
      <w:proofErr w:type="spellStart"/>
      <w:r w:rsidRPr="00F61EC3">
        <w:t>récoltes</w:t>
      </w:r>
      <w:proofErr w:type="spellEnd"/>
      <w:r w:rsidRPr="00F61EC3">
        <w:t xml:space="preserve"> </w:t>
      </w:r>
      <w:proofErr w:type="spellStart"/>
      <w:r w:rsidRPr="00F61EC3">
        <w:t>traditionnelles</w:t>
      </w:r>
      <w:proofErr w:type="spellEnd"/>
      <w:r w:rsidRPr="00F61EC3">
        <w:t xml:space="preserve">, à un </w:t>
      </w:r>
      <w:proofErr w:type="spellStart"/>
      <w:r w:rsidRPr="00F61EC3">
        <w:t>manque</w:t>
      </w:r>
      <w:proofErr w:type="spellEnd"/>
      <w:r w:rsidRPr="00F61EC3">
        <w:t xml:space="preserve"> de </w:t>
      </w:r>
      <w:proofErr w:type="spellStart"/>
      <w:r w:rsidRPr="00F61EC3">
        <w:t>ressources</w:t>
      </w:r>
      <w:proofErr w:type="spellEnd"/>
      <w:r w:rsidRPr="00F61EC3">
        <w:t xml:space="preserve"> </w:t>
      </w:r>
      <w:proofErr w:type="spellStart"/>
      <w:r w:rsidRPr="00F61EC3">
        <w:t>alimentaires</w:t>
      </w:r>
      <w:proofErr w:type="spellEnd"/>
      <w:r w:rsidRPr="00F61EC3">
        <w:t xml:space="preserve"> et à la </w:t>
      </w:r>
      <w:proofErr w:type="spellStart"/>
      <w:r w:rsidRPr="00F61EC3">
        <w:t>maladie</w:t>
      </w:r>
      <w:proofErr w:type="spellEnd"/>
      <w:r w:rsidRPr="00F61EC3">
        <w:t>.</w:t>
      </w:r>
    </w:p>
    <w:p w14:paraId="76ED5A28" w14:textId="77777777" w:rsidR="00D51DF4" w:rsidRDefault="00D51DF4" w:rsidP="00D51DF4"/>
    <w:p w14:paraId="2019E324" w14:textId="77777777" w:rsidR="0002383C" w:rsidRPr="00F61EC3" w:rsidRDefault="0002383C" w:rsidP="0002383C">
      <w:r w:rsidRPr="00F61EC3">
        <w:t xml:space="preserve">Les </w:t>
      </w:r>
      <w:proofErr w:type="spellStart"/>
      <w:r w:rsidRPr="00F61EC3">
        <w:t>Omushkegowuks</w:t>
      </w:r>
      <w:proofErr w:type="spellEnd"/>
      <w:r w:rsidRPr="00F61EC3">
        <w:t xml:space="preserve"> et les </w:t>
      </w:r>
      <w:proofErr w:type="spellStart"/>
      <w:r w:rsidRPr="00F61EC3">
        <w:t>Anishinaabes</w:t>
      </w:r>
      <w:proofErr w:type="spellEnd"/>
      <w:r w:rsidRPr="00F61EC3">
        <w:t xml:space="preserve"> habitant au </w:t>
      </w:r>
      <w:proofErr w:type="spellStart"/>
      <w:r w:rsidRPr="00F61EC3">
        <w:t>nord</w:t>
      </w:r>
      <w:proofErr w:type="spellEnd"/>
      <w:r w:rsidRPr="00F61EC3">
        <w:t xml:space="preserve"> de la </w:t>
      </w:r>
      <w:proofErr w:type="spellStart"/>
      <w:r w:rsidRPr="00F61EC3">
        <w:t>ligne</w:t>
      </w:r>
      <w:proofErr w:type="spellEnd"/>
      <w:r w:rsidRPr="00F61EC3">
        <w:t xml:space="preserve"> de partage </w:t>
      </w:r>
      <w:proofErr w:type="spellStart"/>
      <w:r w:rsidRPr="00F61EC3">
        <w:t>sont</w:t>
      </w:r>
      <w:proofErr w:type="spellEnd"/>
      <w:r w:rsidRPr="00F61EC3">
        <w:t xml:space="preserve"> </w:t>
      </w:r>
      <w:proofErr w:type="spellStart"/>
      <w:r w:rsidRPr="00F61EC3">
        <w:t>d’avis</w:t>
      </w:r>
      <w:proofErr w:type="spellEnd"/>
      <w:r w:rsidRPr="00F61EC3">
        <w:t xml:space="preserve"> </w:t>
      </w:r>
      <w:proofErr w:type="spellStart"/>
      <w:r w:rsidRPr="00F61EC3">
        <w:t>qu’un</w:t>
      </w:r>
      <w:proofErr w:type="spellEnd"/>
      <w:r w:rsidRPr="00F61EC3">
        <w:t xml:space="preserve"> </w:t>
      </w:r>
      <w:proofErr w:type="spellStart"/>
      <w:r w:rsidRPr="00F61EC3">
        <w:t>traité</w:t>
      </w:r>
      <w:proofErr w:type="spellEnd"/>
      <w:r w:rsidRPr="00F61EC3">
        <w:t xml:space="preserve"> </w:t>
      </w:r>
      <w:proofErr w:type="spellStart"/>
      <w:r w:rsidRPr="00F61EC3">
        <w:t>pourrait</w:t>
      </w:r>
      <w:proofErr w:type="spellEnd"/>
      <w:r w:rsidRPr="00F61EC3">
        <w:t xml:space="preserve"> assurer </w:t>
      </w:r>
      <w:proofErr w:type="spellStart"/>
      <w:r w:rsidRPr="00F61EC3">
        <w:t>leur</w:t>
      </w:r>
      <w:proofErr w:type="spellEnd"/>
      <w:r w:rsidRPr="00F61EC3">
        <w:t xml:space="preserve"> protection et </w:t>
      </w:r>
      <w:proofErr w:type="spellStart"/>
      <w:r w:rsidRPr="00F61EC3">
        <w:t>leur</w:t>
      </w:r>
      <w:proofErr w:type="spellEnd"/>
      <w:r w:rsidRPr="00F61EC3">
        <w:t xml:space="preserve"> </w:t>
      </w:r>
      <w:proofErr w:type="spellStart"/>
      <w:r w:rsidRPr="00F61EC3">
        <w:t>sécurité</w:t>
      </w:r>
      <w:proofErr w:type="spellEnd"/>
      <w:r w:rsidRPr="00F61EC3">
        <w:t xml:space="preserve"> </w:t>
      </w:r>
      <w:proofErr w:type="spellStart"/>
      <w:r w:rsidRPr="00F61EC3">
        <w:t>économique</w:t>
      </w:r>
      <w:proofErr w:type="spellEnd"/>
      <w:r w:rsidRPr="00F61EC3">
        <w:t xml:space="preserve"> à la suite de </w:t>
      </w:r>
      <w:proofErr w:type="spellStart"/>
      <w:r w:rsidRPr="00F61EC3">
        <w:t>l’établissement</w:t>
      </w:r>
      <w:proofErr w:type="spellEnd"/>
      <w:r w:rsidRPr="00F61EC3">
        <w:t xml:space="preserve"> et </w:t>
      </w:r>
      <w:proofErr w:type="spellStart"/>
      <w:r w:rsidRPr="00F61EC3">
        <w:t>développement</w:t>
      </w:r>
      <w:proofErr w:type="spellEnd"/>
      <w:r w:rsidRPr="00F61EC3">
        <w:t xml:space="preserve"> euro-</w:t>
      </w:r>
      <w:proofErr w:type="spellStart"/>
      <w:r w:rsidRPr="00F61EC3">
        <w:t>canadiens</w:t>
      </w:r>
      <w:proofErr w:type="spellEnd"/>
      <w:r w:rsidRPr="00F61EC3">
        <w:t xml:space="preserve"> </w:t>
      </w:r>
      <w:proofErr w:type="spellStart"/>
      <w:r w:rsidRPr="00F61EC3">
        <w:t>imminents</w:t>
      </w:r>
      <w:proofErr w:type="spellEnd"/>
      <w:r w:rsidRPr="00F61EC3">
        <w:t xml:space="preserve">, et </w:t>
      </w:r>
      <w:proofErr w:type="spellStart"/>
      <w:r w:rsidRPr="00F61EC3">
        <w:t>ils</w:t>
      </w:r>
      <w:proofErr w:type="spellEnd"/>
      <w:r w:rsidRPr="00F61EC3">
        <w:t xml:space="preserve"> </w:t>
      </w:r>
      <w:proofErr w:type="spellStart"/>
      <w:r w:rsidRPr="00F61EC3">
        <w:t>commencent</w:t>
      </w:r>
      <w:proofErr w:type="spellEnd"/>
      <w:r w:rsidRPr="00F61EC3">
        <w:t xml:space="preserve"> à </w:t>
      </w:r>
      <w:proofErr w:type="spellStart"/>
      <w:r w:rsidRPr="00F61EC3">
        <w:t>pétitionner</w:t>
      </w:r>
      <w:proofErr w:type="spellEnd"/>
      <w:r w:rsidRPr="00F61EC3">
        <w:t xml:space="preserve"> le </w:t>
      </w:r>
      <w:proofErr w:type="spellStart"/>
      <w:r w:rsidRPr="00F61EC3">
        <w:t>gouvernement</w:t>
      </w:r>
      <w:proofErr w:type="spellEnd"/>
      <w:r w:rsidRPr="00F61EC3">
        <w:t xml:space="preserve"> du Canada. </w:t>
      </w:r>
      <w:proofErr w:type="spellStart"/>
      <w:r w:rsidRPr="00F61EC3">
        <w:t>Certaines</w:t>
      </w:r>
      <w:proofErr w:type="spellEnd"/>
      <w:r w:rsidRPr="00F61EC3">
        <w:t xml:space="preserve"> de </w:t>
      </w:r>
      <w:proofErr w:type="spellStart"/>
      <w:r w:rsidRPr="00F61EC3">
        <w:t>ces</w:t>
      </w:r>
      <w:proofErr w:type="spellEnd"/>
      <w:r w:rsidRPr="00F61EC3">
        <w:t xml:space="preserve"> </w:t>
      </w:r>
      <w:proofErr w:type="spellStart"/>
      <w:r w:rsidRPr="00F61EC3">
        <w:t>collectivités</w:t>
      </w:r>
      <w:proofErr w:type="spellEnd"/>
      <w:r w:rsidRPr="00F61EC3">
        <w:t xml:space="preserve">, </w:t>
      </w:r>
      <w:proofErr w:type="spellStart"/>
      <w:r w:rsidRPr="00F61EC3">
        <w:t>comme</w:t>
      </w:r>
      <w:proofErr w:type="spellEnd"/>
      <w:r w:rsidRPr="00F61EC3">
        <w:t xml:space="preserve"> </w:t>
      </w:r>
      <w:proofErr w:type="spellStart"/>
      <w:r w:rsidRPr="00F61EC3">
        <w:t>celle</w:t>
      </w:r>
      <w:proofErr w:type="spellEnd"/>
      <w:r w:rsidRPr="00F61EC3">
        <w:t xml:space="preserve"> </w:t>
      </w:r>
      <w:proofErr w:type="spellStart"/>
      <w:r w:rsidRPr="00F61EC3">
        <w:t>dont</w:t>
      </w:r>
      <w:proofErr w:type="spellEnd"/>
      <w:r w:rsidRPr="00F61EC3">
        <w:t xml:space="preserve"> </w:t>
      </w:r>
      <w:proofErr w:type="spellStart"/>
      <w:r w:rsidRPr="00F61EC3">
        <w:t>Sahquakegick</w:t>
      </w:r>
      <w:proofErr w:type="spellEnd"/>
      <w:r w:rsidRPr="00F61EC3">
        <w:t xml:space="preserve"> (</w:t>
      </w:r>
      <w:proofErr w:type="spellStart"/>
      <w:r w:rsidRPr="00F61EC3">
        <w:t>aussi</w:t>
      </w:r>
      <w:proofErr w:type="spellEnd"/>
      <w:r w:rsidRPr="00F61EC3">
        <w:t xml:space="preserve"> </w:t>
      </w:r>
      <w:proofErr w:type="spellStart"/>
      <w:r w:rsidRPr="00F61EC3">
        <w:t>appelé</w:t>
      </w:r>
      <w:proofErr w:type="spellEnd"/>
      <w:r w:rsidRPr="00F61EC3">
        <w:t xml:space="preserve"> Louis </w:t>
      </w:r>
      <w:proofErr w:type="spellStart"/>
      <w:r w:rsidRPr="00F61EC3">
        <w:t>Espagnol</w:t>
      </w:r>
      <w:proofErr w:type="spellEnd"/>
      <w:r w:rsidRPr="00F61EC3">
        <w:t xml:space="preserve">) </w:t>
      </w:r>
      <w:proofErr w:type="spellStart"/>
      <w:r w:rsidRPr="00F61EC3">
        <w:t>était</w:t>
      </w:r>
      <w:proofErr w:type="spellEnd"/>
      <w:r w:rsidRPr="00F61EC3">
        <w:t xml:space="preserve"> le chef, </w:t>
      </w:r>
      <w:proofErr w:type="spellStart"/>
      <w:r w:rsidRPr="00F61EC3">
        <w:t>avaient</w:t>
      </w:r>
      <w:proofErr w:type="spellEnd"/>
      <w:r w:rsidRPr="00F61EC3">
        <w:t xml:space="preserve"> des contacts dans </w:t>
      </w:r>
      <w:proofErr w:type="spellStart"/>
      <w:r w:rsidRPr="00F61EC3">
        <w:t>d’autres</w:t>
      </w:r>
      <w:proofErr w:type="spellEnd"/>
      <w:r w:rsidRPr="00F61EC3">
        <w:t xml:space="preserve"> </w:t>
      </w:r>
      <w:proofErr w:type="spellStart"/>
      <w:r w:rsidRPr="00F61EC3">
        <w:t>collectivités</w:t>
      </w:r>
      <w:proofErr w:type="spellEnd"/>
      <w:r w:rsidRPr="00F61EC3">
        <w:t xml:space="preserve"> qui </w:t>
      </w:r>
      <w:proofErr w:type="spellStart"/>
      <w:r w:rsidRPr="00F61EC3">
        <w:t>avaient</w:t>
      </w:r>
      <w:proofErr w:type="spellEnd"/>
      <w:r w:rsidRPr="00F61EC3">
        <w:t xml:space="preserve"> </w:t>
      </w:r>
      <w:proofErr w:type="spellStart"/>
      <w:r w:rsidRPr="00F61EC3">
        <w:t>été</w:t>
      </w:r>
      <w:proofErr w:type="spellEnd"/>
      <w:r w:rsidRPr="00F61EC3">
        <w:t xml:space="preserve"> </w:t>
      </w:r>
      <w:proofErr w:type="spellStart"/>
      <w:r w:rsidRPr="00F61EC3">
        <w:t>signataires</w:t>
      </w:r>
      <w:proofErr w:type="spellEnd"/>
      <w:r w:rsidRPr="00F61EC3">
        <w:t xml:space="preserve"> des </w:t>
      </w:r>
      <w:proofErr w:type="spellStart"/>
      <w:r w:rsidRPr="00F61EC3">
        <w:t>Traités</w:t>
      </w:r>
      <w:proofErr w:type="spellEnd"/>
      <w:r w:rsidRPr="00F61EC3">
        <w:t xml:space="preserve"> Robinson de 1850, qui </w:t>
      </w:r>
      <w:proofErr w:type="spellStart"/>
      <w:r w:rsidRPr="00F61EC3">
        <w:t>garantissaient</w:t>
      </w:r>
      <w:proofErr w:type="spellEnd"/>
      <w:r w:rsidRPr="00F61EC3">
        <w:t xml:space="preserve"> des droits de chasse et </w:t>
      </w:r>
      <w:proofErr w:type="spellStart"/>
      <w:r w:rsidRPr="00F61EC3">
        <w:t>pêche</w:t>
      </w:r>
      <w:proofErr w:type="spellEnd"/>
      <w:r w:rsidRPr="00F61EC3">
        <w:t xml:space="preserve"> aux </w:t>
      </w:r>
      <w:proofErr w:type="spellStart"/>
      <w:r w:rsidRPr="00F61EC3">
        <w:t>collectivités</w:t>
      </w:r>
      <w:proofErr w:type="spellEnd"/>
      <w:r w:rsidRPr="00F61EC3">
        <w:t xml:space="preserve"> autochtones sur les </w:t>
      </w:r>
      <w:proofErr w:type="spellStart"/>
      <w:r w:rsidRPr="00F61EC3">
        <w:t>territoires</w:t>
      </w:r>
      <w:proofErr w:type="spellEnd"/>
      <w:r w:rsidRPr="00F61EC3">
        <w:t xml:space="preserve"> au </w:t>
      </w:r>
      <w:proofErr w:type="spellStart"/>
      <w:r w:rsidRPr="00F61EC3">
        <w:t>nord</w:t>
      </w:r>
      <w:proofErr w:type="spellEnd"/>
      <w:r w:rsidRPr="00F61EC3">
        <w:t xml:space="preserve"> du lac </w:t>
      </w:r>
      <w:proofErr w:type="spellStart"/>
      <w:r w:rsidRPr="00F61EC3">
        <w:t>Supérieur</w:t>
      </w:r>
      <w:proofErr w:type="spellEnd"/>
      <w:r w:rsidRPr="00F61EC3">
        <w:t xml:space="preserve"> et du lac Huron (au </w:t>
      </w:r>
      <w:proofErr w:type="spellStart"/>
      <w:r w:rsidRPr="00F61EC3">
        <w:t>sud</w:t>
      </w:r>
      <w:proofErr w:type="spellEnd"/>
      <w:r w:rsidRPr="00F61EC3">
        <w:t xml:space="preserve"> de la </w:t>
      </w:r>
      <w:proofErr w:type="spellStart"/>
      <w:r w:rsidRPr="00F61EC3">
        <w:t>ligne</w:t>
      </w:r>
      <w:proofErr w:type="spellEnd"/>
      <w:r w:rsidRPr="00F61EC3">
        <w:t xml:space="preserve"> de partage), </w:t>
      </w:r>
      <w:proofErr w:type="spellStart"/>
      <w:r w:rsidRPr="00F61EC3">
        <w:t>ainsi</w:t>
      </w:r>
      <w:proofErr w:type="spellEnd"/>
      <w:r w:rsidRPr="00F61EC3">
        <w:t xml:space="preserve"> que des </w:t>
      </w:r>
      <w:proofErr w:type="spellStart"/>
      <w:r w:rsidRPr="00F61EC3">
        <w:t>réserves</w:t>
      </w:r>
      <w:proofErr w:type="spellEnd"/>
      <w:r w:rsidRPr="00F61EC3">
        <w:t xml:space="preserve"> et </w:t>
      </w:r>
      <w:proofErr w:type="spellStart"/>
      <w:r w:rsidRPr="00F61EC3">
        <w:t>paiements</w:t>
      </w:r>
      <w:proofErr w:type="spellEnd"/>
      <w:r w:rsidRPr="00F61EC3">
        <w:t xml:space="preserve"> </w:t>
      </w:r>
      <w:proofErr w:type="spellStart"/>
      <w:r w:rsidRPr="00F61EC3">
        <w:t>annuels</w:t>
      </w:r>
      <w:proofErr w:type="spellEnd"/>
      <w:r w:rsidRPr="00F61EC3">
        <w:t xml:space="preserve">. </w:t>
      </w:r>
    </w:p>
    <w:p w14:paraId="1F1440AB" w14:textId="77777777" w:rsidR="00DB061B" w:rsidRDefault="00DB061B" w:rsidP="00D51DF4"/>
    <w:p w14:paraId="0B1C9418" w14:textId="77777777" w:rsidR="00BE4B39" w:rsidRPr="00F61EC3" w:rsidRDefault="00BE4B39" w:rsidP="00BE4B39">
      <w:r w:rsidRPr="00F61EC3">
        <w:t xml:space="preserve">Bien que </w:t>
      </w:r>
      <w:proofErr w:type="spellStart"/>
      <w:r w:rsidRPr="00F61EC3">
        <w:t>ce</w:t>
      </w:r>
      <w:proofErr w:type="spellEnd"/>
      <w:r w:rsidRPr="00F61EC3">
        <w:t xml:space="preserve"> ne </w:t>
      </w:r>
      <w:proofErr w:type="spellStart"/>
      <w:r w:rsidRPr="00F61EC3">
        <w:t>soit</w:t>
      </w:r>
      <w:proofErr w:type="spellEnd"/>
      <w:r w:rsidRPr="00F61EC3">
        <w:t xml:space="preserve"> pas </w:t>
      </w:r>
      <w:proofErr w:type="spellStart"/>
      <w:r w:rsidRPr="00F61EC3">
        <w:t>tous</w:t>
      </w:r>
      <w:proofErr w:type="spellEnd"/>
      <w:r w:rsidRPr="00F61EC3">
        <w:t xml:space="preserve"> les </w:t>
      </w:r>
      <w:proofErr w:type="spellStart"/>
      <w:r w:rsidRPr="00F61EC3">
        <w:t>dirigeants</w:t>
      </w:r>
      <w:proofErr w:type="spellEnd"/>
      <w:r w:rsidRPr="00F61EC3">
        <w:t xml:space="preserve"> autochtones qui </w:t>
      </w:r>
      <w:proofErr w:type="spellStart"/>
      <w:r w:rsidRPr="00F61EC3">
        <w:t>désiraient</w:t>
      </w:r>
      <w:proofErr w:type="spellEnd"/>
      <w:r w:rsidRPr="00F61EC3">
        <w:t xml:space="preserve"> un </w:t>
      </w:r>
      <w:proofErr w:type="spellStart"/>
      <w:r w:rsidRPr="00F61EC3">
        <w:t>traité</w:t>
      </w:r>
      <w:proofErr w:type="spellEnd"/>
      <w:r w:rsidRPr="00F61EC3">
        <w:t xml:space="preserve">, les ravages </w:t>
      </w:r>
      <w:proofErr w:type="spellStart"/>
      <w:r w:rsidRPr="00F61EC3">
        <w:t>causés</w:t>
      </w:r>
      <w:proofErr w:type="spellEnd"/>
      <w:r w:rsidRPr="00F61EC3">
        <w:t xml:space="preserve"> par les maladies </w:t>
      </w:r>
      <w:proofErr w:type="spellStart"/>
      <w:r w:rsidRPr="00F61EC3">
        <w:t>comme</w:t>
      </w:r>
      <w:proofErr w:type="spellEnd"/>
      <w:r w:rsidRPr="00F61EC3">
        <w:t xml:space="preserve"> la </w:t>
      </w:r>
      <w:proofErr w:type="spellStart"/>
      <w:r w:rsidRPr="00F61EC3">
        <w:t>rougeole</w:t>
      </w:r>
      <w:proofErr w:type="spellEnd"/>
      <w:r w:rsidRPr="00F61EC3">
        <w:t xml:space="preserve">, la </w:t>
      </w:r>
      <w:proofErr w:type="spellStart"/>
      <w:r w:rsidRPr="00F61EC3">
        <w:t>tuberculose</w:t>
      </w:r>
      <w:proofErr w:type="spellEnd"/>
      <w:r w:rsidRPr="00F61EC3">
        <w:t xml:space="preserve"> et la </w:t>
      </w:r>
      <w:proofErr w:type="spellStart"/>
      <w:r w:rsidRPr="00F61EC3">
        <w:t>variole</w:t>
      </w:r>
      <w:proofErr w:type="spellEnd"/>
      <w:r w:rsidRPr="00F61EC3">
        <w:t xml:space="preserve"> </w:t>
      </w:r>
      <w:proofErr w:type="spellStart"/>
      <w:r w:rsidRPr="00F61EC3">
        <w:t>ainsi</w:t>
      </w:r>
      <w:proofErr w:type="spellEnd"/>
      <w:r w:rsidRPr="00F61EC3">
        <w:t xml:space="preserve"> que la famine </w:t>
      </w:r>
      <w:proofErr w:type="spellStart"/>
      <w:r w:rsidRPr="00F61EC3">
        <w:t>provoquée</w:t>
      </w:r>
      <w:proofErr w:type="spellEnd"/>
      <w:r w:rsidRPr="00F61EC3">
        <w:t xml:space="preserve"> par le </w:t>
      </w:r>
      <w:proofErr w:type="spellStart"/>
      <w:r w:rsidRPr="00F61EC3">
        <w:t>déclin</w:t>
      </w:r>
      <w:proofErr w:type="spellEnd"/>
      <w:r w:rsidRPr="00F61EC3">
        <w:t xml:space="preserve"> des </w:t>
      </w:r>
      <w:proofErr w:type="spellStart"/>
      <w:r w:rsidRPr="00F61EC3">
        <w:t>ressources</w:t>
      </w:r>
      <w:proofErr w:type="spellEnd"/>
      <w:r w:rsidRPr="00F61EC3">
        <w:t xml:space="preserve"> </w:t>
      </w:r>
      <w:proofErr w:type="spellStart"/>
      <w:r w:rsidRPr="00F61EC3">
        <w:t>alimentaires</w:t>
      </w:r>
      <w:proofErr w:type="spellEnd"/>
      <w:r w:rsidRPr="00F61EC3">
        <w:t xml:space="preserve"> </w:t>
      </w:r>
      <w:proofErr w:type="spellStart"/>
      <w:r w:rsidRPr="00F61EC3">
        <w:t>traditionnelles</w:t>
      </w:r>
      <w:proofErr w:type="spellEnd"/>
      <w:r w:rsidRPr="00F61EC3">
        <w:t xml:space="preserve"> </w:t>
      </w:r>
      <w:proofErr w:type="spellStart"/>
      <w:r w:rsidRPr="00F61EC3">
        <w:t>en</w:t>
      </w:r>
      <w:proofErr w:type="spellEnd"/>
      <w:r w:rsidRPr="00F61EC3">
        <w:t xml:space="preserve"> </w:t>
      </w:r>
      <w:proofErr w:type="spellStart"/>
      <w:r w:rsidRPr="00F61EC3">
        <w:t>forcèrent</w:t>
      </w:r>
      <w:proofErr w:type="spellEnd"/>
      <w:r w:rsidRPr="00F61EC3">
        <w:t xml:space="preserve"> </w:t>
      </w:r>
      <w:proofErr w:type="spellStart"/>
      <w:r w:rsidRPr="00F61EC3">
        <w:t>d’autres</w:t>
      </w:r>
      <w:proofErr w:type="spellEnd"/>
      <w:r w:rsidRPr="00F61EC3">
        <w:t xml:space="preserve"> à </w:t>
      </w:r>
      <w:proofErr w:type="spellStart"/>
      <w:r w:rsidRPr="00F61EC3">
        <w:t>voir</w:t>
      </w:r>
      <w:proofErr w:type="spellEnd"/>
      <w:r w:rsidRPr="00F61EC3">
        <w:t xml:space="preserve"> un </w:t>
      </w:r>
      <w:proofErr w:type="spellStart"/>
      <w:r w:rsidRPr="00F61EC3">
        <w:t>traité</w:t>
      </w:r>
      <w:proofErr w:type="spellEnd"/>
      <w:r w:rsidRPr="00F61EC3">
        <w:t xml:space="preserve"> </w:t>
      </w:r>
      <w:proofErr w:type="spellStart"/>
      <w:r w:rsidRPr="00F61EC3">
        <w:t>comme</w:t>
      </w:r>
      <w:proofErr w:type="spellEnd"/>
      <w:r w:rsidRPr="00F61EC3">
        <w:t xml:space="preserve"> </w:t>
      </w:r>
      <w:proofErr w:type="spellStart"/>
      <w:r w:rsidRPr="00F61EC3">
        <w:t>une</w:t>
      </w:r>
      <w:proofErr w:type="spellEnd"/>
      <w:r w:rsidRPr="00F61EC3">
        <w:t xml:space="preserve"> </w:t>
      </w:r>
      <w:proofErr w:type="spellStart"/>
      <w:r w:rsidRPr="00F61EC3">
        <w:t>façon</w:t>
      </w:r>
      <w:proofErr w:type="spellEnd"/>
      <w:r w:rsidRPr="00F61EC3">
        <w:t xml:space="preserve"> de </w:t>
      </w:r>
      <w:proofErr w:type="spellStart"/>
      <w:r w:rsidRPr="00F61EC3">
        <w:t>protéger</w:t>
      </w:r>
      <w:proofErr w:type="spellEnd"/>
      <w:r w:rsidRPr="00F61EC3">
        <w:t xml:space="preserve"> </w:t>
      </w:r>
      <w:proofErr w:type="spellStart"/>
      <w:r w:rsidRPr="00F61EC3">
        <w:t>leurs</w:t>
      </w:r>
      <w:proofErr w:type="spellEnd"/>
      <w:r w:rsidRPr="00F61EC3">
        <w:t xml:space="preserve"> populations. Le </w:t>
      </w:r>
      <w:proofErr w:type="spellStart"/>
      <w:r w:rsidRPr="00F61EC3">
        <w:t>Traité</w:t>
      </w:r>
      <w:proofErr w:type="spellEnd"/>
      <w:r w:rsidRPr="00F61EC3">
        <w:t xml:space="preserve"> de la </w:t>
      </w:r>
      <w:proofErr w:type="spellStart"/>
      <w:r w:rsidRPr="00F61EC3">
        <w:t>baie</w:t>
      </w:r>
      <w:proofErr w:type="spellEnd"/>
      <w:r w:rsidRPr="00F61EC3">
        <w:t xml:space="preserve"> James, le </w:t>
      </w:r>
      <w:proofErr w:type="spellStart"/>
      <w:r w:rsidRPr="00F61EC3">
        <w:t>neuvième</w:t>
      </w:r>
      <w:proofErr w:type="spellEnd"/>
      <w:r w:rsidRPr="00F61EC3">
        <w:t xml:space="preserve"> des </w:t>
      </w:r>
      <w:proofErr w:type="spellStart"/>
      <w:r w:rsidRPr="00F61EC3">
        <w:t>traités</w:t>
      </w:r>
      <w:proofErr w:type="spellEnd"/>
      <w:r w:rsidRPr="00F61EC3">
        <w:t xml:space="preserve"> </w:t>
      </w:r>
      <w:proofErr w:type="spellStart"/>
      <w:r w:rsidRPr="00F61EC3">
        <w:t>numérotés</w:t>
      </w:r>
      <w:proofErr w:type="spellEnd"/>
      <w:r w:rsidRPr="00F61EC3">
        <w:t xml:space="preserve">, a </w:t>
      </w:r>
      <w:proofErr w:type="spellStart"/>
      <w:r w:rsidRPr="00F61EC3">
        <w:t>été</w:t>
      </w:r>
      <w:proofErr w:type="spellEnd"/>
      <w:r w:rsidRPr="00F61EC3">
        <w:t xml:space="preserve"> </w:t>
      </w:r>
      <w:proofErr w:type="spellStart"/>
      <w:r w:rsidRPr="00F61EC3">
        <w:t>conclu</w:t>
      </w:r>
      <w:proofErr w:type="spellEnd"/>
      <w:r w:rsidRPr="00F61EC3">
        <w:t xml:space="preserve"> </w:t>
      </w:r>
      <w:proofErr w:type="spellStart"/>
      <w:r w:rsidRPr="00F61EC3">
        <w:t>durant</w:t>
      </w:r>
      <w:proofErr w:type="spellEnd"/>
      <w:r w:rsidRPr="00F61EC3">
        <w:t xml:space="preserve"> </w:t>
      </w:r>
      <w:proofErr w:type="spellStart"/>
      <w:r w:rsidRPr="00F61EC3">
        <w:t>cette</w:t>
      </w:r>
      <w:proofErr w:type="spellEnd"/>
      <w:r w:rsidRPr="00F61EC3">
        <w:t xml:space="preserve"> </w:t>
      </w:r>
      <w:proofErr w:type="spellStart"/>
      <w:r w:rsidRPr="00F61EC3">
        <w:t>période</w:t>
      </w:r>
      <w:proofErr w:type="spellEnd"/>
      <w:r w:rsidRPr="00F61EC3">
        <w:t>.</w:t>
      </w:r>
    </w:p>
    <w:p w14:paraId="3B39CD4F" w14:textId="77777777" w:rsidR="00DB061B" w:rsidRPr="008D6057" w:rsidRDefault="00DB061B" w:rsidP="00D51DF4">
      <w:pPr>
        <w:rPr>
          <w:highlight w:val="yellow"/>
        </w:rPr>
      </w:pPr>
    </w:p>
    <w:p w14:paraId="27EE2B63" w14:textId="77777777" w:rsidR="00445530" w:rsidRPr="00F61EC3" w:rsidRDefault="00445530" w:rsidP="00445530">
      <w:r w:rsidRPr="00F61EC3">
        <w:t xml:space="preserve">Les </w:t>
      </w:r>
      <w:proofErr w:type="spellStart"/>
      <w:r w:rsidRPr="00F61EC3">
        <w:t>dirigeants</w:t>
      </w:r>
      <w:proofErr w:type="spellEnd"/>
      <w:r w:rsidRPr="00F61EC3">
        <w:t xml:space="preserve"> </w:t>
      </w:r>
      <w:proofErr w:type="spellStart"/>
      <w:r w:rsidRPr="00F61EC3">
        <w:t>pétitionnent</w:t>
      </w:r>
      <w:proofErr w:type="spellEnd"/>
      <w:r w:rsidRPr="00F61EC3">
        <w:t xml:space="preserve"> la Couronne </w:t>
      </w:r>
      <w:proofErr w:type="spellStart"/>
      <w:r w:rsidRPr="00F61EC3">
        <w:t>afin</w:t>
      </w:r>
      <w:proofErr w:type="spellEnd"/>
      <w:r w:rsidRPr="00F61EC3">
        <w:t xml:space="preserve"> de </w:t>
      </w:r>
      <w:proofErr w:type="spellStart"/>
      <w:r w:rsidRPr="00F61EC3">
        <w:t>conclure</w:t>
      </w:r>
      <w:proofErr w:type="spellEnd"/>
      <w:r w:rsidRPr="00F61EC3">
        <w:t xml:space="preserve"> un </w:t>
      </w:r>
      <w:proofErr w:type="spellStart"/>
      <w:r w:rsidRPr="00F61EC3">
        <w:t>traité</w:t>
      </w:r>
      <w:proofErr w:type="spellEnd"/>
      <w:r w:rsidRPr="00F61EC3">
        <w:t xml:space="preserve"> pour </w:t>
      </w:r>
      <w:proofErr w:type="spellStart"/>
      <w:r w:rsidRPr="00F61EC3">
        <w:t>recevoir</w:t>
      </w:r>
      <w:proofErr w:type="spellEnd"/>
      <w:r w:rsidRPr="00F61EC3">
        <w:t xml:space="preserve"> la </w:t>
      </w:r>
      <w:proofErr w:type="spellStart"/>
      <w:r w:rsidRPr="00F61EC3">
        <w:t>même</w:t>
      </w:r>
      <w:proofErr w:type="spellEnd"/>
      <w:r w:rsidRPr="00F61EC3">
        <w:t xml:space="preserve"> aide et la </w:t>
      </w:r>
      <w:proofErr w:type="spellStart"/>
      <w:r w:rsidRPr="00F61EC3">
        <w:t>même</w:t>
      </w:r>
      <w:proofErr w:type="spellEnd"/>
      <w:r w:rsidRPr="00F61EC3">
        <w:t xml:space="preserve"> protection </w:t>
      </w:r>
      <w:proofErr w:type="spellStart"/>
      <w:r w:rsidRPr="00F61EC3">
        <w:t>qu’avaient</w:t>
      </w:r>
      <w:proofErr w:type="spellEnd"/>
      <w:r w:rsidRPr="00F61EC3">
        <w:t xml:space="preserve"> reçues les </w:t>
      </w:r>
      <w:proofErr w:type="spellStart"/>
      <w:r w:rsidRPr="00F61EC3">
        <w:t>signataires</w:t>
      </w:r>
      <w:proofErr w:type="spellEnd"/>
      <w:r w:rsidRPr="00F61EC3">
        <w:t xml:space="preserve"> des </w:t>
      </w:r>
      <w:proofErr w:type="spellStart"/>
      <w:r w:rsidRPr="00F61EC3">
        <w:t>Traités</w:t>
      </w:r>
      <w:proofErr w:type="spellEnd"/>
      <w:r w:rsidRPr="00F61EC3">
        <w:t xml:space="preserve"> Robinson. Les agents </w:t>
      </w:r>
      <w:proofErr w:type="spellStart"/>
      <w:r w:rsidRPr="00F61EC3">
        <w:t>indiens</w:t>
      </w:r>
      <w:proofErr w:type="spellEnd"/>
      <w:r w:rsidRPr="00F61EC3">
        <w:t xml:space="preserve">, les </w:t>
      </w:r>
      <w:proofErr w:type="spellStart"/>
      <w:r w:rsidRPr="00F61EC3">
        <w:t>facteurs</w:t>
      </w:r>
      <w:proofErr w:type="spellEnd"/>
      <w:r w:rsidRPr="00F61EC3">
        <w:t xml:space="preserve"> de la CBH et des </w:t>
      </w:r>
      <w:proofErr w:type="spellStart"/>
      <w:r w:rsidRPr="00F61EC3">
        <w:t>missionnaires</w:t>
      </w:r>
      <w:proofErr w:type="spellEnd"/>
      <w:r w:rsidRPr="00F61EC3">
        <w:t xml:space="preserve"> </w:t>
      </w:r>
      <w:proofErr w:type="spellStart"/>
      <w:r w:rsidRPr="00F61EC3">
        <w:t>d’église</w:t>
      </w:r>
      <w:proofErr w:type="spellEnd"/>
      <w:r w:rsidRPr="00F61EC3">
        <w:t xml:space="preserve"> </w:t>
      </w:r>
      <w:proofErr w:type="spellStart"/>
      <w:r w:rsidRPr="00F61EC3">
        <w:t>envoient</w:t>
      </w:r>
      <w:proofErr w:type="spellEnd"/>
      <w:r w:rsidRPr="00F61EC3">
        <w:t xml:space="preserve"> </w:t>
      </w:r>
      <w:proofErr w:type="spellStart"/>
      <w:r w:rsidRPr="00F61EC3">
        <w:t>aussi</w:t>
      </w:r>
      <w:proofErr w:type="spellEnd"/>
      <w:r w:rsidRPr="00F61EC3">
        <w:t xml:space="preserve"> des </w:t>
      </w:r>
      <w:proofErr w:type="spellStart"/>
      <w:r w:rsidRPr="00F61EC3">
        <w:t>pétitions</w:t>
      </w:r>
      <w:proofErr w:type="spellEnd"/>
      <w:r w:rsidRPr="00F61EC3">
        <w:t>.</w:t>
      </w:r>
    </w:p>
    <w:p w14:paraId="7703456F" w14:textId="77777777" w:rsidR="00445530" w:rsidRPr="00F61EC3" w:rsidRDefault="00445530" w:rsidP="00445530"/>
    <w:p w14:paraId="538BB6AC" w14:textId="77777777" w:rsidR="00445530" w:rsidRPr="00F61EC3" w:rsidRDefault="00445530" w:rsidP="00445530">
      <w:proofErr w:type="spellStart"/>
      <w:r w:rsidRPr="00F61EC3">
        <w:t>Dès</w:t>
      </w:r>
      <w:proofErr w:type="spellEnd"/>
      <w:r w:rsidRPr="00F61EC3">
        <w:t xml:space="preserve"> </w:t>
      </w:r>
      <w:proofErr w:type="spellStart"/>
      <w:r w:rsidRPr="00F61EC3">
        <w:t>avril</w:t>
      </w:r>
      <w:proofErr w:type="spellEnd"/>
      <w:r w:rsidRPr="00F61EC3">
        <w:t xml:space="preserve"> 1904, la </w:t>
      </w:r>
      <w:proofErr w:type="spellStart"/>
      <w:r w:rsidRPr="00F61EC3">
        <w:t>découverte</w:t>
      </w:r>
      <w:proofErr w:type="spellEnd"/>
      <w:r w:rsidRPr="00F61EC3">
        <w:t xml:space="preserve"> de </w:t>
      </w:r>
      <w:proofErr w:type="spellStart"/>
      <w:r w:rsidRPr="00F61EC3">
        <w:t>minéraux</w:t>
      </w:r>
      <w:proofErr w:type="spellEnd"/>
      <w:r w:rsidRPr="00F61EC3">
        <w:t xml:space="preserve"> dans le Nord-Ouest de </w:t>
      </w:r>
      <w:proofErr w:type="spellStart"/>
      <w:r w:rsidRPr="00F61EC3">
        <w:t>l'Ontario</w:t>
      </w:r>
      <w:proofErr w:type="spellEnd"/>
      <w:r w:rsidRPr="00F61EC3">
        <w:t xml:space="preserve"> </w:t>
      </w:r>
      <w:proofErr w:type="spellStart"/>
      <w:r w:rsidRPr="00F61EC3">
        <w:t>ajoute</w:t>
      </w:r>
      <w:proofErr w:type="spellEnd"/>
      <w:r w:rsidRPr="00F61EC3">
        <w:t xml:space="preserve"> </w:t>
      </w:r>
      <w:proofErr w:type="spellStart"/>
      <w:r w:rsidRPr="00F61EC3">
        <w:t>une</w:t>
      </w:r>
      <w:proofErr w:type="spellEnd"/>
      <w:r w:rsidRPr="00F61EC3">
        <w:t xml:space="preserve"> dimension </w:t>
      </w:r>
      <w:proofErr w:type="spellStart"/>
      <w:r w:rsidRPr="00F61EC3">
        <w:t>d’urgence</w:t>
      </w:r>
      <w:proofErr w:type="spellEnd"/>
      <w:r w:rsidRPr="00F61EC3">
        <w:t xml:space="preserve"> au </w:t>
      </w:r>
      <w:proofErr w:type="spellStart"/>
      <w:r w:rsidRPr="00F61EC3">
        <w:t>désir</w:t>
      </w:r>
      <w:proofErr w:type="spellEnd"/>
      <w:r w:rsidRPr="00F61EC3">
        <w:t xml:space="preserve"> du Canada </w:t>
      </w:r>
      <w:proofErr w:type="spellStart"/>
      <w:r w:rsidRPr="00F61EC3">
        <w:t>d’éteindre</w:t>
      </w:r>
      <w:proofErr w:type="spellEnd"/>
      <w:r w:rsidRPr="00F61EC3">
        <w:t xml:space="preserve"> le </w:t>
      </w:r>
      <w:proofErr w:type="spellStart"/>
      <w:r w:rsidRPr="00F61EC3">
        <w:t>titre</w:t>
      </w:r>
      <w:proofErr w:type="spellEnd"/>
      <w:r w:rsidRPr="00F61EC3">
        <w:t xml:space="preserve"> </w:t>
      </w:r>
      <w:proofErr w:type="spellStart"/>
      <w:r w:rsidRPr="00F61EC3">
        <w:t>autochtone</w:t>
      </w:r>
      <w:proofErr w:type="spellEnd"/>
      <w:r w:rsidRPr="00F61EC3">
        <w:t xml:space="preserve"> et </w:t>
      </w:r>
      <w:proofErr w:type="spellStart"/>
      <w:r w:rsidRPr="00F61EC3">
        <w:t>d’exploiter</w:t>
      </w:r>
      <w:proofErr w:type="spellEnd"/>
      <w:r w:rsidRPr="00F61EC3">
        <w:t xml:space="preserve"> le </w:t>
      </w:r>
      <w:proofErr w:type="spellStart"/>
      <w:r w:rsidRPr="00F61EC3">
        <w:t>potentiel</w:t>
      </w:r>
      <w:proofErr w:type="spellEnd"/>
      <w:r w:rsidRPr="00F61EC3">
        <w:t xml:space="preserve"> </w:t>
      </w:r>
      <w:proofErr w:type="spellStart"/>
      <w:r w:rsidRPr="00F61EC3">
        <w:t>minier</w:t>
      </w:r>
      <w:proofErr w:type="spellEnd"/>
      <w:r w:rsidRPr="00F61EC3">
        <w:t xml:space="preserve"> du </w:t>
      </w:r>
      <w:proofErr w:type="spellStart"/>
      <w:r w:rsidRPr="00F61EC3">
        <w:t>territoire</w:t>
      </w:r>
      <w:proofErr w:type="spellEnd"/>
      <w:r w:rsidRPr="00F61EC3">
        <w:t xml:space="preserve">. On </w:t>
      </w:r>
      <w:proofErr w:type="spellStart"/>
      <w:r w:rsidRPr="00F61EC3">
        <w:t>pressentait</w:t>
      </w:r>
      <w:proofErr w:type="spellEnd"/>
      <w:r w:rsidRPr="00F61EC3">
        <w:t xml:space="preserve"> </w:t>
      </w:r>
      <w:proofErr w:type="spellStart"/>
      <w:r w:rsidRPr="00F61EC3">
        <w:t>également</w:t>
      </w:r>
      <w:proofErr w:type="spellEnd"/>
      <w:r w:rsidRPr="00F61EC3">
        <w:t xml:space="preserve"> </w:t>
      </w:r>
      <w:proofErr w:type="spellStart"/>
      <w:r w:rsidRPr="00F61EC3">
        <w:t>l’élargissement</w:t>
      </w:r>
      <w:proofErr w:type="spellEnd"/>
      <w:r w:rsidRPr="00F61EC3">
        <w:t xml:space="preserve"> du </w:t>
      </w:r>
      <w:proofErr w:type="spellStart"/>
      <w:r w:rsidRPr="00F61EC3">
        <w:t>réseau</w:t>
      </w:r>
      <w:proofErr w:type="spellEnd"/>
      <w:r w:rsidRPr="00F61EC3">
        <w:t xml:space="preserve"> </w:t>
      </w:r>
      <w:proofErr w:type="spellStart"/>
      <w:r w:rsidRPr="00F61EC3">
        <w:t>ferroviaire</w:t>
      </w:r>
      <w:proofErr w:type="spellEnd"/>
      <w:r w:rsidRPr="00F61EC3">
        <w:t xml:space="preserve">, de </w:t>
      </w:r>
      <w:proofErr w:type="spellStart"/>
      <w:r w:rsidRPr="00F61EC3">
        <w:t>l’exploitation</w:t>
      </w:r>
      <w:proofErr w:type="spellEnd"/>
      <w:r w:rsidRPr="00F61EC3">
        <w:t xml:space="preserve"> </w:t>
      </w:r>
      <w:proofErr w:type="spellStart"/>
      <w:r w:rsidRPr="00F61EC3">
        <w:t>forestière</w:t>
      </w:r>
      <w:proofErr w:type="spellEnd"/>
      <w:r w:rsidRPr="00F61EC3">
        <w:t xml:space="preserve"> et de la production hydro-</w:t>
      </w:r>
      <w:proofErr w:type="spellStart"/>
      <w:r w:rsidRPr="00F61EC3">
        <w:t>électrique</w:t>
      </w:r>
      <w:proofErr w:type="spellEnd"/>
      <w:r w:rsidRPr="00F61EC3">
        <w:t xml:space="preserve">. </w:t>
      </w:r>
    </w:p>
    <w:p w14:paraId="57E8CA53" w14:textId="77777777" w:rsidR="009F22B7" w:rsidRPr="008D6057" w:rsidRDefault="009F22B7" w:rsidP="009F22B7">
      <w:pPr>
        <w:rPr>
          <w:highlight w:val="yellow"/>
        </w:rPr>
      </w:pPr>
    </w:p>
    <w:p w14:paraId="18692734" w14:textId="77777777" w:rsidR="00DD2D9A" w:rsidRPr="00F61EC3" w:rsidRDefault="00DD2D9A" w:rsidP="00DD2D9A">
      <w:pPr>
        <w:rPr>
          <w:b/>
        </w:rPr>
      </w:pPr>
      <w:r w:rsidRPr="00F61EC3">
        <w:rPr>
          <w:b/>
        </w:rPr>
        <w:t xml:space="preserve">De quelle </w:t>
      </w:r>
      <w:proofErr w:type="spellStart"/>
      <w:r w:rsidRPr="00F61EC3">
        <w:rPr>
          <w:b/>
        </w:rPr>
        <w:t>façon</w:t>
      </w:r>
      <w:proofErr w:type="spellEnd"/>
      <w:r w:rsidRPr="00F61EC3">
        <w:rPr>
          <w:b/>
        </w:rPr>
        <w:t xml:space="preserve"> a-t-on </w:t>
      </w:r>
      <w:proofErr w:type="spellStart"/>
      <w:r w:rsidRPr="00F61EC3">
        <w:rPr>
          <w:b/>
        </w:rPr>
        <w:t>négocié</w:t>
      </w:r>
      <w:proofErr w:type="spellEnd"/>
      <w:r w:rsidRPr="00F61EC3">
        <w:rPr>
          <w:b/>
        </w:rPr>
        <w:t xml:space="preserve"> les conditions du </w:t>
      </w:r>
      <w:proofErr w:type="spellStart"/>
      <w:r w:rsidRPr="00F61EC3">
        <w:rPr>
          <w:b/>
        </w:rPr>
        <w:t>Traité</w:t>
      </w:r>
      <w:proofErr w:type="spellEnd"/>
      <w:r w:rsidRPr="00F61EC3">
        <w:rPr>
          <w:b/>
        </w:rPr>
        <w:t xml:space="preserve"> de la </w:t>
      </w:r>
      <w:proofErr w:type="spellStart"/>
      <w:r w:rsidRPr="00F61EC3">
        <w:rPr>
          <w:b/>
        </w:rPr>
        <w:t>baie</w:t>
      </w:r>
      <w:proofErr w:type="spellEnd"/>
      <w:r w:rsidRPr="00F61EC3">
        <w:rPr>
          <w:b/>
        </w:rPr>
        <w:t xml:space="preserve"> James?</w:t>
      </w:r>
    </w:p>
    <w:p w14:paraId="1511A9AB" w14:textId="77777777" w:rsidR="00DD2D9A" w:rsidRPr="00F61EC3" w:rsidRDefault="00DD2D9A" w:rsidP="00DD2D9A"/>
    <w:p w14:paraId="61A6CC4D" w14:textId="77777777" w:rsidR="00DD2D9A" w:rsidRPr="00F61EC3" w:rsidRDefault="00DD2D9A" w:rsidP="00DD2D9A">
      <w:r w:rsidRPr="00F61EC3">
        <w:t xml:space="preserve">Après </w:t>
      </w:r>
      <w:proofErr w:type="spellStart"/>
      <w:r w:rsidRPr="00F61EC3">
        <w:t>près</w:t>
      </w:r>
      <w:proofErr w:type="spellEnd"/>
      <w:r w:rsidRPr="00F61EC3">
        <w:t xml:space="preserve"> d’un an de retard de la part de </w:t>
      </w:r>
      <w:proofErr w:type="spellStart"/>
      <w:r w:rsidRPr="00F61EC3">
        <w:t>l’Ontario</w:t>
      </w:r>
      <w:proofErr w:type="spellEnd"/>
      <w:r w:rsidRPr="00F61EC3">
        <w:t xml:space="preserve">, </w:t>
      </w:r>
      <w:proofErr w:type="spellStart"/>
      <w:r w:rsidRPr="00F61EC3">
        <w:t>en</w:t>
      </w:r>
      <w:proofErr w:type="spellEnd"/>
      <w:r w:rsidRPr="00F61EC3">
        <w:t xml:space="preserve"> </w:t>
      </w:r>
      <w:proofErr w:type="spellStart"/>
      <w:r w:rsidRPr="00F61EC3">
        <w:t>mai</w:t>
      </w:r>
      <w:proofErr w:type="spellEnd"/>
      <w:r w:rsidRPr="00F61EC3">
        <w:t xml:space="preserve"> 1905, les deux </w:t>
      </w:r>
      <w:proofErr w:type="spellStart"/>
      <w:r w:rsidRPr="00F61EC3">
        <w:t>gouvernements</w:t>
      </w:r>
      <w:proofErr w:type="spellEnd"/>
      <w:r w:rsidRPr="00F61EC3">
        <w:t xml:space="preserve"> </w:t>
      </w:r>
      <w:proofErr w:type="spellStart"/>
      <w:r w:rsidRPr="00F61EC3">
        <w:t>commencent</w:t>
      </w:r>
      <w:proofErr w:type="spellEnd"/>
      <w:r w:rsidRPr="00F61EC3">
        <w:t xml:space="preserve"> à </w:t>
      </w:r>
      <w:proofErr w:type="spellStart"/>
      <w:r w:rsidRPr="00F61EC3">
        <w:t>négocier</w:t>
      </w:r>
      <w:proofErr w:type="spellEnd"/>
      <w:r w:rsidRPr="00F61EC3">
        <w:t xml:space="preserve"> les conditions du document </w:t>
      </w:r>
      <w:proofErr w:type="spellStart"/>
      <w:r w:rsidRPr="00F61EC3">
        <w:t>écrit</w:t>
      </w:r>
      <w:proofErr w:type="spellEnd"/>
      <w:r w:rsidRPr="00F61EC3">
        <w:t xml:space="preserve"> du </w:t>
      </w:r>
      <w:proofErr w:type="spellStart"/>
      <w:r w:rsidRPr="00F61EC3">
        <w:t>traité</w:t>
      </w:r>
      <w:proofErr w:type="spellEnd"/>
      <w:r w:rsidRPr="00F61EC3">
        <w:t xml:space="preserve">. </w:t>
      </w:r>
      <w:proofErr w:type="spellStart"/>
      <w:r w:rsidRPr="00F61EC3">
        <w:t>L’Ontario</w:t>
      </w:r>
      <w:proofErr w:type="spellEnd"/>
      <w:r w:rsidRPr="00F61EC3">
        <w:t xml:space="preserve"> </w:t>
      </w:r>
      <w:proofErr w:type="spellStart"/>
      <w:r w:rsidRPr="00F61EC3">
        <w:t>avait</w:t>
      </w:r>
      <w:proofErr w:type="spellEnd"/>
      <w:r w:rsidRPr="00F61EC3">
        <w:t xml:space="preserve"> </w:t>
      </w:r>
      <w:proofErr w:type="spellStart"/>
      <w:r w:rsidRPr="00F61EC3">
        <w:t>une</w:t>
      </w:r>
      <w:proofErr w:type="spellEnd"/>
      <w:r w:rsidRPr="00F61EC3">
        <w:t xml:space="preserve"> </w:t>
      </w:r>
      <w:proofErr w:type="spellStart"/>
      <w:r w:rsidRPr="00F61EC3">
        <w:t>série</w:t>
      </w:r>
      <w:proofErr w:type="spellEnd"/>
      <w:r w:rsidRPr="00F61EC3">
        <w:t xml:space="preserve"> de </w:t>
      </w:r>
      <w:proofErr w:type="spellStart"/>
      <w:r w:rsidRPr="00F61EC3">
        <w:t>demandes</w:t>
      </w:r>
      <w:proofErr w:type="spellEnd"/>
      <w:r w:rsidRPr="00F61EC3">
        <w:t xml:space="preserve">, y </w:t>
      </w:r>
      <w:proofErr w:type="spellStart"/>
      <w:r w:rsidRPr="00F61EC3">
        <w:t>compris</w:t>
      </w:r>
      <w:proofErr w:type="spellEnd"/>
      <w:r w:rsidRPr="00F61EC3">
        <w:t xml:space="preserve"> que </w:t>
      </w:r>
      <w:proofErr w:type="spellStart"/>
      <w:r w:rsidRPr="00F61EC3">
        <w:t>l’un</w:t>
      </w:r>
      <w:proofErr w:type="spellEnd"/>
      <w:r w:rsidRPr="00F61EC3">
        <w:t xml:space="preserve"> des trois commissaires </w:t>
      </w:r>
      <w:proofErr w:type="spellStart"/>
      <w:r w:rsidRPr="00F61EC3">
        <w:t>représente</w:t>
      </w:r>
      <w:proofErr w:type="spellEnd"/>
      <w:r w:rsidRPr="00F61EC3">
        <w:t xml:space="preserve"> la province et </w:t>
      </w:r>
      <w:proofErr w:type="spellStart"/>
      <w:r w:rsidRPr="00F61EC3">
        <w:t>qu’aucune</w:t>
      </w:r>
      <w:proofErr w:type="spellEnd"/>
      <w:r w:rsidRPr="00F61EC3">
        <w:t xml:space="preserve"> </w:t>
      </w:r>
      <w:proofErr w:type="spellStart"/>
      <w:r w:rsidRPr="00F61EC3">
        <w:t>réserve</w:t>
      </w:r>
      <w:proofErr w:type="spellEnd"/>
      <w:r w:rsidRPr="00F61EC3">
        <w:t xml:space="preserve"> </w:t>
      </w:r>
      <w:proofErr w:type="spellStart"/>
      <w:r w:rsidRPr="00F61EC3">
        <w:t>autochtone</w:t>
      </w:r>
      <w:proofErr w:type="spellEnd"/>
      <w:r w:rsidRPr="00F61EC3">
        <w:t xml:space="preserve"> du </w:t>
      </w:r>
      <w:proofErr w:type="spellStart"/>
      <w:r w:rsidRPr="00F61EC3">
        <w:t>territoire</w:t>
      </w:r>
      <w:proofErr w:type="spellEnd"/>
      <w:r w:rsidRPr="00F61EC3">
        <w:t xml:space="preserve"> </w:t>
      </w:r>
      <w:proofErr w:type="spellStart"/>
      <w:r w:rsidRPr="00F61EC3">
        <w:t>couvert</w:t>
      </w:r>
      <w:proofErr w:type="spellEnd"/>
      <w:r w:rsidRPr="00F61EC3">
        <w:t xml:space="preserve"> par le </w:t>
      </w:r>
      <w:proofErr w:type="spellStart"/>
      <w:r w:rsidRPr="00F61EC3">
        <w:t>traité</w:t>
      </w:r>
      <w:proofErr w:type="spellEnd"/>
      <w:r w:rsidRPr="00F61EC3">
        <w:t xml:space="preserve"> ne </w:t>
      </w:r>
      <w:proofErr w:type="spellStart"/>
      <w:r w:rsidRPr="00F61EC3">
        <w:t>soit</w:t>
      </w:r>
      <w:proofErr w:type="spellEnd"/>
      <w:r w:rsidRPr="00F61EC3">
        <w:t xml:space="preserve"> </w:t>
      </w:r>
      <w:proofErr w:type="spellStart"/>
      <w:r w:rsidRPr="00F61EC3">
        <w:t>située</w:t>
      </w:r>
      <w:proofErr w:type="spellEnd"/>
      <w:r w:rsidRPr="00F61EC3">
        <w:t xml:space="preserve"> dans des zones </w:t>
      </w:r>
      <w:proofErr w:type="spellStart"/>
      <w:r w:rsidRPr="00F61EC3">
        <w:t>ayant</w:t>
      </w:r>
      <w:proofErr w:type="spellEnd"/>
      <w:r w:rsidRPr="00F61EC3">
        <w:t xml:space="preserve"> un </w:t>
      </w:r>
      <w:proofErr w:type="spellStart"/>
      <w:r w:rsidRPr="00F61EC3">
        <w:t>potentiel</w:t>
      </w:r>
      <w:proofErr w:type="spellEnd"/>
      <w:r w:rsidRPr="00F61EC3">
        <w:t xml:space="preserve"> </w:t>
      </w:r>
      <w:proofErr w:type="spellStart"/>
      <w:r w:rsidRPr="00F61EC3">
        <w:t>d’exploitation</w:t>
      </w:r>
      <w:proofErr w:type="spellEnd"/>
      <w:r w:rsidRPr="00F61EC3">
        <w:t xml:space="preserve"> </w:t>
      </w:r>
      <w:proofErr w:type="spellStart"/>
      <w:r w:rsidRPr="00F61EC3">
        <w:t>hydroélectrique</w:t>
      </w:r>
      <w:proofErr w:type="spellEnd"/>
      <w:r w:rsidRPr="00F61EC3">
        <w:t xml:space="preserve"> de plus de 500 </w:t>
      </w:r>
      <w:proofErr w:type="spellStart"/>
      <w:r w:rsidRPr="00F61EC3">
        <w:t>chevaux-vapeur</w:t>
      </w:r>
      <w:proofErr w:type="spellEnd"/>
      <w:r w:rsidRPr="00F61EC3">
        <w:t>.</w:t>
      </w:r>
    </w:p>
    <w:p w14:paraId="56F8953D" w14:textId="77777777" w:rsidR="00DD2D9A" w:rsidRPr="00F61EC3" w:rsidRDefault="00DD2D9A" w:rsidP="00DD2D9A"/>
    <w:p w14:paraId="19823B40" w14:textId="77777777" w:rsidR="00DD2D9A" w:rsidRPr="00F61EC3" w:rsidRDefault="00DD2D9A" w:rsidP="00DD2D9A">
      <w:r w:rsidRPr="00F61EC3">
        <w:t xml:space="preserve">Le Canada et </w:t>
      </w:r>
      <w:proofErr w:type="spellStart"/>
      <w:r w:rsidRPr="00F61EC3">
        <w:t>l’Ontario</w:t>
      </w:r>
      <w:proofErr w:type="spellEnd"/>
      <w:r w:rsidRPr="00F61EC3">
        <w:t xml:space="preserve"> </w:t>
      </w:r>
      <w:proofErr w:type="spellStart"/>
      <w:r w:rsidRPr="00F61EC3">
        <w:t>s’entendent</w:t>
      </w:r>
      <w:proofErr w:type="spellEnd"/>
      <w:r w:rsidRPr="00F61EC3">
        <w:t xml:space="preserve"> sur les conditions au début de </w:t>
      </w:r>
      <w:proofErr w:type="spellStart"/>
      <w:r w:rsidRPr="00F61EC3">
        <w:t>juillet</w:t>
      </w:r>
      <w:proofErr w:type="spellEnd"/>
      <w:r w:rsidRPr="00F61EC3">
        <w:t xml:space="preserve">. Bien que la ratification du </w:t>
      </w:r>
      <w:proofErr w:type="spellStart"/>
      <w:r w:rsidRPr="00F61EC3">
        <w:t>traité</w:t>
      </w:r>
      <w:proofErr w:type="spellEnd"/>
      <w:r w:rsidRPr="00F61EC3">
        <w:t xml:space="preserve"> </w:t>
      </w:r>
      <w:proofErr w:type="spellStart"/>
      <w:r w:rsidRPr="00F61EC3">
        <w:t>exige</w:t>
      </w:r>
      <w:proofErr w:type="spellEnd"/>
      <w:r w:rsidRPr="00F61EC3">
        <w:t xml:space="preserve"> </w:t>
      </w:r>
      <w:proofErr w:type="spellStart"/>
      <w:r w:rsidRPr="00F61EC3">
        <w:t>l’accord</w:t>
      </w:r>
      <w:proofErr w:type="spellEnd"/>
      <w:r w:rsidRPr="00F61EC3">
        <w:t xml:space="preserve"> des </w:t>
      </w:r>
      <w:proofErr w:type="spellStart"/>
      <w:r w:rsidRPr="00F61EC3">
        <w:t>peuples</w:t>
      </w:r>
      <w:proofErr w:type="spellEnd"/>
      <w:r w:rsidRPr="00F61EC3">
        <w:t xml:space="preserve"> autochtones habitant sur le </w:t>
      </w:r>
      <w:proofErr w:type="spellStart"/>
      <w:r w:rsidRPr="00F61EC3">
        <w:t>territoire</w:t>
      </w:r>
      <w:proofErr w:type="spellEnd"/>
      <w:r w:rsidRPr="00F61EC3">
        <w:t xml:space="preserve">, </w:t>
      </w:r>
      <w:proofErr w:type="spellStart"/>
      <w:r w:rsidRPr="00F61EC3">
        <w:t>ni</w:t>
      </w:r>
      <w:proofErr w:type="spellEnd"/>
      <w:r w:rsidRPr="00F61EC3">
        <w:t xml:space="preserve"> les </w:t>
      </w:r>
      <w:proofErr w:type="spellStart"/>
      <w:r w:rsidRPr="00F61EC3">
        <w:t>Omushkegowuks</w:t>
      </w:r>
      <w:proofErr w:type="spellEnd"/>
      <w:r w:rsidRPr="00F61EC3">
        <w:t xml:space="preserve"> </w:t>
      </w:r>
      <w:proofErr w:type="spellStart"/>
      <w:r w:rsidRPr="00F61EC3">
        <w:t>ni</w:t>
      </w:r>
      <w:proofErr w:type="spellEnd"/>
      <w:r w:rsidRPr="00F61EC3">
        <w:t xml:space="preserve"> les </w:t>
      </w:r>
      <w:proofErr w:type="spellStart"/>
      <w:r w:rsidRPr="00F61EC3">
        <w:t>Anishinaabes</w:t>
      </w:r>
      <w:proofErr w:type="spellEnd"/>
      <w:r w:rsidRPr="00F61EC3">
        <w:t xml:space="preserve"> ne </w:t>
      </w:r>
      <w:proofErr w:type="spellStart"/>
      <w:r w:rsidRPr="00F61EC3">
        <w:t>participent</w:t>
      </w:r>
      <w:proofErr w:type="spellEnd"/>
      <w:r w:rsidRPr="00F61EC3">
        <w:t xml:space="preserve"> à la </w:t>
      </w:r>
      <w:proofErr w:type="spellStart"/>
      <w:r w:rsidRPr="00F61EC3">
        <w:t>préparation</w:t>
      </w:r>
      <w:proofErr w:type="spellEnd"/>
      <w:r w:rsidRPr="00F61EC3">
        <w:t xml:space="preserve"> des conditions du document </w:t>
      </w:r>
      <w:proofErr w:type="spellStart"/>
      <w:r w:rsidRPr="00F61EC3">
        <w:t>écrit</w:t>
      </w:r>
      <w:proofErr w:type="spellEnd"/>
      <w:r w:rsidRPr="00F61EC3">
        <w:t xml:space="preserve">, pas plus </w:t>
      </w:r>
      <w:proofErr w:type="spellStart"/>
      <w:r w:rsidRPr="00F61EC3">
        <w:t>qu’il</w:t>
      </w:r>
      <w:proofErr w:type="spellEnd"/>
      <w:r w:rsidRPr="00F61EC3">
        <w:t xml:space="preserve"> </w:t>
      </w:r>
      <w:proofErr w:type="spellStart"/>
      <w:r w:rsidRPr="00F61EC3">
        <w:t>n’a</w:t>
      </w:r>
      <w:proofErr w:type="spellEnd"/>
      <w:r w:rsidRPr="00F61EC3">
        <w:t xml:space="preserve"> </w:t>
      </w:r>
      <w:proofErr w:type="spellStart"/>
      <w:r w:rsidRPr="00F61EC3">
        <w:t>été</w:t>
      </w:r>
      <w:proofErr w:type="spellEnd"/>
      <w:r w:rsidRPr="00F61EC3">
        <w:t xml:space="preserve"> </w:t>
      </w:r>
      <w:proofErr w:type="spellStart"/>
      <w:r w:rsidRPr="00F61EC3">
        <w:t>autorisé</w:t>
      </w:r>
      <w:proofErr w:type="spellEnd"/>
      <w:r w:rsidRPr="00F61EC3">
        <w:t xml:space="preserve"> de modifier les conditions </w:t>
      </w:r>
      <w:proofErr w:type="spellStart"/>
      <w:r w:rsidRPr="00F61EC3">
        <w:t>durant</w:t>
      </w:r>
      <w:proofErr w:type="spellEnd"/>
      <w:r w:rsidRPr="00F61EC3">
        <w:t xml:space="preserve"> </w:t>
      </w:r>
      <w:proofErr w:type="spellStart"/>
      <w:r w:rsidRPr="00F61EC3">
        <w:t>l’expédition</w:t>
      </w:r>
      <w:proofErr w:type="spellEnd"/>
      <w:r w:rsidRPr="00F61EC3">
        <w:t xml:space="preserve"> </w:t>
      </w:r>
      <w:proofErr w:type="spellStart"/>
      <w:r w:rsidRPr="00F61EC3">
        <w:t>en</w:t>
      </w:r>
      <w:proofErr w:type="spellEnd"/>
      <w:r w:rsidRPr="00F61EC3">
        <w:t xml:space="preserve"> </w:t>
      </w:r>
      <w:proofErr w:type="spellStart"/>
      <w:r w:rsidRPr="00F61EC3">
        <w:t>vue</w:t>
      </w:r>
      <w:proofErr w:type="spellEnd"/>
      <w:r w:rsidRPr="00F61EC3">
        <w:t xml:space="preserve"> de </w:t>
      </w:r>
      <w:proofErr w:type="spellStart"/>
      <w:r w:rsidRPr="00F61EC3">
        <w:t>conclure</w:t>
      </w:r>
      <w:proofErr w:type="spellEnd"/>
      <w:r w:rsidRPr="00F61EC3">
        <w:t xml:space="preserve"> le </w:t>
      </w:r>
      <w:proofErr w:type="spellStart"/>
      <w:r w:rsidRPr="00F61EC3">
        <w:t>traité</w:t>
      </w:r>
      <w:proofErr w:type="spellEnd"/>
      <w:r w:rsidRPr="00F61EC3">
        <w:t>.</w:t>
      </w:r>
    </w:p>
    <w:p w14:paraId="3427C3EB" w14:textId="77777777" w:rsidR="00DD2D9A" w:rsidRPr="00F61EC3" w:rsidRDefault="00DD2D9A" w:rsidP="00DD2D9A"/>
    <w:p w14:paraId="7493D4A7" w14:textId="77777777" w:rsidR="00DD2D9A" w:rsidRPr="00F61EC3" w:rsidRDefault="00DD2D9A" w:rsidP="00DD2D9A">
      <w:r w:rsidRPr="00F61EC3">
        <w:t xml:space="preserve">Au </w:t>
      </w:r>
      <w:proofErr w:type="spellStart"/>
      <w:r w:rsidRPr="00F61EC3">
        <w:t>cours</w:t>
      </w:r>
      <w:proofErr w:type="spellEnd"/>
      <w:r w:rsidRPr="00F61EC3">
        <w:t xml:space="preserve"> de deux </w:t>
      </w:r>
      <w:proofErr w:type="spellStart"/>
      <w:r w:rsidRPr="00F61EC3">
        <w:t>étés</w:t>
      </w:r>
      <w:proofErr w:type="spellEnd"/>
      <w:r w:rsidRPr="00F61EC3">
        <w:t xml:space="preserve"> </w:t>
      </w:r>
      <w:proofErr w:type="spellStart"/>
      <w:r w:rsidRPr="00F61EC3">
        <w:t>en</w:t>
      </w:r>
      <w:proofErr w:type="spellEnd"/>
      <w:r w:rsidRPr="00F61EC3">
        <w:t xml:space="preserve"> 1905 et 1906, </w:t>
      </w:r>
      <w:proofErr w:type="spellStart"/>
      <w:r w:rsidRPr="00F61EC3">
        <w:t>une</w:t>
      </w:r>
      <w:proofErr w:type="spellEnd"/>
      <w:r w:rsidRPr="00F61EC3">
        <w:t xml:space="preserve"> </w:t>
      </w:r>
      <w:proofErr w:type="spellStart"/>
      <w:r w:rsidRPr="00F61EC3">
        <w:t>délégation</w:t>
      </w:r>
      <w:proofErr w:type="spellEnd"/>
      <w:r w:rsidRPr="00F61EC3">
        <w:t xml:space="preserve"> </w:t>
      </w:r>
      <w:proofErr w:type="spellStart"/>
      <w:r w:rsidRPr="00F61EC3">
        <w:t>en</w:t>
      </w:r>
      <w:proofErr w:type="spellEnd"/>
      <w:r w:rsidRPr="00F61EC3">
        <w:t xml:space="preserve"> </w:t>
      </w:r>
      <w:proofErr w:type="spellStart"/>
      <w:r w:rsidRPr="00F61EC3">
        <w:t>vue</w:t>
      </w:r>
      <w:proofErr w:type="spellEnd"/>
      <w:r w:rsidRPr="00F61EC3">
        <w:t xml:space="preserve"> de </w:t>
      </w:r>
      <w:proofErr w:type="spellStart"/>
      <w:r w:rsidRPr="00F61EC3">
        <w:t>conclure</w:t>
      </w:r>
      <w:proofErr w:type="spellEnd"/>
      <w:r w:rsidRPr="00F61EC3">
        <w:t xml:space="preserve"> le </w:t>
      </w:r>
      <w:proofErr w:type="spellStart"/>
      <w:r w:rsidRPr="00F61EC3">
        <w:t>traité</w:t>
      </w:r>
      <w:proofErr w:type="spellEnd"/>
      <w:r w:rsidRPr="00F61EC3">
        <w:t xml:space="preserve"> traverse le </w:t>
      </w:r>
      <w:proofErr w:type="spellStart"/>
      <w:r w:rsidRPr="00F61EC3">
        <w:t>bassin</w:t>
      </w:r>
      <w:proofErr w:type="spellEnd"/>
      <w:r w:rsidRPr="00F61EC3">
        <w:t xml:space="preserve"> versant de la </w:t>
      </w:r>
      <w:proofErr w:type="spellStart"/>
      <w:r w:rsidRPr="00F61EC3">
        <w:t>baie</w:t>
      </w:r>
      <w:proofErr w:type="spellEnd"/>
      <w:r w:rsidRPr="00F61EC3">
        <w:t xml:space="preserve"> James pour </w:t>
      </w:r>
      <w:proofErr w:type="spellStart"/>
      <w:r w:rsidRPr="00F61EC3">
        <w:t>aller</w:t>
      </w:r>
      <w:proofErr w:type="spellEnd"/>
      <w:r w:rsidRPr="00F61EC3">
        <w:t xml:space="preserve"> à la rencontre des </w:t>
      </w:r>
      <w:proofErr w:type="spellStart"/>
      <w:r w:rsidRPr="00F61EC3">
        <w:t>collectivités</w:t>
      </w:r>
      <w:proofErr w:type="spellEnd"/>
      <w:r w:rsidRPr="00F61EC3">
        <w:t xml:space="preserve"> autochtones. Trois commissaires </w:t>
      </w:r>
      <w:proofErr w:type="spellStart"/>
      <w:r w:rsidRPr="00F61EC3">
        <w:t>représentent</w:t>
      </w:r>
      <w:proofErr w:type="spellEnd"/>
      <w:r w:rsidRPr="00F61EC3">
        <w:t xml:space="preserve"> la </w:t>
      </w:r>
      <w:proofErr w:type="gramStart"/>
      <w:r w:rsidRPr="00F61EC3">
        <w:t>Couronne :</w:t>
      </w:r>
      <w:proofErr w:type="gramEnd"/>
      <w:r w:rsidRPr="00F61EC3">
        <w:t xml:space="preserve"> les fonctionnaires Duncan Campbell Scott et Samuel Stewart du </w:t>
      </w:r>
      <w:proofErr w:type="spellStart"/>
      <w:r w:rsidRPr="00F61EC3">
        <w:t>gouvernement</w:t>
      </w:r>
      <w:proofErr w:type="spellEnd"/>
      <w:r w:rsidRPr="00F61EC3">
        <w:t xml:space="preserve"> </w:t>
      </w:r>
      <w:proofErr w:type="spellStart"/>
      <w:r w:rsidRPr="00F61EC3">
        <w:t>fédéral</w:t>
      </w:r>
      <w:proofErr w:type="spellEnd"/>
      <w:r w:rsidRPr="00F61EC3">
        <w:t xml:space="preserve"> et le </w:t>
      </w:r>
      <w:proofErr w:type="spellStart"/>
      <w:r w:rsidRPr="00F61EC3">
        <w:t>mineur</w:t>
      </w:r>
      <w:proofErr w:type="spellEnd"/>
      <w:r w:rsidRPr="00F61EC3">
        <w:t xml:space="preserve"> Daniel G. </w:t>
      </w:r>
      <w:proofErr w:type="spellStart"/>
      <w:r w:rsidRPr="00F61EC3">
        <w:t>MacMartin</w:t>
      </w:r>
      <w:proofErr w:type="spellEnd"/>
      <w:r w:rsidRPr="00F61EC3">
        <w:t xml:space="preserve"> pour </w:t>
      </w:r>
      <w:proofErr w:type="spellStart"/>
      <w:r w:rsidRPr="00F61EC3">
        <w:t>l’Ontario</w:t>
      </w:r>
      <w:proofErr w:type="spellEnd"/>
      <w:r w:rsidRPr="00F61EC3">
        <w:t xml:space="preserve">. </w:t>
      </w:r>
      <w:proofErr w:type="spellStart"/>
      <w:r w:rsidRPr="00F61EC3">
        <w:t>L’équipe</w:t>
      </w:r>
      <w:proofErr w:type="spellEnd"/>
      <w:r w:rsidRPr="00F61EC3">
        <w:t xml:space="preserve"> de la commission </w:t>
      </w:r>
      <w:proofErr w:type="spellStart"/>
      <w:r w:rsidRPr="00F61EC3">
        <w:t>comprend</w:t>
      </w:r>
      <w:proofErr w:type="spellEnd"/>
      <w:r w:rsidRPr="00F61EC3">
        <w:t xml:space="preserve"> </w:t>
      </w:r>
      <w:proofErr w:type="spellStart"/>
      <w:r w:rsidRPr="00F61EC3">
        <w:t>également</w:t>
      </w:r>
      <w:proofErr w:type="spellEnd"/>
      <w:r w:rsidRPr="00F61EC3">
        <w:t xml:space="preserve"> deux agents de police et un </w:t>
      </w:r>
      <w:proofErr w:type="spellStart"/>
      <w:r w:rsidRPr="00F61EC3">
        <w:t>médecin</w:t>
      </w:r>
      <w:proofErr w:type="spellEnd"/>
      <w:r w:rsidRPr="00F61EC3">
        <w:t xml:space="preserve">; le </w:t>
      </w:r>
      <w:proofErr w:type="spellStart"/>
      <w:r w:rsidRPr="00F61EC3">
        <w:t>professeur</w:t>
      </w:r>
      <w:proofErr w:type="spellEnd"/>
      <w:r w:rsidRPr="00F61EC3">
        <w:t xml:space="preserve"> Pelham Edgar et </w:t>
      </w:r>
      <w:proofErr w:type="spellStart"/>
      <w:r w:rsidRPr="00F61EC3">
        <w:t>l’artiste</w:t>
      </w:r>
      <w:proofErr w:type="spellEnd"/>
      <w:r w:rsidRPr="00F61EC3">
        <w:t xml:space="preserve"> Edmund Morris se </w:t>
      </w:r>
      <w:proofErr w:type="spellStart"/>
      <w:r w:rsidRPr="00F61EC3">
        <w:t>sont</w:t>
      </w:r>
      <w:proofErr w:type="spellEnd"/>
      <w:r w:rsidRPr="00F61EC3">
        <w:t xml:space="preserve"> joints à </w:t>
      </w:r>
      <w:proofErr w:type="spellStart"/>
      <w:r w:rsidRPr="00F61EC3">
        <w:t>l’expédition</w:t>
      </w:r>
      <w:proofErr w:type="spellEnd"/>
      <w:r w:rsidRPr="00F61EC3">
        <w:t xml:space="preserve"> de 1906.</w:t>
      </w:r>
    </w:p>
    <w:p w14:paraId="0851417C" w14:textId="77777777" w:rsidR="008971C5" w:rsidRDefault="008971C5" w:rsidP="008971C5"/>
    <w:p w14:paraId="2E9F630A" w14:textId="77777777" w:rsidR="008721A4" w:rsidRPr="00F61EC3" w:rsidRDefault="008721A4" w:rsidP="008721A4">
      <w:pPr>
        <w:rPr>
          <w:b/>
        </w:rPr>
      </w:pPr>
      <w:r w:rsidRPr="00F61EC3">
        <w:rPr>
          <w:b/>
        </w:rPr>
        <w:t xml:space="preserve">De quelle </w:t>
      </w:r>
      <w:proofErr w:type="spellStart"/>
      <w:r w:rsidRPr="00F61EC3">
        <w:rPr>
          <w:b/>
        </w:rPr>
        <w:t>façon</w:t>
      </w:r>
      <w:proofErr w:type="spellEnd"/>
      <w:r w:rsidRPr="00F61EC3">
        <w:rPr>
          <w:b/>
        </w:rPr>
        <w:t xml:space="preserve"> le </w:t>
      </w:r>
      <w:proofErr w:type="spellStart"/>
      <w:r w:rsidRPr="00F61EC3">
        <w:rPr>
          <w:b/>
        </w:rPr>
        <w:t>Traité</w:t>
      </w:r>
      <w:proofErr w:type="spellEnd"/>
      <w:r w:rsidRPr="00F61EC3">
        <w:rPr>
          <w:b/>
        </w:rPr>
        <w:t xml:space="preserve"> de la </w:t>
      </w:r>
      <w:proofErr w:type="spellStart"/>
      <w:r w:rsidRPr="00F61EC3">
        <w:rPr>
          <w:b/>
        </w:rPr>
        <w:t>baie</w:t>
      </w:r>
      <w:proofErr w:type="spellEnd"/>
      <w:r w:rsidRPr="00F61EC3">
        <w:rPr>
          <w:b/>
        </w:rPr>
        <w:t xml:space="preserve"> James a-t-</w:t>
      </w:r>
      <w:proofErr w:type="spellStart"/>
      <w:r w:rsidRPr="00F61EC3">
        <w:rPr>
          <w:b/>
        </w:rPr>
        <w:t>il</w:t>
      </w:r>
      <w:proofErr w:type="spellEnd"/>
      <w:r w:rsidRPr="00F61EC3">
        <w:rPr>
          <w:b/>
        </w:rPr>
        <w:t xml:space="preserve"> </w:t>
      </w:r>
      <w:proofErr w:type="spellStart"/>
      <w:r w:rsidRPr="00F61EC3">
        <w:rPr>
          <w:b/>
        </w:rPr>
        <w:t>été</w:t>
      </w:r>
      <w:proofErr w:type="spellEnd"/>
      <w:r w:rsidRPr="00F61EC3">
        <w:rPr>
          <w:b/>
        </w:rPr>
        <w:t xml:space="preserve"> </w:t>
      </w:r>
      <w:proofErr w:type="spellStart"/>
      <w:r w:rsidRPr="00F61EC3">
        <w:rPr>
          <w:b/>
        </w:rPr>
        <w:t>compris</w:t>
      </w:r>
      <w:proofErr w:type="spellEnd"/>
      <w:r w:rsidRPr="00F61EC3">
        <w:rPr>
          <w:b/>
        </w:rPr>
        <w:t xml:space="preserve"> par </w:t>
      </w:r>
      <w:proofErr w:type="spellStart"/>
      <w:r w:rsidRPr="00F61EC3">
        <w:rPr>
          <w:b/>
        </w:rPr>
        <w:t>ses</w:t>
      </w:r>
      <w:proofErr w:type="spellEnd"/>
      <w:r w:rsidRPr="00F61EC3">
        <w:rPr>
          <w:b/>
        </w:rPr>
        <w:t xml:space="preserve"> </w:t>
      </w:r>
      <w:proofErr w:type="spellStart"/>
      <w:r w:rsidRPr="00F61EC3">
        <w:rPr>
          <w:b/>
        </w:rPr>
        <w:t>signataires</w:t>
      </w:r>
      <w:proofErr w:type="spellEnd"/>
      <w:r w:rsidRPr="00F61EC3">
        <w:rPr>
          <w:b/>
        </w:rPr>
        <w:t>?</w:t>
      </w:r>
    </w:p>
    <w:p w14:paraId="47AC300F" w14:textId="25B52EA4" w:rsidR="008971C5" w:rsidRDefault="008971C5" w:rsidP="008971C5"/>
    <w:p w14:paraId="307D5235" w14:textId="21C410E1" w:rsidR="001B5BAD" w:rsidRPr="00E34E93" w:rsidRDefault="00E34E93" w:rsidP="00E34E93">
      <w:r>
        <w:t xml:space="preserve">Il </w:t>
      </w:r>
      <w:proofErr w:type="spellStart"/>
      <w:r>
        <w:t>existe</w:t>
      </w:r>
      <w:proofErr w:type="spellEnd"/>
      <w:r>
        <w:t xml:space="preserve"> de </w:t>
      </w:r>
      <w:proofErr w:type="spellStart"/>
      <w:r>
        <w:t>nombreuses</w:t>
      </w:r>
      <w:proofErr w:type="spellEnd"/>
      <w:r>
        <w:t xml:space="preserve"> </w:t>
      </w:r>
      <w:proofErr w:type="spellStart"/>
      <w:r>
        <w:t>façons</w:t>
      </w:r>
      <w:proofErr w:type="spellEnd"/>
      <w:r>
        <w:t xml:space="preserve"> de </w:t>
      </w:r>
      <w:proofErr w:type="spellStart"/>
      <w:r>
        <w:t>connaître</w:t>
      </w:r>
      <w:proofErr w:type="spellEnd"/>
      <w:r>
        <w:t xml:space="preserve"> la signification du </w:t>
      </w:r>
      <w:proofErr w:type="spellStart"/>
      <w:r>
        <w:t>Traité</w:t>
      </w:r>
      <w:proofErr w:type="spellEnd"/>
      <w:r>
        <w:t xml:space="preserve"> de la </w:t>
      </w:r>
      <w:proofErr w:type="spellStart"/>
      <w:r>
        <w:t>baie</w:t>
      </w:r>
      <w:proofErr w:type="spellEnd"/>
      <w:r>
        <w:t xml:space="preserve"> James, </w:t>
      </w:r>
      <w:proofErr w:type="spellStart"/>
      <w:r>
        <w:t>tant</w:t>
      </w:r>
      <w:proofErr w:type="spellEnd"/>
      <w:r>
        <w:t xml:space="preserve"> à </w:t>
      </w:r>
      <w:proofErr w:type="spellStart"/>
      <w:r>
        <w:t>l’époque</w:t>
      </w:r>
      <w:proofErr w:type="spellEnd"/>
      <w:r>
        <w:t xml:space="preserve"> </w:t>
      </w:r>
      <w:proofErr w:type="spellStart"/>
      <w:r>
        <w:t>qu’aujourd’hui</w:t>
      </w:r>
      <w:proofErr w:type="spellEnd"/>
      <w:r>
        <w:t xml:space="preserve">. Les commissaires du </w:t>
      </w:r>
      <w:proofErr w:type="spellStart"/>
      <w:r>
        <w:t>traité</w:t>
      </w:r>
      <w:proofErr w:type="spellEnd"/>
      <w:r>
        <w:t xml:space="preserve"> ne </w:t>
      </w:r>
      <w:proofErr w:type="spellStart"/>
      <w:r>
        <w:t>parlaient</w:t>
      </w:r>
      <w:proofErr w:type="spellEnd"/>
      <w:r>
        <w:t xml:space="preserve"> pas </w:t>
      </w:r>
      <w:proofErr w:type="spellStart"/>
      <w:r>
        <w:t>l’anishinaabemowin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l’ininiimowin</w:t>
      </w:r>
      <w:proofErr w:type="spellEnd"/>
      <w:r>
        <w:t xml:space="preserve"> (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appelé</w:t>
      </w:r>
      <w:proofErr w:type="spellEnd"/>
      <w:r>
        <w:t xml:space="preserve"> </w:t>
      </w:r>
      <w:proofErr w:type="spellStart"/>
      <w:r>
        <w:t>ililiimowin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mushkegowiimowin</w:t>
      </w:r>
      <w:proofErr w:type="spellEnd"/>
      <w:r>
        <w:t xml:space="preserve">) </w:t>
      </w:r>
      <w:proofErr w:type="spellStart"/>
      <w:r>
        <w:t>ou</w:t>
      </w:r>
      <w:proofErr w:type="spellEnd"/>
      <w:r>
        <w:t xml:space="preserve"> </w:t>
      </w:r>
      <w:proofErr w:type="spellStart"/>
      <w:r>
        <w:t>l’anishininiimowin</w:t>
      </w:r>
      <w:proofErr w:type="spellEnd"/>
      <w:r>
        <w:t xml:space="preserve">, pas plus </w:t>
      </w:r>
      <w:proofErr w:type="spellStart"/>
      <w:r>
        <w:t>qu’ils</w:t>
      </w:r>
      <w:proofErr w:type="spellEnd"/>
      <w:r>
        <w:t xml:space="preserve"> ne </w:t>
      </w:r>
      <w:proofErr w:type="spellStart"/>
      <w:r>
        <w:t>pouvaient</w:t>
      </w:r>
      <w:proofErr w:type="spellEnd"/>
      <w:r>
        <w:t xml:space="preserve"> lire </w:t>
      </w:r>
      <w:proofErr w:type="spellStart"/>
      <w:r>
        <w:t>l’écriture</w:t>
      </w:r>
      <w:proofErr w:type="spellEnd"/>
      <w:r>
        <w:t xml:space="preserve"> </w:t>
      </w:r>
      <w:proofErr w:type="spellStart"/>
      <w:r>
        <w:t>syllabique</w:t>
      </w:r>
      <w:proofErr w:type="spellEnd"/>
      <w:r>
        <w:t xml:space="preserve">. De </w:t>
      </w:r>
      <w:proofErr w:type="spellStart"/>
      <w:r>
        <w:t>nombreux</w:t>
      </w:r>
      <w:proofErr w:type="spellEnd"/>
      <w:r>
        <w:t xml:space="preserve"> </w:t>
      </w:r>
      <w:proofErr w:type="spellStart"/>
      <w:r>
        <w:t>signataires</w:t>
      </w:r>
      <w:proofErr w:type="spellEnd"/>
      <w:r>
        <w:t xml:space="preserve"> autochtones ne </w:t>
      </w:r>
      <w:proofErr w:type="spellStart"/>
      <w:r>
        <w:t>savaient</w:t>
      </w:r>
      <w:proofErr w:type="spellEnd"/>
      <w:r>
        <w:t xml:space="preserve"> pas </w:t>
      </w:r>
      <w:proofErr w:type="spellStart"/>
      <w:r>
        <w:t>parler</w:t>
      </w:r>
      <w:proofErr w:type="spellEnd"/>
      <w:r>
        <w:t xml:space="preserve">, lire </w:t>
      </w:r>
      <w:proofErr w:type="spellStart"/>
      <w:r>
        <w:t>ou</w:t>
      </w:r>
      <w:proofErr w:type="spellEnd"/>
      <w:r>
        <w:t xml:space="preserve"> </w:t>
      </w:r>
      <w:proofErr w:type="spellStart"/>
      <w:r>
        <w:t>écrire</w:t>
      </w:r>
      <w:proofErr w:type="spellEnd"/>
      <w:r>
        <w:t xml:space="preserve"> </w:t>
      </w:r>
      <w:proofErr w:type="spellStart"/>
      <w:r>
        <w:t>l’anglais</w:t>
      </w:r>
      <w:proofErr w:type="spellEnd"/>
      <w:r>
        <w:t xml:space="preserve">. Il </w:t>
      </w:r>
      <w:proofErr w:type="spellStart"/>
      <w:r>
        <w:t>fallut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recourir</w:t>
      </w:r>
      <w:proofErr w:type="spellEnd"/>
      <w:r>
        <w:t xml:space="preserve"> à des </w:t>
      </w:r>
      <w:proofErr w:type="spellStart"/>
      <w:r>
        <w:t>interprètes</w:t>
      </w:r>
      <w:proofErr w:type="spellEnd"/>
      <w:r>
        <w:t xml:space="preserve"> </w:t>
      </w:r>
      <w:proofErr w:type="spellStart"/>
      <w:r>
        <w:t>choisis</w:t>
      </w:r>
      <w:proofErr w:type="spellEnd"/>
      <w:r>
        <w:t xml:space="preserve"> par les commissaires à </w:t>
      </w:r>
      <w:proofErr w:type="spellStart"/>
      <w:r>
        <w:t>différents</w:t>
      </w:r>
      <w:proofErr w:type="spellEnd"/>
      <w:r>
        <w:t xml:space="preserve"> </w:t>
      </w:r>
      <w:proofErr w:type="spellStart"/>
      <w:r>
        <w:t>arrêts</w:t>
      </w:r>
      <w:proofErr w:type="spellEnd"/>
      <w:r>
        <w:t xml:space="preserve">. Les </w:t>
      </w:r>
      <w:proofErr w:type="spellStart"/>
      <w:r>
        <w:t>principaux</w:t>
      </w:r>
      <w:proofErr w:type="spellEnd"/>
      <w:r>
        <w:t xml:space="preserve"> </w:t>
      </w:r>
      <w:proofErr w:type="spellStart"/>
      <w:r>
        <w:t>principes</w:t>
      </w:r>
      <w:proofErr w:type="spellEnd"/>
      <w:r>
        <w:t xml:space="preserve"> et </w:t>
      </w:r>
      <w:proofErr w:type="spellStart"/>
      <w:r>
        <w:t>croyances</w:t>
      </w:r>
      <w:proofErr w:type="spellEnd"/>
      <w:r>
        <w:t xml:space="preserve"> (visions du monde), la langue, la culture, </w:t>
      </w:r>
      <w:proofErr w:type="spellStart"/>
      <w:r>
        <w:t>l’histoire</w:t>
      </w:r>
      <w:proofErr w:type="spellEnd"/>
      <w:r>
        <w:t xml:space="preserve"> et les </w:t>
      </w:r>
      <w:proofErr w:type="spellStart"/>
      <w:r>
        <w:t>façons</w:t>
      </w:r>
      <w:proofErr w:type="spellEnd"/>
      <w:r>
        <w:t xml:space="preserve"> de </w:t>
      </w:r>
      <w:proofErr w:type="spellStart"/>
      <w:r>
        <w:t>connaître</w:t>
      </w:r>
      <w:proofErr w:type="spellEnd"/>
      <w:r>
        <w:t xml:space="preserve"> la </w:t>
      </w:r>
      <w:proofErr w:type="spellStart"/>
      <w:r>
        <w:t>propriété</w:t>
      </w:r>
      <w:proofErr w:type="spellEnd"/>
      <w:r>
        <w:t xml:space="preserve"> des </w:t>
      </w:r>
      <w:proofErr w:type="spellStart"/>
      <w:r>
        <w:t>terres</w:t>
      </w:r>
      <w:proofErr w:type="spellEnd"/>
      <w:r>
        <w:t xml:space="preserve"> des </w:t>
      </w:r>
      <w:proofErr w:type="spellStart"/>
      <w:r>
        <w:t>signataires</w:t>
      </w:r>
      <w:proofErr w:type="spellEnd"/>
      <w:r>
        <w:t xml:space="preserve"> autochtones et des commissaires </w:t>
      </w:r>
      <w:proofErr w:type="spellStart"/>
      <w:r>
        <w:t>n’étaient</w:t>
      </w:r>
      <w:proofErr w:type="spellEnd"/>
      <w:r>
        <w:t xml:space="preserve"> pas les </w:t>
      </w:r>
      <w:proofErr w:type="spellStart"/>
      <w:r>
        <w:t>mêmes</w:t>
      </w:r>
      <w:proofErr w:type="spellEnd"/>
      <w:r>
        <w:t>.</w:t>
      </w:r>
      <w:r w:rsidR="001B5BAD">
        <w:br w:type="page"/>
      </w:r>
    </w:p>
    <w:p w14:paraId="0462A43F" w14:textId="77777777" w:rsidR="0054446B" w:rsidRDefault="0054446B" w:rsidP="0054446B">
      <w:pPr>
        <w:pStyle w:val="Heading2"/>
        <w:jc w:val="center"/>
      </w:pPr>
      <w:bookmarkStart w:id="50" w:name="_Toc46926581"/>
      <w:bookmarkStart w:id="51" w:name="_Toc50983930"/>
      <w:proofErr w:type="spellStart"/>
      <w:r>
        <w:lastRenderedPageBreak/>
        <w:t>Glossaire</w:t>
      </w:r>
      <w:bookmarkEnd w:id="50"/>
      <w:bookmarkEnd w:id="51"/>
      <w:proofErr w:type="spellEnd"/>
    </w:p>
    <w:p w14:paraId="7C81EF9F" w14:textId="77777777" w:rsidR="001007E6" w:rsidRDefault="001007E6" w:rsidP="009F22B7"/>
    <w:p w14:paraId="073E553E" w14:textId="77777777" w:rsidR="007E25BA" w:rsidRDefault="007E25BA" w:rsidP="007E25BA">
      <w:proofErr w:type="spellStart"/>
      <w:proofErr w:type="gramStart"/>
      <w:r>
        <w:rPr>
          <w:b/>
        </w:rPr>
        <w:t>Céder</w:t>
      </w:r>
      <w:proofErr w:type="spellEnd"/>
      <w:r>
        <w:rPr>
          <w:b/>
        </w:rPr>
        <w:t> </w:t>
      </w:r>
      <w:r>
        <w:t>:</w:t>
      </w:r>
      <w:proofErr w:type="gramEnd"/>
      <w:r>
        <w:t xml:space="preserve"> </w:t>
      </w:r>
      <w:proofErr w:type="spellStart"/>
      <w:r>
        <w:t>Abandonner</w:t>
      </w:r>
      <w:proofErr w:type="spellEnd"/>
      <w:r>
        <w:t xml:space="preserve"> le </w:t>
      </w:r>
      <w:proofErr w:type="spellStart"/>
      <w:r>
        <w:t>contrôle</w:t>
      </w:r>
      <w:proofErr w:type="spellEnd"/>
      <w:r>
        <w:t xml:space="preserve"> et la </w:t>
      </w:r>
      <w:proofErr w:type="spellStart"/>
      <w:r>
        <w:t>propriété</w:t>
      </w:r>
      <w:proofErr w:type="spellEnd"/>
      <w:r>
        <w:t xml:space="preserve"> </w:t>
      </w:r>
      <w:proofErr w:type="spellStart"/>
      <w:r>
        <w:t>d’une</w:t>
      </w:r>
      <w:proofErr w:type="spellEnd"/>
      <w:r>
        <w:t xml:space="preserve"> </w:t>
      </w:r>
      <w:proofErr w:type="spellStart"/>
      <w:r>
        <w:t>parcelle</w:t>
      </w:r>
      <w:proofErr w:type="spellEnd"/>
      <w:r>
        <w:t xml:space="preserve"> de </w:t>
      </w:r>
      <w:proofErr w:type="spellStart"/>
      <w:r>
        <w:t>terre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y </w:t>
      </w:r>
      <w:proofErr w:type="spellStart"/>
      <w:r>
        <w:t>renoncer</w:t>
      </w:r>
      <w:proofErr w:type="spellEnd"/>
      <w:r>
        <w:t>.</w:t>
      </w:r>
    </w:p>
    <w:p w14:paraId="077AE41D" w14:textId="77777777" w:rsidR="00952296" w:rsidRPr="00991558" w:rsidRDefault="00952296" w:rsidP="00D9563B">
      <w:pPr>
        <w:rPr>
          <w:highlight w:val="yellow"/>
        </w:rPr>
      </w:pPr>
    </w:p>
    <w:p w14:paraId="54E3E29F" w14:textId="77777777" w:rsidR="00E14AB1" w:rsidRDefault="00E14AB1" w:rsidP="00E14AB1">
      <w:proofErr w:type="gramStart"/>
      <w:r>
        <w:rPr>
          <w:b/>
        </w:rPr>
        <w:t>Commissaire </w:t>
      </w:r>
      <w:r>
        <w:t>:</w:t>
      </w:r>
      <w:proofErr w:type="gram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choisie</w:t>
      </w:r>
      <w:proofErr w:type="spellEnd"/>
      <w:r>
        <w:t xml:space="preserve"> pour </w:t>
      </w:r>
      <w:proofErr w:type="spellStart"/>
      <w:r>
        <w:t>représenter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collectivité</w:t>
      </w:r>
      <w:proofErr w:type="spellEnd"/>
      <w:r>
        <w:t xml:space="preserve">, </w:t>
      </w:r>
      <w:proofErr w:type="spellStart"/>
      <w:r>
        <w:t>une</w:t>
      </w:r>
      <w:proofErr w:type="spellEnd"/>
      <w:r>
        <w:t xml:space="preserve"> </w:t>
      </w:r>
      <w:proofErr w:type="spellStart"/>
      <w:r>
        <w:t>organisation</w:t>
      </w:r>
      <w:proofErr w:type="spellEnd"/>
      <w:r>
        <w:t xml:space="preserve">, un </w:t>
      </w:r>
      <w:proofErr w:type="spellStart"/>
      <w:r>
        <w:t>gouvernement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un </w:t>
      </w:r>
      <w:proofErr w:type="spellStart"/>
      <w:r>
        <w:t>groupe</w:t>
      </w:r>
      <w:proofErr w:type="spellEnd"/>
      <w:r>
        <w:t xml:space="preserve">, qui </w:t>
      </w:r>
      <w:proofErr w:type="spellStart"/>
      <w:r>
        <w:t>souvent</w:t>
      </w:r>
      <w:proofErr w:type="spellEnd"/>
      <w:r>
        <w:t xml:space="preserve"> </w:t>
      </w:r>
      <w:proofErr w:type="spellStart"/>
      <w:r>
        <w:t>prend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décision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conclut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entente avec </w:t>
      </w:r>
      <w:proofErr w:type="spellStart"/>
      <w:r>
        <w:t>d’autres</w:t>
      </w:r>
      <w:proofErr w:type="spellEnd"/>
      <w:r>
        <w:t>.</w:t>
      </w:r>
    </w:p>
    <w:p w14:paraId="68BB7B10" w14:textId="77777777" w:rsidR="007C4A8E" w:rsidRPr="00991558" w:rsidRDefault="007C4A8E" w:rsidP="00D9563B">
      <w:pPr>
        <w:rPr>
          <w:b/>
          <w:highlight w:val="yellow"/>
        </w:rPr>
      </w:pPr>
    </w:p>
    <w:p w14:paraId="029744A4" w14:textId="77777777" w:rsidR="00791920" w:rsidRDefault="00791920" w:rsidP="00791920">
      <w:proofErr w:type="gramStart"/>
      <w:r>
        <w:rPr>
          <w:b/>
        </w:rPr>
        <w:t>Couronne :</w:t>
      </w:r>
      <w:proofErr w:type="gramEnd"/>
      <w:r>
        <w:t xml:space="preserve"> Dans le </w:t>
      </w:r>
      <w:proofErr w:type="spellStart"/>
      <w:r>
        <w:t>système</w:t>
      </w:r>
      <w:proofErr w:type="spellEnd"/>
      <w:r>
        <w:t xml:space="preserve"> de </w:t>
      </w:r>
      <w:proofErr w:type="spellStart"/>
      <w:r>
        <w:t>monarchie</w:t>
      </w:r>
      <w:proofErr w:type="spellEnd"/>
      <w:r>
        <w:t xml:space="preserve"> </w:t>
      </w:r>
      <w:proofErr w:type="spellStart"/>
      <w:r>
        <w:t>constitutionnelle</w:t>
      </w:r>
      <w:proofErr w:type="spellEnd"/>
      <w:r>
        <w:t xml:space="preserve"> du Canada, le </w:t>
      </w:r>
      <w:proofErr w:type="spellStart"/>
      <w:r>
        <w:t>terme</w:t>
      </w:r>
      <w:proofErr w:type="spellEnd"/>
      <w:r>
        <w:t xml:space="preserve"> « Couronne » </w:t>
      </w:r>
      <w:proofErr w:type="spellStart"/>
      <w:r>
        <w:t>signifie</w:t>
      </w:r>
      <w:proofErr w:type="spellEnd"/>
      <w:r>
        <w:t xml:space="preserve"> la </w:t>
      </w:r>
      <w:proofErr w:type="spellStart"/>
      <w:r>
        <w:t>ou</w:t>
      </w:r>
      <w:proofErr w:type="spellEnd"/>
      <w:r>
        <w:t xml:space="preserve"> le chef </w:t>
      </w:r>
      <w:proofErr w:type="spellStart"/>
      <w:r>
        <w:t>d’État</w:t>
      </w:r>
      <w:proofErr w:type="spellEnd"/>
      <w:r>
        <w:t xml:space="preserve"> – la </w:t>
      </w:r>
      <w:proofErr w:type="spellStart"/>
      <w:r>
        <w:t>ou</w:t>
      </w:r>
      <w:proofErr w:type="spellEnd"/>
      <w:r>
        <w:t xml:space="preserve"> le </w:t>
      </w:r>
      <w:proofErr w:type="spellStart"/>
      <w:r>
        <w:t>monarque</w:t>
      </w:r>
      <w:proofErr w:type="spellEnd"/>
      <w:r>
        <w:t xml:space="preserve"> (</w:t>
      </w:r>
      <w:proofErr w:type="spellStart"/>
      <w:r>
        <w:t>depuis</w:t>
      </w:r>
      <w:proofErr w:type="spellEnd"/>
      <w:r>
        <w:t xml:space="preserve"> 1953, la </w:t>
      </w:r>
      <w:proofErr w:type="spellStart"/>
      <w:r>
        <w:t>reine</w:t>
      </w:r>
      <w:proofErr w:type="spellEnd"/>
      <w:r>
        <w:t xml:space="preserve"> </w:t>
      </w:r>
      <w:proofErr w:type="spellStart"/>
      <w:r>
        <w:t>Élizabeth</w:t>
      </w:r>
      <w:proofErr w:type="spellEnd"/>
      <w:r>
        <w:t xml:space="preserve"> II) – et </w:t>
      </w:r>
      <w:proofErr w:type="spellStart"/>
      <w:r>
        <w:t>ses</w:t>
      </w:r>
      <w:proofErr w:type="spellEnd"/>
      <w:r>
        <w:t xml:space="preserve"> </w:t>
      </w:r>
      <w:proofErr w:type="spellStart"/>
      <w:r>
        <w:t>représentants</w:t>
      </w:r>
      <w:proofErr w:type="spellEnd"/>
      <w:r>
        <w:t xml:space="preserve">. Dans un </w:t>
      </w:r>
      <w:proofErr w:type="spellStart"/>
      <w:r>
        <w:t>contexte</w:t>
      </w:r>
      <w:proofErr w:type="spellEnd"/>
      <w:r>
        <w:t xml:space="preserve"> </w:t>
      </w:r>
      <w:proofErr w:type="spellStart"/>
      <w:r>
        <w:t>juridique</w:t>
      </w:r>
      <w:proofErr w:type="spellEnd"/>
      <w:r>
        <w:t xml:space="preserve"> </w:t>
      </w:r>
      <w:proofErr w:type="spellStart"/>
      <w:r>
        <w:t>canadien</w:t>
      </w:r>
      <w:proofErr w:type="spellEnd"/>
      <w:r>
        <w:t xml:space="preserve">, « la Couronne » fait </w:t>
      </w:r>
      <w:proofErr w:type="spellStart"/>
      <w:r>
        <w:t>référence</w:t>
      </w:r>
      <w:proofErr w:type="spellEnd"/>
      <w:r>
        <w:t xml:space="preserve"> aux </w:t>
      </w:r>
      <w:proofErr w:type="spellStart"/>
      <w:r>
        <w:t>gouvernements</w:t>
      </w:r>
      <w:proofErr w:type="spellEnd"/>
      <w:r>
        <w:t xml:space="preserve"> </w:t>
      </w:r>
      <w:proofErr w:type="spellStart"/>
      <w:r>
        <w:t>provinciaux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au </w:t>
      </w:r>
      <w:proofErr w:type="spellStart"/>
      <w:r>
        <w:t>gouvernement</w:t>
      </w:r>
      <w:proofErr w:type="spellEnd"/>
      <w:r>
        <w:t xml:space="preserve"> </w:t>
      </w:r>
      <w:proofErr w:type="spellStart"/>
      <w:r>
        <w:t>fédéral</w:t>
      </w:r>
      <w:proofErr w:type="spellEnd"/>
      <w:r>
        <w:t>.</w:t>
      </w:r>
    </w:p>
    <w:p w14:paraId="7209A744" w14:textId="77777777" w:rsidR="00EE12D3" w:rsidRPr="00991558" w:rsidRDefault="00EE12D3" w:rsidP="00D9563B">
      <w:pPr>
        <w:rPr>
          <w:highlight w:val="yellow"/>
        </w:rPr>
      </w:pPr>
    </w:p>
    <w:p w14:paraId="45565FD9" w14:textId="519013D5" w:rsidR="00FE6BBC" w:rsidRPr="00EC2D75" w:rsidRDefault="00951BF0" w:rsidP="00D9563B">
      <w:proofErr w:type="spellStart"/>
      <w:proofErr w:type="gramStart"/>
      <w:r>
        <w:rPr>
          <w:b/>
        </w:rPr>
        <w:t>Indien</w:t>
      </w:r>
      <w:proofErr w:type="spellEnd"/>
      <w:r>
        <w:rPr>
          <w:b/>
        </w:rPr>
        <w:t> </w:t>
      </w:r>
      <w:r>
        <w:t>:</w:t>
      </w:r>
      <w:proofErr w:type="gramEnd"/>
      <w:r>
        <w:t xml:space="preserve"> « </w:t>
      </w:r>
      <w:proofErr w:type="spellStart"/>
      <w:r>
        <w:t>Indien</w:t>
      </w:r>
      <w:proofErr w:type="spellEnd"/>
      <w:r>
        <w:t xml:space="preserve"> » </w:t>
      </w:r>
      <w:proofErr w:type="spellStart"/>
      <w:r>
        <w:t>est</w:t>
      </w:r>
      <w:proofErr w:type="spellEnd"/>
      <w:r>
        <w:t xml:space="preserve"> un </w:t>
      </w:r>
      <w:proofErr w:type="spellStart"/>
      <w:r>
        <w:t>terme</w:t>
      </w:r>
      <w:proofErr w:type="spellEnd"/>
      <w:r>
        <w:t xml:space="preserve"> </w:t>
      </w:r>
      <w:proofErr w:type="spellStart"/>
      <w:r>
        <w:t>maintenant</w:t>
      </w:r>
      <w:proofErr w:type="spellEnd"/>
      <w:r>
        <w:t xml:space="preserve"> </w:t>
      </w:r>
      <w:proofErr w:type="spellStart"/>
      <w:r>
        <w:t>considéré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étant</w:t>
      </w:r>
      <w:proofErr w:type="spellEnd"/>
      <w:r>
        <w:t xml:space="preserve"> </w:t>
      </w:r>
      <w:proofErr w:type="spellStart"/>
      <w:r>
        <w:t>désuet</w:t>
      </w:r>
      <w:proofErr w:type="spellEnd"/>
      <w:r>
        <w:t xml:space="preserve"> et </w:t>
      </w:r>
      <w:proofErr w:type="spellStart"/>
      <w:r>
        <w:t>offensant</w:t>
      </w:r>
      <w:proofErr w:type="spellEnd"/>
      <w:r>
        <w:t xml:space="preserve">, </w:t>
      </w:r>
      <w:proofErr w:type="spellStart"/>
      <w:r>
        <w:t>mais</w:t>
      </w:r>
      <w:proofErr w:type="spellEnd"/>
      <w:r>
        <w:t xml:space="preserve"> qui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utilisé</w:t>
      </w:r>
      <w:proofErr w:type="spellEnd"/>
      <w:r>
        <w:t xml:space="preserve"> </w:t>
      </w:r>
      <w:proofErr w:type="spellStart"/>
      <w:r>
        <w:t>historiquement</w:t>
      </w:r>
      <w:proofErr w:type="spellEnd"/>
      <w:r>
        <w:t xml:space="preserve"> pour </w:t>
      </w:r>
      <w:proofErr w:type="spellStart"/>
      <w:r>
        <w:t>désigner</w:t>
      </w:r>
      <w:proofErr w:type="spellEnd"/>
      <w:r>
        <w:t xml:space="preserve"> les populations autochtones de </w:t>
      </w:r>
      <w:proofErr w:type="spellStart"/>
      <w:r>
        <w:t>l’Amérique</w:t>
      </w:r>
      <w:proofErr w:type="spellEnd"/>
      <w:r>
        <w:t xml:space="preserve"> du Sud, de </w:t>
      </w:r>
      <w:proofErr w:type="spellStart"/>
      <w:r>
        <w:t>l’Amérique</w:t>
      </w:r>
      <w:proofErr w:type="spellEnd"/>
      <w:r>
        <w:t xml:space="preserve"> </w:t>
      </w:r>
      <w:proofErr w:type="spellStart"/>
      <w:r>
        <w:t>centrale</w:t>
      </w:r>
      <w:proofErr w:type="spellEnd"/>
      <w:r>
        <w:t xml:space="preserve"> et de </w:t>
      </w:r>
      <w:proofErr w:type="spellStart"/>
      <w:r>
        <w:t>l’Amérique</w:t>
      </w:r>
      <w:proofErr w:type="spellEnd"/>
      <w:r>
        <w:t xml:space="preserve"> du Nord. Au Canada, le </w:t>
      </w:r>
      <w:proofErr w:type="spellStart"/>
      <w:r>
        <w:t>terme</w:t>
      </w:r>
      <w:proofErr w:type="spellEnd"/>
      <w:r>
        <w:t xml:space="preserve"> « </w:t>
      </w:r>
      <w:proofErr w:type="spellStart"/>
      <w:r>
        <w:t>Indien</w:t>
      </w:r>
      <w:proofErr w:type="spellEnd"/>
      <w:r>
        <w:t xml:space="preserve"> » </w:t>
      </w:r>
      <w:proofErr w:type="spellStart"/>
      <w:r>
        <w:t>possède</w:t>
      </w:r>
      <w:proofErr w:type="spellEnd"/>
      <w:r>
        <w:t xml:space="preserve"> </w:t>
      </w:r>
      <w:proofErr w:type="spellStart"/>
      <w:r>
        <w:t>également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portée</w:t>
      </w:r>
      <w:proofErr w:type="spellEnd"/>
      <w:r>
        <w:t xml:space="preserve"> </w:t>
      </w:r>
      <w:proofErr w:type="spellStart"/>
      <w:r>
        <w:t>juridique</w:t>
      </w:r>
      <w:proofErr w:type="spellEnd"/>
      <w:r>
        <w:t xml:space="preserve">. Il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utilisé</w:t>
      </w:r>
      <w:proofErr w:type="spellEnd"/>
      <w:r>
        <w:t xml:space="preserve"> pour faire </w:t>
      </w:r>
      <w:proofErr w:type="spellStart"/>
      <w:r>
        <w:t>référence</w:t>
      </w:r>
      <w:proofErr w:type="spellEnd"/>
      <w:r>
        <w:t xml:space="preserve"> aux </w:t>
      </w:r>
      <w:proofErr w:type="spellStart"/>
      <w:r>
        <w:t>identités</w:t>
      </w:r>
      <w:proofErr w:type="spellEnd"/>
      <w:r>
        <w:t xml:space="preserve"> </w:t>
      </w:r>
      <w:proofErr w:type="spellStart"/>
      <w:r>
        <w:t>définies</w:t>
      </w:r>
      <w:proofErr w:type="spellEnd"/>
      <w:r>
        <w:t xml:space="preserve"> </w:t>
      </w:r>
      <w:proofErr w:type="spellStart"/>
      <w:r>
        <w:t>juridiquement</w:t>
      </w:r>
      <w:proofErr w:type="spellEnd"/>
      <w:r>
        <w:t xml:space="preserve"> dans la </w:t>
      </w:r>
      <w:proofErr w:type="spellStart"/>
      <w:r>
        <w:rPr>
          <w:i/>
        </w:rPr>
        <w:t>Loi</w:t>
      </w:r>
      <w:proofErr w:type="spellEnd"/>
      <w:r>
        <w:rPr>
          <w:i/>
        </w:rPr>
        <w:t xml:space="preserve"> sur les </w:t>
      </w:r>
      <w:proofErr w:type="spellStart"/>
      <w:r>
        <w:rPr>
          <w:i/>
        </w:rPr>
        <w:t>Indiens</w:t>
      </w:r>
      <w:proofErr w:type="spellEnd"/>
      <w:r>
        <w:t xml:space="preserve"> (1876), par </w:t>
      </w:r>
      <w:proofErr w:type="spellStart"/>
      <w:r>
        <w:t>exemple</w:t>
      </w:r>
      <w:proofErr w:type="spellEnd"/>
      <w:r>
        <w:t xml:space="preserve"> le </w:t>
      </w:r>
      <w:proofErr w:type="spellStart"/>
      <w:r>
        <w:t>statut</w:t>
      </w:r>
      <w:proofErr w:type="spellEnd"/>
      <w:r>
        <w:t xml:space="preserve"> </w:t>
      </w:r>
      <w:proofErr w:type="spellStart"/>
      <w:r>
        <w:t>d’Indien</w:t>
      </w:r>
      <w:proofErr w:type="spellEnd"/>
      <w:r>
        <w:t xml:space="preserve">, et </w:t>
      </w:r>
      <w:proofErr w:type="spellStart"/>
      <w:r>
        <w:t>apparaît</w:t>
      </w:r>
      <w:proofErr w:type="spellEnd"/>
      <w:r>
        <w:t xml:space="preserve"> dans les documents </w:t>
      </w:r>
      <w:proofErr w:type="spellStart"/>
      <w:r>
        <w:t>juridiques</w:t>
      </w:r>
      <w:proofErr w:type="spellEnd"/>
      <w:r>
        <w:t xml:space="preserve"> </w:t>
      </w:r>
      <w:proofErr w:type="spellStart"/>
      <w:r>
        <w:t>historiques</w:t>
      </w:r>
      <w:proofErr w:type="spellEnd"/>
      <w:r>
        <w:t xml:space="preserve"> – par </w:t>
      </w:r>
      <w:proofErr w:type="spellStart"/>
      <w:r>
        <w:t>exemple</w:t>
      </w:r>
      <w:proofErr w:type="spellEnd"/>
      <w:r>
        <w:t xml:space="preserve"> le </w:t>
      </w:r>
      <w:proofErr w:type="spellStart"/>
      <w:r>
        <w:t>Traité</w:t>
      </w:r>
      <w:proofErr w:type="spellEnd"/>
      <w:r>
        <w:t xml:space="preserve"> de la </w:t>
      </w:r>
      <w:proofErr w:type="spellStart"/>
      <w:r>
        <w:t>baie</w:t>
      </w:r>
      <w:proofErr w:type="spellEnd"/>
      <w:r>
        <w:t xml:space="preserve"> James (</w:t>
      </w:r>
      <w:proofErr w:type="spellStart"/>
      <w:r>
        <w:t>Traité</w:t>
      </w:r>
      <w:proofErr w:type="spellEnd"/>
      <w:r>
        <w:t xml:space="preserve"> n</w:t>
      </w:r>
      <w:r>
        <w:rPr>
          <w:vertAlign w:val="superscript"/>
        </w:rPr>
        <w:t>o</w:t>
      </w:r>
      <w:r>
        <w:t xml:space="preserve"> 9).</w:t>
      </w:r>
      <w:r w:rsidR="00874269" w:rsidRPr="00951BF0">
        <w:rPr>
          <w:rStyle w:val="FootnoteReference"/>
        </w:rPr>
        <w:footnoteReference w:id="2"/>
      </w:r>
    </w:p>
    <w:p w14:paraId="2C7D055A" w14:textId="53430D29" w:rsidR="005B2EF1" w:rsidRPr="00F501CF" w:rsidRDefault="005B2EF1" w:rsidP="00D9563B">
      <w:pPr>
        <w:rPr>
          <w:highlight w:val="yellow"/>
        </w:rPr>
      </w:pPr>
    </w:p>
    <w:p w14:paraId="186608C4" w14:textId="77777777" w:rsidR="009F1B9E" w:rsidRPr="00D9563B" w:rsidRDefault="009F1B9E" w:rsidP="009F1B9E">
      <w:pPr>
        <w:ind w:left="720"/>
      </w:pPr>
      <w:proofErr w:type="gramStart"/>
      <w:r>
        <w:t>Remarque :</w:t>
      </w:r>
      <w:proofErr w:type="gramEnd"/>
      <w:r>
        <w:t xml:space="preserve"> au moment </w:t>
      </w:r>
      <w:proofErr w:type="spellStart"/>
      <w:r>
        <w:t>d’étudier</w:t>
      </w:r>
      <w:proofErr w:type="spellEnd"/>
      <w:r>
        <w:t xml:space="preserve"> des sources </w:t>
      </w:r>
      <w:proofErr w:type="spellStart"/>
      <w:r>
        <w:t>primaires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lien avec le </w:t>
      </w:r>
      <w:proofErr w:type="spellStart"/>
      <w:r>
        <w:t>Traité</w:t>
      </w:r>
      <w:proofErr w:type="spellEnd"/>
      <w:r>
        <w:t xml:space="preserve"> n</w:t>
      </w:r>
      <w:r>
        <w:rPr>
          <w:vertAlign w:val="superscript"/>
        </w:rPr>
        <w:t>o</w:t>
      </w:r>
      <w:r>
        <w:t xml:space="preserve"> 9, </w:t>
      </w:r>
      <w:proofErr w:type="spellStart"/>
      <w:r>
        <w:t>vous</w:t>
      </w:r>
      <w:proofErr w:type="spellEnd"/>
      <w:r>
        <w:t xml:space="preserve"> </w:t>
      </w:r>
      <w:proofErr w:type="spellStart"/>
      <w:r>
        <w:t>pourriez</w:t>
      </w:r>
      <w:proofErr w:type="spellEnd"/>
      <w:r>
        <w:t xml:space="preserve"> </w:t>
      </w:r>
      <w:proofErr w:type="spellStart"/>
      <w:r>
        <w:t>tomber</w:t>
      </w:r>
      <w:proofErr w:type="spellEnd"/>
      <w:r>
        <w:t xml:space="preserve"> sur le mot « </w:t>
      </w:r>
      <w:proofErr w:type="spellStart"/>
      <w:r>
        <w:t>Indien</w:t>
      </w:r>
      <w:proofErr w:type="spellEnd"/>
      <w:r>
        <w:t xml:space="preserve"> » dans des </w:t>
      </w:r>
      <w:proofErr w:type="spellStart"/>
      <w:r>
        <w:t>titres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dans les sources </w:t>
      </w:r>
      <w:proofErr w:type="spellStart"/>
      <w:r>
        <w:t>en</w:t>
      </w:r>
      <w:proofErr w:type="spellEnd"/>
      <w:r>
        <w:t xml:space="preserve"> </w:t>
      </w:r>
      <w:proofErr w:type="spellStart"/>
      <w:r>
        <w:t>elles-mêmes</w:t>
      </w:r>
      <w:proofErr w:type="spellEnd"/>
      <w:r>
        <w:t xml:space="preserve">. Bien que le </w:t>
      </w:r>
      <w:proofErr w:type="spellStart"/>
      <w:r>
        <w:t>terme</w:t>
      </w:r>
      <w:proofErr w:type="spellEnd"/>
      <w:r>
        <w:t xml:space="preserve"> </w:t>
      </w:r>
      <w:proofErr w:type="spellStart"/>
      <w:r>
        <w:t>soit</w:t>
      </w:r>
      <w:proofErr w:type="spellEnd"/>
      <w:r>
        <w:t xml:space="preserve"> </w:t>
      </w:r>
      <w:proofErr w:type="spellStart"/>
      <w:r>
        <w:t>aujourd’hui</w:t>
      </w:r>
      <w:proofErr w:type="spellEnd"/>
      <w:r>
        <w:t xml:space="preserve"> </w:t>
      </w:r>
      <w:proofErr w:type="spellStart"/>
      <w:r>
        <w:t>considéré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étant</w:t>
      </w:r>
      <w:proofErr w:type="spellEnd"/>
      <w:r>
        <w:t xml:space="preserve"> </w:t>
      </w:r>
      <w:proofErr w:type="spellStart"/>
      <w:r>
        <w:t>offensant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 </w:t>
      </w:r>
      <w:proofErr w:type="spellStart"/>
      <w:r>
        <w:t>n’est</w:t>
      </w:r>
      <w:proofErr w:type="spellEnd"/>
      <w:r>
        <w:t xml:space="preserve"> pas </w:t>
      </w:r>
      <w:proofErr w:type="spellStart"/>
      <w:r>
        <w:t>censuré</w:t>
      </w:r>
      <w:proofErr w:type="spellEnd"/>
      <w:r>
        <w:t xml:space="preserve"> dans les dossiers </w:t>
      </w:r>
      <w:proofErr w:type="spellStart"/>
      <w:r>
        <w:t>d’archives</w:t>
      </w:r>
      <w:proofErr w:type="spellEnd"/>
      <w:r>
        <w:t xml:space="preserve"> </w:t>
      </w:r>
      <w:proofErr w:type="spellStart"/>
      <w:r>
        <w:t>afin</w:t>
      </w:r>
      <w:proofErr w:type="spellEnd"/>
      <w:r>
        <w:t xml:space="preserve"> que les </w:t>
      </w:r>
      <w:proofErr w:type="spellStart"/>
      <w:r>
        <w:t>chercheurs</w:t>
      </w:r>
      <w:proofErr w:type="spellEnd"/>
      <w:r>
        <w:t xml:space="preserve"> </w:t>
      </w:r>
      <w:proofErr w:type="spellStart"/>
      <w:r>
        <w:t>puissent</w:t>
      </w:r>
      <w:proofErr w:type="spellEnd"/>
      <w:r>
        <w:t xml:space="preserve"> </w:t>
      </w:r>
      <w:proofErr w:type="spellStart"/>
      <w:r>
        <w:t>avoir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idée </w:t>
      </w:r>
      <w:proofErr w:type="spellStart"/>
      <w:r>
        <w:t>juste</w:t>
      </w:r>
      <w:proofErr w:type="spellEnd"/>
      <w:r>
        <w:t xml:space="preserve"> des attitudes et du </w:t>
      </w:r>
      <w:proofErr w:type="spellStart"/>
      <w:r>
        <w:t>langage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usage autrefois.</w:t>
      </w:r>
    </w:p>
    <w:p w14:paraId="711FFF8E" w14:textId="77777777" w:rsidR="00785BE2" w:rsidRDefault="00785BE2" w:rsidP="00D9563B">
      <w:pPr>
        <w:rPr>
          <w:b/>
        </w:rPr>
      </w:pPr>
    </w:p>
    <w:p w14:paraId="1C939DAA" w14:textId="77777777" w:rsidR="003C0020" w:rsidRDefault="003C0020" w:rsidP="003C0020">
      <w:proofErr w:type="spellStart"/>
      <w:proofErr w:type="gramStart"/>
      <w:r>
        <w:rPr>
          <w:b/>
        </w:rPr>
        <w:t>Interprète</w:t>
      </w:r>
      <w:proofErr w:type="spellEnd"/>
      <w:r>
        <w:rPr>
          <w:b/>
        </w:rPr>
        <w:t> :</w:t>
      </w:r>
      <w:proofErr w:type="gramEnd"/>
      <w:r>
        <w:rPr>
          <w:b/>
        </w:rPr>
        <w:t xml:space="preserve"> </w:t>
      </w:r>
      <w:proofErr w:type="spellStart"/>
      <w:r>
        <w:t>Personne</w:t>
      </w:r>
      <w:proofErr w:type="spellEnd"/>
      <w:r>
        <w:t xml:space="preserve"> qui </w:t>
      </w:r>
      <w:proofErr w:type="spellStart"/>
      <w:r>
        <w:t>traduit</w:t>
      </w:r>
      <w:proofErr w:type="spellEnd"/>
      <w:r>
        <w:t xml:space="preserve"> la parole </w:t>
      </w:r>
      <w:proofErr w:type="spellStart"/>
      <w:r>
        <w:t>d’une</w:t>
      </w:r>
      <w:proofErr w:type="spellEnd"/>
      <w:r>
        <w:t xml:space="preserve"> langue à </w:t>
      </w:r>
      <w:proofErr w:type="spellStart"/>
      <w:r>
        <w:t>une</w:t>
      </w:r>
      <w:proofErr w:type="spellEnd"/>
      <w:r>
        <w:t xml:space="preserve"> </w:t>
      </w:r>
      <w:proofErr w:type="spellStart"/>
      <w:r>
        <w:t>autre</w:t>
      </w:r>
      <w:proofErr w:type="spellEnd"/>
      <w:r>
        <w:t>.</w:t>
      </w:r>
    </w:p>
    <w:p w14:paraId="0F5E7CAA" w14:textId="77777777" w:rsidR="007C4A8E" w:rsidRPr="00947FB9" w:rsidRDefault="007C4A8E" w:rsidP="00D9563B">
      <w:pPr>
        <w:rPr>
          <w:b/>
          <w:highlight w:val="yellow"/>
        </w:rPr>
      </w:pPr>
    </w:p>
    <w:p w14:paraId="4557ED93" w14:textId="77777777" w:rsidR="00CC72A5" w:rsidRDefault="00CC72A5" w:rsidP="00CC72A5">
      <w:pPr>
        <w:rPr>
          <w:bCs/>
        </w:rPr>
      </w:pPr>
      <w:proofErr w:type="gramStart"/>
      <w:r>
        <w:rPr>
          <w:b/>
        </w:rPr>
        <w:t>Nation :</w:t>
      </w:r>
      <w:proofErr w:type="gramEnd"/>
      <w:r>
        <w:rPr>
          <w:b/>
        </w:rPr>
        <w:t xml:space="preserve"> </w:t>
      </w:r>
      <w:r>
        <w:t xml:space="preserve">Groupe particulier qui </w:t>
      </w:r>
      <w:proofErr w:type="spellStart"/>
      <w:r>
        <w:t>possède</w:t>
      </w:r>
      <w:proofErr w:type="spellEnd"/>
      <w:r>
        <w:t xml:space="preserve"> son </w:t>
      </w:r>
      <w:proofErr w:type="spellStart"/>
      <w:r>
        <w:t>propre</w:t>
      </w:r>
      <w:proofErr w:type="spellEnd"/>
      <w:r>
        <w:t xml:space="preserve"> </w:t>
      </w:r>
      <w:proofErr w:type="spellStart"/>
      <w:r>
        <w:t>territoire</w:t>
      </w:r>
      <w:proofErr w:type="spellEnd"/>
      <w:r>
        <w:t xml:space="preserve">, </w:t>
      </w:r>
      <w:proofErr w:type="spellStart"/>
      <w:r>
        <w:t>sa</w:t>
      </w:r>
      <w:proofErr w:type="spellEnd"/>
      <w:r>
        <w:t xml:space="preserve"> culture, son </w:t>
      </w:r>
      <w:proofErr w:type="spellStart"/>
      <w:r>
        <w:t>gouvernement</w:t>
      </w:r>
      <w:proofErr w:type="spellEnd"/>
      <w:r>
        <w:t xml:space="preserve">, et qui </w:t>
      </w:r>
      <w:proofErr w:type="spellStart"/>
      <w:r>
        <w:t>est</w:t>
      </w:r>
      <w:proofErr w:type="spellEnd"/>
      <w:r>
        <w:t xml:space="preserve"> </w:t>
      </w:r>
      <w:proofErr w:type="spellStart"/>
      <w:r>
        <w:t>indépendant</w:t>
      </w:r>
      <w:proofErr w:type="spellEnd"/>
      <w:r>
        <w:t xml:space="preserve"> des </w:t>
      </w:r>
      <w:proofErr w:type="spellStart"/>
      <w:r>
        <w:t>autres</w:t>
      </w:r>
      <w:proofErr w:type="spellEnd"/>
      <w:r>
        <w:t xml:space="preserve"> nations </w:t>
      </w:r>
      <w:proofErr w:type="spellStart"/>
      <w:r>
        <w:t>ou</w:t>
      </w:r>
      <w:proofErr w:type="spellEnd"/>
      <w:r>
        <w:t xml:space="preserve"> pays. Les </w:t>
      </w:r>
      <w:proofErr w:type="spellStart"/>
      <w:r>
        <w:t>collectivités</w:t>
      </w:r>
      <w:proofErr w:type="spellEnd"/>
      <w:r>
        <w:t xml:space="preserve"> autochtones </w:t>
      </w:r>
      <w:proofErr w:type="spellStart"/>
      <w:r>
        <w:t>sont</w:t>
      </w:r>
      <w:proofErr w:type="spellEnd"/>
      <w:r>
        <w:t xml:space="preserve"> des nations </w:t>
      </w:r>
      <w:proofErr w:type="spellStart"/>
      <w:r>
        <w:t>souveraines</w:t>
      </w:r>
      <w:proofErr w:type="spellEnd"/>
      <w:r>
        <w:t xml:space="preserve"> qui </w:t>
      </w:r>
      <w:proofErr w:type="spellStart"/>
      <w:r>
        <w:t>continuent</w:t>
      </w:r>
      <w:proofErr w:type="spellEnd"/>
      <w:r>
        <w:t xml:space="preserve"> de </w:t>
      </w:r>
      <w:proofErr w:type="spellStart"/>
      <w:r>
        <w:t>chercher</w:t>
      </w:r>
      <w:proofErr w:type="spellEnd"/>
      <w:r>
        <w:t xml:space="preserve"> à </w:t>
      </w:r>
      <w:proofErr w:type="spellStart"/>
      <w:r>
        <w:t>obtenir</w:t>
      </w:r>
      <w:proofErr w:type="spellEnd"/>
      <w:r>
        <w:t xml:space="preserve"> </w:t>
      </w:r>
      <w:proofErr w:type="spellStart"/>
      <w:r>
        <w:t>l’affirmation</w:t>
      </w:r>
      <w:proofErr w:type="spellEnd"/>
      <w:r>
        <w:t xml:space="preserve"> de </w:t>
      </w:r>
      <w:proofErr w:type="spellStart"/>
      <w:r>
        <w:t>leur</w:t>
      </w:r>
      <w:proofErr w:type="spellEnd"/>
      <w:r>
        <w:t xml:space="preserve"> relation nation à nation dans </w:t>
      </w:r>
      <w:proofErr w:type="spellStart"/>
      <w:r>
        <w:t>laquelle</w:t>
      </w:r>
      <w:proofErr w:type="spellEnd"/>
      <w:r>
        <w:t xml:space="preserve">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souveraineté</w:t>
      </w:r>
      <w:proofErr w:type="spellEnd"/>
      <w:r>
        <w:t xml:space="preserve"> et </w:t>
      </w:r>
      <w:proofErr w:type="spellStart"/>
      <w:r>
        <w:t>leurs</w:t>
      </w:r>
      <w:proofErr w:type="spellEnd"/>
      <w:r>
        <w:t xml:space="preserve"> droits de </w:t>
      </w:r>
      <w:proofErr w:type="spellStart"/>
      <w:r>
        <w:t>contrôler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propres</w:t>
      </w:r>
      <w:proofErr w:type="spellEnd"/>
      <w:r>
        <w:t xml:space="preserve"> populations, </w:t>
      </w:r>
      <w:proofErr w:type="spellStart"/>
      <w:r>
        <w:t>terres</w:t>
      </w:r>
      <w:proofErr w:type="spellEnd"/>
      <w:r>
        <w:t xml:space="preserve"> et </w:t>
      </w:r>
      <w:proofErr w:type="spellStart"/>
      <w:r>
        <w:t>ressources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</w:t>
      </w:r>
      <w:proofErr w:type="spellStart"/>
      <w:r>
        <w:t>reconnus</w:t>
      </w:r>
      <w:proofErr w:type="spellEnd"/>
      <w:r>
        <w:t xml:space="preserve"> et </w:t>
      </w:r>
      <w:proofErr w:type="spellStart"/>
      <w:r>
        <w:t>respectés</w:t>
      </w:r>
      <w:proofErr w:type="spellEnd"/>
      <w:r>
        <w:t>.</w:t>
      </w:r>
    </w:p>
    <w:p w14:paraId="59EEA104" w14:textId="77777777" w:rsidR="00882B07" w:rsidRDefault="00882B07" w:rsidP="00D9563B">
      <w:pPr>
        <w:rPr>
          <w:b/>
          <w:bCs/>
        </w:rPr>
      </w:pPr>
    </w:p>
    <w:p w14:paraId="31BA30F1" w14:textId="77777777" w:rsidR="00307001" w:rsidRDefault="00307001" w:rsidP="00307001">
      <w:proofErr w:type="spellStart"/>
      <w:proofErr w:type="gramStart"/>
      <w:r>
        <w:rPr>
          <w:b/>
        </w:rPr>
        <w:t>Signataire</w:t>
      </w:r>
      <w:proofErr w:type="spellEnd"/>
      <w:r>
        <w:rPr>
          <w:b/>
        </w:rPr>
        <w:t> </w:t>
      </w:r>
      <w:r>
        <w:t>:</w:t>
      </w:r>
      <w:proofErr w:type="gramEnd"/>
      <w:r>
        <w:t xml:space="preserve"> </w:t>
      </w:r>
      <w:proofErr w:type="spellStart"/>
      <w:r>
        <w:t>Personne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groupe</w:t>
      </w:r>
      <w:proofErr w:type="spellEnd"/>
      <w:r>
        <w:t xml:space="preserve">, </w:t>
      </w:r>
      <w:proofErr w:type="spellStart"/>
      <w:r>
        <w:t>organisation</w:t>
      </w:r>
      <w:proofErr w:type="spellEnd"/>
      <w:r>
        <w:t xml:space="preserve">, </w:t>
      </w:r>
      <w:proofErr w:type="spellStart"/>
      <w:r>
        <w:t>gouvernement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partie</w:t>
      </w:r>
      <w:proofErr w:type="spellEnd"/>
      <w:r>
        <w:t xml:space="preserve"> qui </w:t>
      </w:r>
      <w:proofErr w:type="spellStart"/>
      <w:r>
        <w:t>signe</w:t>
      </w:r>
      <w:proofErr w:type="spellEnd"/>
      <w:r>
        <w:t xml:space="preserve"> un accord (par </w:t>
      </w:r>
      <w:proofErr w:type="spellStart"/>
      <w:r>
        <w:t>exemple</w:t>
      </w:r>
      <w:proofErr w:type="spellEnd"/>
      <w:r>
        <w:t xml:space="preserve"> un </w:t>
      </w:r>
      <w:proofErr w:type="spellStart"/>
      <w:r>
        <w:t>traité</w:t>
      </w:r>
      <w:proofErr w:type="spellEnd"/>
      <w:r>
        <w:t>).</w:t>
      </w:r>
    </w:p>
    <w:p w14:paraId="4EF44D04" w14:textId="77777777" w:rsidR="00307001" w:rsidRPr="00D9563B" w:rsidRDefault="00307001" w:rsidP="00307001"/>
    <w:p w14:paraId="13DD76AB" w14:textId="7847718D" w:rsidR="008909E5" w:rsidRPr="0069451C" w:rsidRDefault="00307001" w:rsidP="0069451C">
      <w:proofErr w:type="spellStart"/>
      <w:proofErr w:type="gramStart"/>
      <w:r>
        <w:rPr>
          <w:b/>
        </w:rPr>
        <w:t>Traité</w:t>
      </w:r>
      <w:proofErr w:type="spellEnd"/>
      <w:r>
        <w:rPr>
          <w:b/>
        </w:rPr>
        <w:t> </w:t>
      </w:r>
      <w:r>
        <w:t>:</w:t>
      </w:r>
      <w:proofErr w:type="gramEnd"/>
      <w:r>
        <w:t xml:space="preserve"> Accord </w:t>
      </w:r>
      <w:proofErr w:type="spellStart"/>
      <w:r>
        <w:t>conclu</w:t>
      </w:r>
      <w:proofErr w:type="spellEnd"/>
      <w:r>
        <w:t xml:space="preserve"> entre deux </w:t>
      </w:r>
      <w:proofErr w:type="spellStart"/>
      <w:r>
        <w:t>ou</w:t>
      </w:r>
      <w:proofErr w:type="spellEnd"/>
      <w:r>
        <w:t xml:space="preserve"> </w:t>
      </w:r>
      <w:proofErr w:type="spellStart"/>
      <w:r>
        <w:t>plusieurs</w:t>
      </w:r>
      <w:proofErr w:type="spellEnd"/>
      <w:r>
        <w:t xml:space="preserve"> parties (c.-à-d., nations et </w:t>
      </w:r>
      <w:proofErr w:type="spellStart"/>
      <w:r>
        <w:t>organisations</w:t>
      </w:r>
      <w:proofErr w:type="spellEnd"/>
      <w:r>
        <w:t xml:space="preserve"> </w:t>
      </w:r>
      <w:proofErr w:type="spellStart"/>
      <w:r>
        <w:t>internationales</w:t>
      </w:r>
      <w:proofErr w:type="spellEnd"/>
      <w:r>
        <w:t xml:space="preserve">) qui </w:t>
      </w:r>
      <w:proofErr w:type="spellStart"/>
      <w:r>
        <w:t>visent</w:t>
      </w:r>
      <w:proofErr w:type="spellEnd"/>
      <w:r>
        <w:t xml:space="preserve"> </w:t>
      </w:r>
      <w:proofErr w:type="spellStart"/>
      <w:r>
        <w:t>souvent</w:t>
      </w:r>
      <w:proofErr w:type="spellEnd"/>
      <w:r>
        <w:t xml:space="preserve"> à </w:t>
      </w:r>
      <w:proofErr w:type="spellStart"/>
      <w:r>
        <w:t>préciser</w:t>
      </w:r>
      <w:proofErr w:type="spellEnd"/>
      <w:r>
        <w:t xml:space="preserve"> de quelle </w:t>
      </w:r>
      <w:proofErr w:type="spellStart"/>
      <w:r>
        <w:t>façon</w:t>
      </w:r>
      <w:proofErr w:type="spellEnd"/>
      <w:r>
        <w:t xml:space="preserve"> </w:t>
      </w:r>
      <w:proofErr w:type="spellStart"/>
      <w:r>
        <w:t>toutes</w:t>
      </w:r>
      <w:proofErr w:type="spellEnd"/>
      <w:r>
        <w:t xml:space="preserve"> les parties </w:t>
      </w:r>
      <w:proofErr w:type="spellStart"/>
      <w:r>
        <w:t>partageront</w:t>
      </w:r>
      <w:proofErr w:type="spellEnd"/>
      <w:r>
        <w:t xml:space="preserve"> et </w:t>
      </w:r>
      <w:proofErr w:type="spellStart"/>
      <w:r>
        <w:t>géreront</w:t>
      </w:r>
      <w:proofErr w:type="spellEnd"/>
      <w:r>
        <w:t xml:space="preserve"> de </w:t>
      </w:r>
      <w:proofErr w:type="spellStart"/>
      <w:r>
        <w:t>façon</w:t>
      </w:r>
      <w:proofErr w:type="spellEnd"/>
      <w:r>
        <w:t xml:space="preserve"> </w:t>
      </w:r>
      <w:proofErr w:type="spellStart"/>
      <w:r>
        <w:t>conjointe</w:t>
      </w:r>
      <w:proofErr w:type="spellEnd"/>
      <w:r>
        <w:t xml:space="preserve"> les </w:t>
      </w:r>
      <w:proofErr w:type="spellStart"/>
      <w:r>
        <w:t>ressources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fonction</w:t>
      </w:r>
      <w:proofErr w:type="spellEnd"/>
      <w:r>
        <w:t xml:space="preserve"> d’un ensemble de </w:t>
      </w:r>
      <w:proofErr w:type="spellStart"/>
      <w:r>
        <w:t>pratiques</w:t>
      </w:r>
      <w:proofErr w:type="spellEnd"/>
      <w:r>
        <w:t xml:space="preserve"> et de </w:t>
      </w:r>
      <w:proofErr w:type="spellStart"/>
      <w:r>
        <w:t>principes</w:t>
      </w:r>
      <w:proofErr w:type="spellEnd"/>
      <w:r>
        <w:t xml:space="preserve"> </w:t>
      </w:r>
      <w:proofErr w:type="spellStart"/>
      <w:r>
        <w:t>établis</w:t>
      </w:r>
      <w:proofErr w:type="spellEnd"/>
      <w:r>
        <w:t>.</w:t>
      </w:r>
      <w:r w:rsidR="004C196A">
        <w:rPr>
          <w:highlight w:val="yellow"/>
        </w:rPr>
        <w:br w:type="page"/>
      </w:r>
    </w:p>
    <w:p w14:paraId="091D40F7" w14:textId="77777777" w:rsidR="00CA1863" w:rsidRDefault="00CA1863" w:rsidP="00D73A7D">
      <w:pPr>
        <w:rPr>
          <w:highlight w:val="yellow"/>
        </w:rPr>
      </w:pPr>
    </w:p>
    <w:p w14:paraId="5EE42E25" w14:textId="77777777" w:rsidR="00CA1863" w:rsidRDefault="00CA1863" w:rsidP="00D73A7D">
      <w:pPr>
        <w:rPr>
          <w:highlight w:val="yellow"/>
        </w:rPr>
      </w:pPr>
    </w:p>
    <w:p w14:paraId="79F5B05F" w14:textId="77777777" w:rsidR="00CA1863" w:rsidRDefault="00CA1863" w:rsidP="00D73A7D">
      <w:pPr>
        <w:rPr>
          <w:highlight w:val="yellow"/>
        </w:rPr>
      </w:pPr>
    </w:p>
    <w:p w14:paraId="70905F78" w14:textId="77777777" w:rsidR="00CA1863" w:rsidRDefault="00CA1863" w:rsidP="00D73A7D">
      <w:pPr>
        <w:rPr>
          <w:highlight w:val="yellow"/>
        </w:rPr>
      </w:pPr>
    </w:p>
    <w:p w14:paraId="67CA42D1" w14:textId="77777777" w:rsidR="00CA1863" w:rsidRDefault="00CA1863" w:rsidP="00D73A7D">
      <w:pPr>
        <w:rPr>
          <w:highlight w:val="yellow"/>
        </w:rPr>
      </w:pPr>
    </w:p>
    <w:p w14:paraId="19AF0464" w14:textId="77777777" w:rsidR="00CA1863" w:rsidRDefault="00CA1863" w:rsidP="00D73A7D">
      <w:pPr>
        <w:rPr>
          <w:highlight w:val="yellow"/>
        </w:rPr>
      </w:pPr>
    </w:p>
    <w:p w14:paraId="6F6C86A8" w14:textId="77777777" w:rsidR="00CA1863" w:rsidRDefault="00CA1863" w:rsidP="00CA1863">
      <w:pPr>
        <w:rPr>
          <w:highlight w:val="yellow"/>
        </w:rPr>
      </w:pPr>
    </w:p>
    <w:p w14:paraId="36107234" w14:textId="77777777" w:rsidR="00CA1863" w:rsidRDefault="00CA1863" w:rsidP="00CA1863">
      <w:pPr>
        <w:rPr>
          <w:highlight w:val="yellow"/>
        </w:rPr>
      </w:pPr>
    </w:p>
    <w:p w14:paraId="73EC1551" w14:textId="1B453282" w:rsidR="00AD2863" w:rsidRPr="00345456" w:rsidRDefault="000C34B1" w:rsidP="000C34B1">
      <w:pPr>
        <w:jc w:val="center"/>
      </w:pPr>
      <w:proofErr w:type="spellStart"/>
      <w:r w:rsidRPr="000C34B1">
        <w:rPr>
          <w:b/>
          <w:sz w:val="36"/>
          <w:szCs w:val="24"/>
        </w:rPr>
        <w:t>Annexe</w:t>
      </w:r>
      <w:proofErr w:type="spellEnd"/>
      <w:r w:rsidRPr="000C34B1">
        <w:rPr>
          <w:b/>
          <w:sz w:val="36"/>
          <w:szCs w:val="24"/>
        </w:rPr>
        <w:t xml:space="preserve"> II: </w:t>
      </w:r>
      <w:proofErr w:type="spellStart"/>
      <w:r w:rsidRPr="000C34B1">
        <w:rPr>
          <w:b/>
          <w:sz w:val="36"/>
          <w:szCs w:val="24"/>
        </w:rPr>
        <w:t>Feuille</w:t>
      </w:r>
      <w:proofErr w:type="spellEnd"/>
      <w:r w:rsidRPr="000C34B1">
        <w:rPr>
          <w:b/>
          <w:sz w:val="36"/>
          <w:szCs w:val="24"/>
        </w:rPr>
        <w:t xml:space="preserve"> de travail et sources </w:t>
      </w:r>
      <w:proofErr w:type="spellStart"/>
      <w:r w:rsidRPr="000C34B1">
        <w:rPr>
          <w:b/>
          <w:sz w:val="36"/>
          <w:szCs w:val="24"/>
        </w:rPr>
        <w:t>primaires</w:t>
      </w:r>
      <w:proofErr w:type="spellEnd"/>
      <w:r>
        <w:rPr>
          <w:b/>
          <w:sz w:val="36"/>
          <w:szCs w:val="24"/>
        </w:rPr>
        <w:t xml:space="preserve"> et </w:t>
      </w:r>
      <w:proofErr w:type="spellStart"/>
      <w:r>
        <w:rPr>
          <w:b/>
          <w:sz w:val="36"/>
          <w:szCs w:val="24"/>
        </w:rPr>
        <w:t>secondaires</w:t>
      </w:r>
      <w:proofErr w:type="spellEnd"/>
    </w:p>
    <w:p w14:paraId="2EAC4F7C" w14:textId="19E8C3E5" w:rsidR="004F2FBB" w:rsidRPr="00D346BF" w:rsidRDefault="004F2FBB" w:rsidP="00A3462F">
      <w:pPr>
        <w:rPr>
          <w:b/>
          <w:sz w:val="32"/>
          <w:szCs w:val="24"/>
          <w:highlight w:val="yellow"/>
        </w:rPr>
      </w:pPr>
      <w:r w:rsidRPr="00D346BF">
        <w:rPr>
          <w:highlight w:val="yellow"/>
        </w:rPr>
        <w:br w:type="page"/>
      </w:r>
    </w:p>
    <w:p w14:paraId="1E8A6622" w14:textId="77777777" w:rsidR="000472C7" w:rsidRPr="00D346BF" w:rsidRDefault="000472C7" w:rsidP="00A3462F">
      <w:pPr>
        <w:pStyle w:val="Heading2"/>
        <w:rPr>
          <w:highlight w:val="yellow"/>
        </w:rPr>
        <w:sectPr w:rsidR="000472C7" w:rsidRPr="00D346BF" w:rsidSect="006F5F55">
          <w:footerReference w:type="default" r:id="rId28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52A379F" w14:textId="5C8BB513" w:rsidR="009C4397" w:rsidRDefault="009C4397" w:rsidP="009C4397">
      <w:pPr>
        <w:pStyle w:val="Heading2"/>
        <w:jc w:val="center"/>
      </w:pPr>
      <w:bookmarkStart w:id="52" w:name="_Toc50983931"/>
      <w:r>
        <w:lastRenderedPageBreak/>
        <w:t>Source</w:t>
      </w:r>
      <w:r w:rsidR="000C34B1">
        <w:t xml:space="preserve"> </w:t>
      </w:r>
      <w:proofErr w:type="spellStart"/>
      <w:r w:rsidR="000C34B1">
        <w:t>primaire</w:t>
      </w:r>
      <w:proofErr w:type="spellEnd"/>
      <w:r>
        <w:t xml:space="preserve"> – </w:t>
      </w:r>
      <w:proofErr w:type="spellStart"/>
      <w:r w:rsidR="000C34B1">
        <w:t>p</w:t>
      </w:r>
      <w:r w:rsidR="007930B0">
        <w:t>hotograph</w:t>
      </w:r>
      <w:r w:rsidR="000C34B1">
        <w:t>ie</w:t>
      </w:r>
      <w:proofErr w:type="spellEnd"/>
      <w:r w:rsidR="003D25F1">
        <w:t xml:space="preserve"> 1</w:t>
      </w:r>
      <w:bookmarkEnd w:id="52"/>
    </w:p>
    <w:p w14:paraId="12EBC1E7" w14:textId="77777777" w:rsidR="007A7887" w:rsidRPr="008675CB" w:rsidRDefault="007A7887" w:rsidP="007A7887">
      <w:pPr>
        <w:rPr>
          <w:rFonts w:eastAsia="Arial"/>
          <w:szCs w:val="24"/>
        </w:rPr>
      </w:pPr>
    </w:p>
    <w:p w14:paraId="08C05E42" w14:textId="5F4725F3" w:rsidR="007A7887" w:rsidRDefault="00571944" w:rsidP="007930B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r>
        <w:rPr>
          <w:rFonts w:eastAsia="Arial"/>
          <w:noProof/>
          <w:color w:val="000000"/>
          <w:sz w:val="20"/>
          <w:szCs w:val="20"/>
        </w:rPr>
        <w:drawing>
          <wp:inline distT="0" distB="0" distL="0" distR="0" wp14:anchorId="0660D156" wp14:editId="65CEEF93">
            <wp:extent cx="7143696" cy="4610100"/>
            <wp:effectExtent l="0" t="0" r="635" b="0"/>
            <wp:docPr id="15" name="Picture 15" descr="Photographie en noir et blanc de trois femmes autochtones de différentes générations, assises, regardant vers le photograph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11" cy="46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C1D78" w14:textId="77777777" w:rsidR="003940FD" w:rsidRPr="003940FD" w:rsidRDefault="003940FD" w:rsidP="003940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</w:p>
    <w:p w14:paraId="39B1500C" w14:textId="77777777" w:rsidR="003940FD" w:rsidRDefault="003940FD" w:rsidP="003940F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r w:rsidRPr="003940FD">
        <w:rPr>
          <w:rFonts w:eastAsia="Arial"/>
          <w:color w:val="000000"/>
          <w:sz w:val="20"/>
          <w:szCs w:val="20"/>
        </w:rPr>
        <w:t xml:space="preserve">Trois </w:t>
      </w:r>
      <w:proofErr w:type="spellStart"/>
      <w:r w:rsidRPr="003940FD">
        <w:rPr>
          <w:rFonts w:eastAsia="Arial"/>
          <w:color w:val="000000"/>
          <w:sz w:val="20"/>
          <w:szCs w:val="20"/>
        </w:rPr>
        <w:t>générations</w:t>
      </w:r>
      <w:proofErr w:type="spellEnd"/>
      <w:r w:rsidRPr="003940FD">
        <w:rPr>
          <w:rFonts w:eastAsia="Arial"/>
          <w:color w:val="000000"/>
          <w:sz w:val="20"/>
          <w:szCs w:val="20"/>
        </w:rPr>
        <w:t xml:space="preserve"> – Abitibi, [</w:t>
      </w:r>
      <w:proofErr w:type="spellStart"/>
      <w:r w:rsidRPr="003940FD">
        <w:rPr>
          <w:rFonts w:eastAsia="Arial"/>
          <w:color w:val="000000"/>
          <w:sz w:val="20"/>
          <w:szCs w:val="20"/>
        </w:rPr>
        <w:t>vers</w:t>
      </w:r>
      <w:proofErr w:type="spellEnd"/>
      <w:r w:rsidRPr="003940FD">
        <w:rPr>
          <w:rFonts w:eastAsia="Arial"/>
          <w:color w:val="000000"/>
          <w:sz w:val="20"/>
          <w:szCs w:val="20"/>
        </w:rPr>
        <w:t xml:space="preserve"> 1905]</w:t>
      </w:r>
    </w:p>
    <w:p w14:paraId="3713016A" w14:textId="77777777" w:rsidR="00AE403A" w:rsidRPr="00AE403A" w:rsidRDefault="00AE403A" w:rsidP="00AE403A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0"/>
          <w:szCs w:val="20"/>
        </w:rPr>
      </w:pPr>
      <w:proofErr w:type="spellStart"/>
      <w:r w:rsidRPr="00AE403A">
        <w:rPr>
          <w:sz w:val="20"/>
          <w:szCs w:val="20"/>
        </w:rPr>
        <w:t>Photographe</w:t>
      </w:r>
      <w:proofErr w:type="spellEnd"/>
      <w:r w:rsidRPr="00AE403A">
        <w:rPr>
          <w:sz w:val="20"/>
          <w:szCs w:val="20"/>
        </w:rPr>
        <w:t xml:space="preserve"> inconnu, fonds Duncan Campbell Scott</w:t>
      </w:r>
    </w:p>
    <w:p w14:paraId="1C559D22" w14:textId="6F2A05CA" w:rsidR="000014CF" w:rsidRPr="00266FBF" w:rsidRDefault="00AE403A" w:rsidP="00AE403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r w:rsidRPr="00AE403A">
        <w:rPr>
          <w:sz w:val="20"/>
          <w:szCs w:val="20"/>
        </w:rPr>
        <w:t xml:space="preserve">Archives </w:t>
      </w:r>
      <w:proofErr w:type="spellStart"/>
      <w:r w:rsidRPr="00AE403A">
        <w:rPr>
          <w:sz w:val="20"/>
          <w:szCs w:val="20"/>
        </w:rPr>
        <w:t>publiques</w:t>
      </w:r>
      <w:proofErr w:type="spellEnd"/>
      <w:r w:rsidRPr="00AE403A">
        <w:rPr>
          <w:sz w:val="20"/>
          <w:szCs w:val="20"/>
        </w:rPr>
        <w:t xml:space="preserve"> de </w:t>
      </w:r>
      <w:proofErr w:type="spellStart"/>
      <w:r w:rsidRPr="00AE403A">
        <w:rPr>
          <w:sz w:val="20"/>
          <w:szCs w:val="20"/>
        </w:rPr>
        <w:t>l’Ontario</w:t>
      </w:r>
      <w:proofErr w:type="spellEnd"/>
      <w:r w:rsidR="000014CF" w:rsidRPr="00266FBF">
        <w:rPr>
          <w:rFonts w:eastAsia="Arial"/>
          <w:color w:val="000000"/>
          <w:sz w:val="20"/>
          <w:szCs w:val="20"/>
        </w:rPr>
        <w:t>, I0010692</w:t>
      </w:r>
    </w:p>
    <w:p w14:paraId="4692D8F0" w14:textId="5F6E4918" w:rsidR="00571955" w:rsidRDefault="00571955" w:rsidP="00571955">
      <w:pPr>
        <w:pStyle w:val="Heading2"/>
        <w:jc w:val="center"/>
      </w:pPr>
      <w:bookmarkStart w:id="53" w:name="_Toc50983932"/>
      <w:r>
        <w:lastRenderedPageBreak/>
        <w:t>Source</w:t>
      </w:r>
      <w:r w:rsidR="00AE403A">
        <w:t xml:space="preserve"> </w:t>
      </w:r>
      <w:proofErr w:type="spellStart"/>
      <w:r w:rsidR="00AE403A">
        <w:t>primaire</w:t>
      </w:r>
      <w:proofErr w:type="spellEnd"/>
      <w:r>
        <w:t xml:space="preserve"> – </w:t>
      </w:r>
      <w:proofErr w:type="spellStart"/>
      <w:r w:rsidR="00AE403A">
        <w:t>p</w:t>
      </w:r>
      <w:r>
        <w:t>hotograph</w:t>
      </w:r>
      <w:r w:rsidR="00AE403A">
        <w:t>ie</w:t>
      </w:r>
      <w:proofErr w:type="spellEnd"/>
      <w:r>
        <w:t xml:space="preserve"> 2</w:t>
      </w:r>
      <w:bookmarkEnd w:id="53"/>
    </w:p>
    <w:p w14:paraId="0A994D87" w14:textId="77777777" w:rsidR="00571955" w:rsidRPr="008675CB" w:rsidRDefault="00571955" w:rsidP="00571955">
      <w:pPr>
        <w:rPr>
          <w:rFonts w:eastAsia="Arial"/>
          <w:szCs w:val="24"/>
        </w:rPr>
      </w:pPr>
    </w:p>
    <w:p w14:paraId="363FDB75" w14:textId="2CC9741D" w:rsidR="00571955" w:rsidRDefault="001C5DC2" w:rsidP="005719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r>
        <w:rPr>
          <w:rFonts w:eastAsia="Arial"/>
          <w:noProof/>
          <w:color w:val="000000"/>
          <w:sz w:val="20"/>
          <w:szCs w:val="20"/>
        </w:rPr>
        <w:drawing>
          <wp:inline distT="0" distB="0" distL="0" distR="0" wp14:anchorId="6A664256" wp14:editId="3809DF97">
            <wp:extent cx="7360963" cy="4724400"/>
            <wp:effectExtent l="0" t="0" r="0" b="0"/>
            <wp:docPr id="16" name="Picture 16" descr="Photographie en noir et blanc d'une femme et de cinq filles; tous sont assis par terre à côté d'une couverture avec de la vaisselle posée pour un repas, regardant vers le photograph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279" cy="472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2DFCF" w14:textId="77777777" w:rsidR="00571955" w:rsidRDefault="00571955" w:rsidP="005719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</w:p>
    <w:p w14:paraId="2CD5595B" w14:textId="1D2AB8FF" w:rsidR="006D63D5" w:rsidRPr="001D3595" w:rsidRDefault="00BC3167" w:rsidP="00BC3167">
      <w:pPr>
        <w:jc w:val="center"/>
        <w:rPr>
          <w:sz w:val="20"/>
        </w:rPr>
      </w:pPr>
      <w:r w:rsidRPr="001D3595">
        <w:rPr>
          <w:sz w:val="20"/>
        </w:rPr>
        <w:t>À</w:t>
      </w:r>
      <w:r w:rsidR="006D63D5" w:rsidRPr="001D3595">
        <w:rPr>
          <w:sz w:val="20"/>
        </w:rPr>
        <w:t xml:space="preserve"> Fort </w:t>
      </w:r>
      <w:proofErr w:type="spellStart"/>
      <w:r w:rsidR="006D63D5" w:rsidRPr="001D3595">
        <w:rPr>
          <w:sz w:val="20"/>
        </w:rPr>
        <w:t>Metagami</w:t>
      </w:r>
      <w:proofErr w:type="spellEnd"/>
      <w:r w:rsidR="006D63D5" w:rsidRPr="001D3595">
        <w:rPr>
          <w:sz w:val="20"/>
        </w:rPr>
        <w:t>, [</w:t>
      </w:r>
      <w:proofErr w:type="spellStart"/>
      <w:r w:rsidR="00F96F55" w:rsidRPr="001D3595">
        <w:rPr>
          <w:sz w:val="20"/>
        </w:rPr>
        <w:t>vers</w:t>
      </w:r>
      <w:proofErr w:type="spellEnd"/>
      <w:r w:rsidR="006D63D5" w:rsidRPr="001D3595">
        <w:rPr>
          <w:sz w:val="20"/>
        </w:rPr>
        <w:t xml:space="preserve"> 1905]</w:t>
      </w:r>
    </w:p>
    <w:p w14:paraId="4A108F3A" w14:textId="5AC073BA" w:rsidR="006D63D5" w:rsidRPr="001D3595" w:rsidRDefault="00266FBF" w:rsidP="00CB7E62">
      <w:pPr>
        <w:jc w:val="center"/>
        <w:rPr>
          <w:b/>
          <w:sz w:val="20"/>
        </w:rPr>
      </w:pPr>
      <w:proofErr w:type="spellStart"/>
      <w:r w:rsidRPr="001D3595">
        <w:rPr>
          <w:sz w:val="20"/>
        </w:rPr>
        <w:t>Photograph</w:t>
      </w:r>
      <w:r w:rsidR="00F96F55" w:rsidRPr="001D3595">
        <w:rPr>
          <w:sz w:val="20"/>
        </w:rPr>
        <w:t>e</w:t>
      </w:r>
      <w:proofErr w:type="spellEnd"/>
      <w:r w:rsidRPr="001D3595">
        <w:rPr>
          <w:sz w:val="20"/>
        </w:rPr>
        <w:t xml:space="preserve"> </w:t>
      </w:r>
      <w:r w:rsidR="00F96F55" w:rsidRPr="001D3595">
        <w:rPr>
          <w:sz w:val="20"/>
        </w:rPr>
        <w:t>inconnu</w:t>
      </w:r>
      <w:r w:rsidRPr="001D3595">
        <w:rPr>
          <w:sz w:val="20"/>
        </w:rPr>
        <w:t xml:space="preserve">, </w:t>
      </w:r>
      <w:r w:rsidR="00F96F55" w:rsidRPr="001D3595">
        <w:rPr>
          <w:sz w:val="20"/>
        </w:rPr>
        <w:t xml:space="preserve">fonds </w:t>
      </w:r>
      <w:r w:rsidR="006D63D5" w:rsidRPr="001D3595">
        <w:rPr>
          <w:sz w:val="20"/>
        </w:rPr>
        <w:t>Duncan Campbell Scott</w:t>
      </w:r>
    </w:p>
    <w:p w14:paraId="2363D35B" w14:textId="280A649B" w:rsidR="006D63D5" w:rsidRPr="00CB7E62" w:rsidRDefault="006D63D5" w:rsidP="00CB7E62">
      <w:pPr>
        <w:jc w:val="center"/>
        <w:rPr>
          <w:b/>
          <w:sz w:val="20"/>
        </w:rPr>
      </w:pPr>
      <w:r w:rsidRPr="001D3595">
        <w:rPr>
          <w:sz w:val="20"/>
        </w:rPr>
        <w:t xml:space="preserve">Archives </w:t>
      </w:r>
      <w:proofErr w:type="spellStart"/>
      <w:r w:rsidR="00F96F55" w:rsidRPr="001D3595">
        <w:rPr>
          <w:sz w:val="20"/>
        </w:rPr>
        <w:t>publiques</w:t>
      </w:r>
      <w:proofErr w:type="spellEnd"/>
      <w:r w:rsidR="00F96F55" w:rsidRPr="001D3595">
        <w:rPr>
          <w:sz w:val="20"/>
        </w:rPr>
        <w:t xml:space="preserve"> de </w:t>
      </w:r>
      <w:proofErr w:type="spellStart"/>
      <w:r w:rsidR="00F96F55" w:rsidRPr="001D3595">
        <w:rPr>
          <w:sz w:val="20"/>
        </w:rPr>
        <w:t>l’</w:t>
      </w:r>
      <w:r w:rsidRPr="001D3595">
        <w:rPr>
          <w:sz w:val="20"/>
        </w:rPr>
        <w:t>Ontario</w:t>
      </w:r>
      <w:proofErr w:type="spellEnd"/>
      <w:r w:rsidRPr="001D3595">
        <w:rPr>
          <w:sz w:val="20"/>
        </w:rPr>
        <w:t>, I0010709</w:t>
      </w:r>
    </w:p>
    <w:p w14:paraId="0F9CCE12" w14:textId="23119804" w:rsidR="00571955" w:rsidRPr="006D63D5" w:rsidRDefault="00571955" w:rsidP="006D63D5">
      <w:pPr>
        <w:pStyle w:val="Heading2"/>
        <w:jc w:val="center"/>
        <w:rPr>
          <w:rFonts w:eastAsia="Arial"/>
          <w:b w:val="0"/>
          <w:color w:val="000000"/>
          <w:sz w:val="20"/>
          <w:szCs w:val="20"/>
        </w:rPr>
      </w:pPr>
      <w:bookmarkStart w:id="54" w:name="_Toc50983933"/>
      <w:r>
        <w:lastRenderedPageBreak/>
        <w:t>Source</w:t>
      </w:r>
      <w:r w:rsidR="001D3595">
        <w:t xml:space="preserve"> </w:t>
      </w:r>
      <w:proofErr w:type="spellStart"/>
      <w:r w:rsidR="001D3595">
        <w:t>primaire</w:t>
      </w:r>
      <w:proofErr w:type="spellEnd"/>
      <w:r>
        <w:t xml:space="preserve"> – </w:t>
      </w:r>
      <w:proofErr w:type="spellStart"/>
      <w:r w:rsidR="001D3595">
        <w:t>p</w:t>
      </w:r>
      <w:r>
        <w:t>hotograph</w:t>
      </w:r>
      <w:r w:rsidR="001D3595">
        <w:t>ie</w:t>
      </w:r>
      <w:proofErr w:type="spellEnd"/>
      <w:r>
        <w:t xml:space="preserve"> 3</w:t>
      </w:r>
      <w:bookmarkEnd w:id="54"/>
    </w:p>
    <w:p w14:paraId="0D9A38F2" w14:textId="77777777" w:rsidR="00571955" w:rsidRPr="008675CB" w:rsidRDefault="00571955" w:rsidP="00571955">
      <w:pPr>
        <w:rPr>
          <w:rFonts w:eastAsia="Arial"/>
          <w:szCs w:val="24"/>
        </w:rPr>
      </w:pPr>
    </w:p>
    <w:p w14:paraId="70875C6D" w14:textId="1D4116E7" w:rsidR="00571955" w:rsidRDefault="0013526A" w:rsidP="005719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r>
        <w:rPr>
          <w:rFonts w:eastAsia="Arial"/>
          <w:noProof/>
          <w:color w:val="000000"/>
          <w:sz w:val="20"/>
          <w:szCs w:val="20"/>
        </w:rPr>
        <w:drawing>
          <wp:inline distT="0" distB="0" distL="0" distR="0" wp14:anchorId="3707B7AC" wp14:editId="0890B781">
            <wp:extent cx="6964045" cy="4518660"/>
            <wp:effectExtent l="0" t="0" r="8255" b="0"/>
            <wp:docPr id="1" name="Picture 1" descr="Photographie en noir et blanc d'une femme et de quatre enfants assis à l'intérieur d'une tente, regardant vers le photographe; une machine à coudre est visible derrière la femme en arrière-pl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45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1AA80" w14:textId="77777777" w:rsidR="00571955" w:rsidRDefault="00571955" w:rsidP="005719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</w:p>
    <w:p w14:paraId="21777C93" w14:textId="3237852C" w:rsidR="00F90D5A" w:rsidRPr="00094A0D" w:rsidRDefault="00B76CE6" w:rsidP="00F90D5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r w:rsidRPr="00094A0D">
        <w:rPr>
          <w:rFonts w:eastAsia="Arial"/>
          <w:color w:val="000000"/>
          <w:sz w:val="20"/>
          <w:szCs w:val="20"/>
        </w:rPr>
        <w:t>[</w:t>
      </w:r>
      <w:r w:rsidR="00094A0D" w:rsidRPr="00094A0D">
        <w:rPr>
          <w:rFonts w:eastAsia="Arial"/>
          <w:color w:val="000000"/>
          <w:sz w:val="20"/>
          <w:szCs w:val="20"/>
        </w:rPr>
        <w:t>Enfants et femmes autochtones</w:t>
      </w:r>
      <w:r w:rsidRPr="00094A0D">
        <w:rPr>
          <w:rFonts w:eastAsia="Arial"/>
          <w:color w:val="000000"/>
          <w:sz w:val="20"/>
          <w:szCs w:val="20"/>
        </w:rPr>
        <w:t>]</w:t>
      </w:r>
      <w:r w:rsidR="00F90D5A" w:rsidRPr="00094A0D">
        <w:rPr>
          <w:rFonts w:eastAsia="Arial"/>
          <w:color w:val="000000"/>
          <w:sz w:val="20"/>
          <w:szCs w:val="20"/>
        </w:rPr>
        <w:t xml:space="preserve"> - Abitibi, [</w:t>
      </w:r>
      <w:proofErr w:type="spellStart"/>
      <w:r w:rsidR="00094A0D" w:rsidRPr="00094A0D">
        <w:rPr>
          <w:rFonts w:eastAsia="Arial"/>
          <w:color w:val="000000"/>
          <w:sz w:val="20"/>
          <w:szCs w:val="20"/>
        </w:rPr>
        <w:t>vers</w:t>
      </w:r>
      <w:proofErr w:type="spellEnd"/>
      <w:r w:rsidR="00F90D5A" w:rsidRPr="00094A0D">
        <w:rPr>
          <w:rFonts w:eastAsia="Arial"/>
          <w:color w:val="000000"/>
          <w:sz w:val="20"/>
          <w:szCs w:val="20"/>
        </w:rPr>
        <w:t xml:space="preserve"> 1905]</w:t>
      </w:r>
    </w:p>
    <w:p w14:paraId="74EB945B" w14:textId="77777777" w:rsidR="00094A0D" w:rsidRPr="00094A0D" w:rsidRDefault="00094A0D" w:rsidP="00094A0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proofErr w:type="spellStart"/>
      <w:r w:rsidRPr="00094A0D">
        <w:rPr>
          <w:rFonts w:eastAsia="Arial"/>
          <w:color w:val="000000"/>
          <w:sz w:val="20"/>
          <w:szCs w:val="20"/>
        </w:rPr>
        <w:t>Photographe</w:t>
      </w:r>
      <w:proofErr w:type="spellEnd"/>
      <w:r w:rsidRPr="00094A0D">
        <w:rPr>
          <w:rFonts w:eastAsia="Arial"/>
          <w:color w:val="000000"/>
          <w:sz w:val="20"/>
          <w:szCs w:val="20"/>
        </w:rPr>
        <w:t xml:space="preserve"> inconnu, fonds Duncan Campbell Scott</w:t>
      </w:r>
    </w:p>
    <w:p w14:paraId="6F8FBD8B" w14:textId="0CA76E4F" w:rsidR="00571955" w:rsidRPr="00983CC2" w:rsidRDefault="00094A0D" w:rsidP="00094A0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  <w:sectPr w:rsidR="00571955" w:rsidRPr="00983CC2" w:rsidSect="009C4397">
          <w:headerReference w:type="default" r:id="rId32"/>
          <w:footerReference w:type="default" r:id="rId33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094A0D">
        <w:rPr>
          <w:rFonts w:eastAsia="Arial"/>
          <w:color w:val="000000"/>
          <w:sz w:val="20"/>
          <w:szCs w:val="20"/>
        </w:rPr>
        <w:t xml:space="preserve">Archives </w:t>
      </w:r>
      <w:proofErr w:type="spellStart"/>
      <w:r w:rsidRPr="00094A0D">
        <w:rPr>
          <w:rFonts w:eastAsia="Arial"/>
          <w:color w:val="000000"/>
          <w:sz w:val="20"/>
          <w:szCs w:val="20"/>
        </w:rPr>
        <w:t>publiques</w:t>
      </w:r>
      <w:proofErr w:type="spellEnd"/>
      <w:r w:rsidRPr="00094A0D">
        <w:rPr>
          <w:rFonts w:eastAsia="Arial"/>
          <w:color w:val="000000"/>
          <w:sz w:val="20"/>
          <w:szCs w:val="20"/>
        </w:rPr>
        <w:t xml:space="preserve"> de </w:t>
      </w:r>
      <w:proofErr w:type="spellStart"/>
      <w:r w:rsidRPr="00094A0D">
        <w:rPr>
          <w:rFonts w:eastAsia="Arial"/>
          <w:color w:val="000000"/>
          <w:sz w:val="20"/>
          <w:szCs w:val="20"/>
        </w:rPr>
        <w:t>l’Ontario</w:t>
      </w:r>
      <w:proofErr w:type="spellEnd"/>
      <w:r w:rsidR="00F90D5A" w:rsidRPr="00094A0D">
        <w:rPr>
          <w:rFonts w:eastAsia="Arial"/>
          <w:color w:val="000000"/>
          <w:sz w:val="20"/>
          <w:szCs w:val="20"/>
        </w:rPr>
        <w:t>, I0010691</w:t>
      </w:r>
    </w:p>
    <w:p w14:paraId="099A7F3C" w14:textId="7C5CCE41" w:rsidR="00571955" w:rsidRDefault="00571955" w:rsidP="00571955">
      <w:pPr>
        <w:pStyle w:val="Heading2"/>
        <w:jc w:val="center"/>
      </w:pPr>
      <w:bookmarkStart w:id="55" w:name="_Toc50983934"/>
      <w:r>
        <w:lastRenderedPageBreak/>
        <w:t>Source</w:t>
      </w:r>
      <w:r w:rsidR="00094A0D">
        <w:t xml:space="preserve"> </w:t>
      </w:r>
      <w:proofErr w:type="spellStart"/>
      <w:r w:rsidR="00094A0D">
        <w:t>primaire</w:t>
      </w:r>
      <w:proofErr w:type="spellEnd"/>
      <w:r>
        <w:t xml:space="preserve"> – </w:t>
      </w:r>
      <w:proofErr w:type="spellStart"/>
      <w:r w:rsidR="00094A0D">
        <w:t>p</w:t>
      </w:r>
      <w:r>
        <w:t>hotograph</w:t>
      </w:r>
      <w:r w:rsidR="00094A0D">
        <w:t>ie</w:t>
      </w:r>
      <w:proofErr w:type="spellEnd"/>
      <w:r>
        <w:t xml:space="preserve"> 4</w:t>
      </w:r>
      <w:bookmarkEnd w:id="55"/>
    </w:p>
    <w:p w14:paraId="070FCAB0" w14:textId="77777777" w:rsidR="00571955" w:rsidRPr="008675CB" w:rsidRDefault="00571955" w:rsidP="00571955">
      <w:pPr>
        <w:rPr>
          <w:rFonts w:eastAsia="Arial"/>
          <w:szCs w:val="24"/>
        </w:rPr>
      </w:pPr>
    </w:p>
    <w:p w14:paraId="03DF63A9" w14:textId="26721E38" w:rsidR="00571955" w:rsidRDefault="00367902" w:rsidP="005719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r>
        <w:rPr>
          <w:rFonts w:eastAsia="Arial"/>
          <w:noProof/>
          <w:color w:val="000000"/>
          <w:sz w:val="20"/>
          <w:szCs w:val="20"/>
        </w:rPr>
        <w:drawing>
          <wp:inline distT="0" distB="0" distL="0" distR="0" wp14:anchorId="6FDE22B5" wp14:editId="143C5515">
            <wp:extent cx="6997700" cy="4572000"/>
            <wp:effectExtent l="0" t="0" r="0" b="0"/>
            <wp:docPr id="18" name="Picture 18" descr="Photographie en noir et blanc de deux femmes assises à l'extérieur d'une tente avec un jeune bébé attaché dans un tikinagan (berceau) entre eux. Les femmes tiennent des paniers avec des oiseaux à l'intérieur et un chien peut être vu à l'arrière-plan à l'intérieur de la ten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F3D5" w14:textId="77777777" w:rsidR="00571955" w:rsidRDefault="00571955" w:rsidP="0057195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</w:p>
    <w:p w14:paraId="73EA1482" w14:textId="16801FBD" w:rsidR="0003446C" w:rsidRPr="00695434" w:rsidRDefault="0003446C" w:rsidP="0003446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r w:rsidRPr="00695434">
        <w:rPr>
          <w:rFonts w:eastAsia="Arial"/>
          <w:color w:val="000000"/>
          <w:sz w:val="20"/>
          <w:szCs w:val="20"/>
        </w:rPr>
        <w:t>[</w:t>
      </w:r>
      <w:r w:rsidR="0052085B" w:rsidRPr="00695434">
        <w:rPr>
          <w:rFonts w:eastAsia="Arial"/>
          <w:color w:val="000000"/>
          <w:sz w:val="20"/>
          <w:szCs w:val="20"/>
        </w:rPr>
        <w:t xml:space="preserve">Femmes, </w:t>
      </w:r>
      <w:proofErr w:type="spellStart"/>
      <w:r w:rsidR="0052085B" w:rsidRPr="00695434">
        <w:rPr>
          <w:rFonts w:eastAsia="Arial"/>
          <w:color w:val="000000"/>
          <w:sz w:val="20"/>
          <w:szCs w:val="20"/>
        </w:rPr>
        <w:t>bébé</w:t>
      </w:r>
      <w:proofErr w:type="spellEnd"/>
      <w:r w:rsidR="0052085B" w:rsidRPr="00695434">
        <w:rPr>
          <w:rFonts w:eastAsia="Arial"/>
          <w:color w:val="000000"/>
          <w:sz w:val="20"/>
          <w:szCs w:val="20"/>
        </w:rPr>
        <w:t xml:space="preserve"> et </w:t>
      </w:r>
      <w:proofErr w:type="spellStart"/>
      <w:r w:rsidR="0052085B" w:rsidRPr="00695434">
        <w:rPr>
          <w:rFonts w:eastAsia="Arial"/>
          <w:color w:val="000000"/>
          <w:sz w:val="20"/>
          <w:szCs w:val="20"/>
        </w:rPr>
        <w:t>animaux</w:t>
      </w:r>
      <w:proofErr w:type="spellEnd"/>
      <w:r w:rsidR="0052085B" w:rsidRPr="00695434">
        <w:rPr>
          <w:rFonts w:eastAsia="Arial"/>
          <w:color w:val="000000"/>
          <w:sz w:val="20"/>
          <w:szCs w:val="20"/>
        </w:rPr>
        <w:t xml:space="preserve"> de compagnie </w:t>
      </w:r>
      <w:r w:rsidRPr="00695434">
        <w:rPr>
          <w:rFonts w:eastAsia="Arial"/>
          <w:color w:val="000000"/>
          <w:sz w:val="20"/>
          <w:szCs w:val="20"/>
        </w:rPr>
        <w:t xml:space="preserve">- Flying </w:t>
      </w:r>
      <w:r w:rsidR="00576FE9" w:rsidRPr="00695434">
        <w:rPr>
          <w:rFonts w:eastAsia="Arial"/>
          <w:color w:val="000000"/>
          <w:sz w:val="20"/>
          <w:szCs w:val="20"/>
        </w:rPr>
        <w:t>Post]</w:t>
      </w:r>
      <w:r w:rsidRPr="00695434">
        <w:rPr>
          <w:rFonts w:eastAsia="Arial"/>
          <w:color w:val="000000"/>
          <w:sz w:val="20"/>
          <w:szCs w:val="20"/>
        </w:rPr>
        <w:t>,</w:t>
      </w:r>
      <w:r w:rsidR="00576FE9" w:rsidRPr="00695434">
        <w:rPr>
          <w:rFonts w:eastAsia="Arial"/>
          <w:color w:val="000000"/>
          <w:sz w:val="20"/>
          <w:szCs w:val="20"/>
        </w:rPr>
        <w:t xml:space="preserve"> </w:t>
      </w:r>
      <w:r w:rsidRPr="00695434">
        <w:rPr>
          <w:rFonts w:eastAsia="Arial"/>
          <w:color w:val="000000"/>
          <w:sz w:val="20"/>
          <w:szCs w:val="20"/>
        </w:rPr>
        <w:t>[</w:t>
      </w:r>
      <w:proofErr w:type="spellStart"/>
      <w:r w:rsidR="0052085B" w:rsidRPr="00695434">
        <w:rPr>
          <w:rFonts w:eastAsia="Arial"/>
          <w:color w:val="000000"/>
          <w:sz w:val="20"/>
          <w:szCs w:val="20"/>
        </w:rPr>
        <w:t>vers</w:t>
      </w:r>
      <w:proofErr w:type="spellEnd"/>
      <w:r w:rsidRPr="00695434">
        <w:rPr>
          <w:rFonts w:eastAsia="Arial"/>
          <w:color w:val="000000"/>
          <w:sz w:val="20"/>
          <w:szCs w:val="20"/>
        </w:rPr>
        <w:t xml:space="preserve"> 1905]</w:t>
      </w:r>
    </w:p>
    <w:p w14:paraId="112D4B78" w14:textId="77777777" w:rsidR="00695434" w:rsidRPr="00695434" w:rsidRDefault="00695434" w:rsidP="006954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</w:pPr>
      <w:proofErr w:type="spellStart"/>
      <w:r w:rsidRPr="00695434">
        <w:rPr>
          <w:rFonts w:eastAsia="Arial"/>
          <w:color w:val="000000"/>
          <w:sz w:val="20"/>
          <w:szCs w:val="20"/>
        </w:rPr>
        <w:t>Photographe</w:t>
      </w:r>
      <w:proofErr w:type="spellEnd"/>
      <w:r w:rsidRPr="00695434">
        <w:rPr>
          <w:rFonts w:eastAsia="Arial"/>
          <w:color w:val="000000"/>
          <w:sz w:val="20"/>
          <w:szCs w:val="20"/>
        </w:rPr>
        <w:t xml:space="preserve"> inconnu, fonds Duncan Campbell Scott</w:t>
      </w:r>
    </w:p>
    <w:p w14:paraId="36CAD51B" w14:textId="11B4E681" w:rsidR="00571955" w:rsidRPr="00983CC2" w:rsidRDefault="00695434" w:rsidP="0069543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Arial"/>
          <w:color w:val="000000"/>
          <w:sz w:val="20"/>
          <w:szCs w:val="20"/>
        </w:rPr>
        <w:sectPr w:rsidR="00571955" w:rsidRPr="00983CC2" w:rsidSect="009C4397">
          <w:headerReference w:type="default" r:id="rId35"/>
          <w:footerReference w:type="default" r:id="rId36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95434">
        <w:rPr>
          <w:rFonts w:eastAsia="Arial"/>
          <w:color w:val="000000"/>
          <w:sz w:val="20"/>
          <w:szCs w:val="20"/>
        </w:rPr>
        <w:t xml:space="preserve">Archives </w:t>
      </w:r>
      <w:proofErr w:type="spellStart"/>
      <w:r w:rsidRPr="00695434">
        <w:rPr>
          <w:rFonts w:eastAsia="Arial"/>
          <w:color w:val="000000"/>
          <w:sz w:val="20"/>
          <w:szCs w:val="20"/>
        </w:rPr>
        <w:t>publiques</w:t>
      </w:r>
      <w:proofErr w:type="spellEnd"/>
      <w:r w:rsidRPr="00695434">
        <w:rPr>
          <w:rFonts w:eastAsia="Arial"/>
          <w:color w:val="000000"/>
          <w:sz w:val="20"/>
          <w:szCs w:val="20"/>
        </w:rPr>
        <w:t xml:space="preserve"> de </w:t>
      </w:r>
      <w:proofErr w:type="spellStart"/>
      <w:r w:rsidRPr="00695434">
        <w:rPr>
          <w:rFonts w:eastAsia="Arial"/>
          <w:color w:val="000000"/>
          <w:sz w:val="20"/>
          <w:szCs w:val="20"/>
        </w:rPr>
        <w:t>l’Ontario</w:t>
      </w:r>
      <w:proofErr w:type="spellEnd"/>
      <w:r w:rsidR="0003446C" w:rsidRPr="00695434">
        <w:rPr>
          <w:rFonts w:eastAsia="Arial"/>
          <w:color w:val="000000"/>
          <w:sz w:val="20"/>
          <w:szCs w:val="20"/>
        </w:rPr>
        <w:t>, I0010719</w:t>
      </w:r>
    </w:p>
    <w:p w14:paraId="57D3D737" w14:textId="3246A760" w:rsidR="006B16CB" w:rsidRPr="007313FB" w:rsidRDefault="00131E50" w:rsidP="007313FB">
      <w:pPr>
        <w:pStyle w:val="Heading2"/>
      </w:pPr>
      <w:bookmarkStart w:id="56" w:name="_Toc50983935"/>
      <w:r>
        <w:lastRenderedPageBreak/>
        <w:t>Source</w:t>
      </w:r>
      <w:r w:rsidR="00695434">
        <w:t xml:space="preserve"> </w:t>
      </w:r>
      <w:proofErr w:type="spellStart"/>
      <w:r w:rsidR="00695434">
        <w:t>secondaire</w:t>
      </w:r>
      <w:proofErr w:type="spellEnd"/>
      <w:r w:rsidR="00695434">
        <w:t xml:space="preserve"> </w:t>
      </w:r>
      <w:r>
        <w:t xml:space="preserve">: </w:t>
      </w:r>
      <w:proofErr w:type="spellStart"/>
      <w:r w:rsidR="00695434">
        <w:rPr>
          <w:rFonts w:eastAsia="Arial"/>
          <w:i/>
        </w:rPr>
        <w:t>e</w:t>
      </w:r>
      <w:r w:rsidR="006661BF" w:rsidRPr="00CD160E">
        <w:rPr>
          <w:rFonts w:eastAsia="Arial"/>
          <w:i/>
        </w:rPr>
        <w:t>xt</w:t>
      </w:r>
      <w:r w:rsidR="00695434">
        <w:rPr>
          <w:rFonts w:eastAsia="Arial"/>
          <w:i/>
        </w:rPr>
        <w:t>rait</w:t>
      </w:r>
      <w:proofErr w:type="spellEnd"/>
      <w:r w:rsidR="00695434">
        <w:rPr>
          <w:rFonts w:eastAsia="Arial"/>
          <w:i/>
        </w:rPr>
        <w:t xml:space="preserve"> du </w:t>
      </w:r>
      <w:r w:rsidR="00E13AE6" w:rsidRPr="00E13AE6">
        <w:rPr>
          <w:rFonts w:eastAsia="Arial"/>
          <w:i/>
        </w:rPr>
        <w:t xml:space="preserve">Exposition </w:t>
      </w:r>
      <w:proofErr w:type="spellStart"/>
      <w:r w:rsidR="00E13AE6" w:rsidRPr="00E13AE6">
        <w:rPr>
          <w:rFonts w:eastAsia="Arial"/>
          <w:i/>
        </w:rPr>
        <w:t>en</w:t>
      </w:r>
      <w:proofErr w:type="spellEnd"/>
      <w:r w:rsidR="00E13AE6" w:rsidRPr="00E13AE6">
        <w:rPr>
          <w:rFonts w:eastAsia="Arial"/>
          <w:i/>
        </w:rPr>
        <w:t xml:space="preserve"> </w:t>
      </w:r>
      <w:proofErr w:type="spellStart"/>
      <w:r w:rsidR="00E13AE6" w:rsidRPr="00E13AE6">
        <w:rPr>
          <w:rFonts w:eastAsia="Arial"/>
          <w:i/>
        </w:rPr>
        <w:t>ligne</w:t>
      </w:r>
      <w:proofErr w:type="spellEnd"/>
      <w:r w:rsidR="00E13AE6" w:rsidRPr="00E13AE6">
        <w:rPr>
          <w:rFonts w:eastAsia="Arial"/>
          <w:i/>
        </w:rPr>
        <w:t xml:space="preserve"> sur </w:t>
      </w:r>
      <w:hyperlink r:id="rId37" w:history="1">
        <w:r w:rsidR="00E13AE6" w:rsidRPr="001C6B90">
          <w:rPr>
            <w:rStyle w:val="Hyperlink"/>
            <w:rFonts w:eastAsia="Arial"/>
            <w:i/>
          </w:rPr>
          <w:t xml:space="preserve">le </w:t>
        </w:r>
        <w:proofErr w:type="spellStart"/>
        <w:r w:rsidR="00E13AE6" w:rsidRPr="001C6B90">
          <w:rPr>
            <w:rStyle w:val="Hyperlink"/>
            <w:rFonts w:eastAsia="Arial"/>
            <w:i/>
          </w:rPr>
          <w:t>Traité</w:t>
        </w:r>
        <w:proofErr w:type="spellEnd"/>
        <w:r w:rsidR="00E13AE6" w:rsidRPr="001C6B90">
          <w:rPr>
            <w:rStyle w:val="Hyperlink"/>
            <w:rFonts w:eastAsia="Arial"/>
            <w:i/>
          </w:rPr>
          <w:t xml:space="preserve"> de la </w:t>
        </w:r>
        <w:proofErr w:type="spellStart"/>
        <w:r w:rsidR="00E13AE6" w:rsidRPr="001C6B90">
          <w:rPr>
            <w:rStyle w:val="Hyperlink"/>
            <w:rFonts w:eastAsia="Arial"/>
            <w:i/>
          </w:rPr>
          <w:t>baie</w:t>
        </w:r>
        <w:proofErr w:type="spellEnd"/>
        <w:r w:rsidR="00E13AE6" w:rsidRPr="001C6B90">
          <w:rPr>
            <w:rStyle w:val="Hyperlink"/>
            <w:rFonts w:eastAsia="Arial"/>
            <w:i/>
          </w:rPr>
          <w:t xml:space="preserve"> James</w:t>
        </w:r>
        <w:bookmarkEnd w:id="56"/>
      </w:hyperlink>
      <w:r w:rsidR="00CD160E">
        <w:rPr>
          <w:rFonts w:eastAsia="Arial"/>
          <w:i/>
        </w:rPr>
        <w:t xml:space="preserve"> </w:t>
      </w:r>
    </w:p>
    <w:p w14:paraId="5BB64590" w14:textId="77777777" w:rsidR="006661BF" w:rsidRDefault="006661BF" w:rsidP="006661BF">
      <w:pPr>
        <w:rPr>
          <w:rFonts w:eastAsia="Arial"/>
          <w:szCs w:val="24"/>
        </w:rPr>
      </w:pPr>
    </w:p>
    <w:p w14:paraId="6DBA7EE3" w14:textId="77777777" w:rsidR="00C922DC" w:rsidRDefault="00C922DC" w:rsidP="00C922DC">
      <w:pPr>
        <w:rPr>
          <w:rFonts w:eastAsia="Arial"/>
          <w:b/>
        </w:rPr>
      </w:pPr>
      <w:proofErr w:type="spellStart"/>
      <w:r>
        <w:rPr>
          <w:b/>
        </w:rPr>
        <w:t>Façons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connaître</w:t>
      </w:r>
      <w:proofErr w:type="spellEnd"/>
    </w:p>
    <w:p w14:paraId="26A2C26D" w14:textId="77777777" w:rsidR="00C922DC" w:rsidRDefault="00C922DC" w:rsidP="00C922DC">
      <w:pPr>
        <w:rPr>
          <w:rFonts w:eastAsia="Arial"/>
          <w:sz w:val="16"/>
        </w:rPr>
      </w:pPr>
    </w:p>
    <w:p w14:paraId="4D09A218" w14:textId="77777777" w:rsidR="00C922DC" w:rsidRDefault="00C922DC" w:rsidP="00C922DC">
      <w:pPr>
        <w:rPr>
          <w:rFonts w:eastAsia="Arial"/>
        </w:rPr>
      </w:pPr>
      <w:r>
        <w:t xml:space="preserve">Il </w:t>
      </w:r>
      <w:proofErr w:type="spellStart"/>
      <w:r>
        <w:t>existe</w:t>
      </w:r>
      <w:proofErr w:type="spellEnd"/>
      <w:r>
        <w:t xml:space="preserve"> de </w:t>
      </w:r>
      <w:proofErr w:type="spellStart"/>
      <w:r>
        <w:t>nombreuses</w:t>
      </w:r>
      <w:proofErr w:type="spellEnd"/>
      <w:r>
        <w:t xml:space="preserve"> </w:t>
      </w:r>
      <w:proofErr w:type="spellStart"/>
      <w:r>
        <w:t>façons</w:t>
      </w:r>
      <w:proofErr w:type="spellEnd"/>
      <w:r>
        <w:t xml:space="preserve"> de </w:t>
      </w:r>
      <w:proofErr w:type="spellStart"/>
      <w:r>
        <w:t>connaître</w:t>
      </w:r>
      <w:proofErr w:type="spellEnd"/>
      <w:r>
        <w:t xml:space="preserve"> la signification du </w:t>
      </w:r>
      <w:proofErr w:type="spellStart"/>
      <w:r>
        <w:t>Traité</w:t>
      </w:r>
      <w:proofErr w:type="spellEnd"/>
      <w:r>
        <w:t xml:space="preserve"> de la </w:t>
      </w:r>
      <w:proofErr w:type="spellStart"/>
      <w:r>
        <w:t>baie</w:t>
      </w:r>
      <w:proofErr w:type="spellEnd"/>
      <w:r>
        <w:t xml:space="preserve"> James, </w:t>
      </w:r>
      <w:proofErr w:type="spellStart"/>
      <w:r>
        <w:t>tant</w:t>
      </w:r>
      <w:proofErr w:type="spellEnd"/>
      <w:r>
        <w:t xml:space="preserve"> à </w:t>
      </w:r>
      <w:proofErr w:type="spellStart"/>
      <w:r>
        <w:t>l’époque</w:t>
      </w:r>
      <w:proofErr w:type="spellEnd"/>
      <w:r>
        <w:t xml:space="preserve"> </w:t>
      </w:r>
      <w:proofErr w:type="spellStart"/>
      <w:r>
        <w:t>qu’aujourd’hui</w:t>
      </w:r>
      <w:proofErr w:type="spellEnd"/>
      <w:r>
        <w:t xml:space="preserve">. Les commissaires du </w:t>
      </w:r>
      <w:proofErr w:type="spellStart"/>
      <w:r>
        <w:t>traité</w:t>
      </w:r>
      <w:proofErr w:type="spellEnd"/>
      <w:r>
        <w:t xml:space="preserve"> ne </w:t>
      </w:r>
      <w:proofErr w:type="spellStart"/>
      <w:r>
        <w:t>parlaient</w:t>
      </w:r>
      <w:proofErr w:type="spellEnd"/>
      <w:r>
        <w:t xml:space="preserve"> pas </w:t>
      </w:r>
      <w:proofErr w:type="spellStart"/>
      <w:r>
        <w:t>l’anishinaabemowin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l’ininiimowin</w:t>
      </w:r>
      <w:proofErr w:type="spellEnd"/>
      <w:r>
        <w:t xml:space="preserve"> (</w:t>
      </w:r>
      <w:proofErr w:type="spellStart"/>
      <w:r>
        <w:t>aussi</w:t>
      </w:r>
      <w:proofErr w:type="spellEnd"/>
      <w:r>
        <w:t xml:space="preserve"> </w:t>
      </w:r>
      <w:proofErr w:type="spellStart"/>
      <w:r>
        <w:t>appelé</w:t>
      </w:r>
      <w:proofErr w:type="spellEnd"/>
      <w:r>
        <w:t xml:space="preserve"> </w:t>
      </w:r>
      <w:proofErr w:type="spellStart"/>
      <w:r>
        <w:t>ililiimowin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mushkegowiimowin</w:t>
      </w:r>
      <w:proofErr w:type="spellEnd"/>
      <w:r>
        <w:t xml:space="preserve">) </w:t>
      </w:r>
      <w:proofErr w:type="spellStart"/>
      <w:r>
        <w:t>ou</w:t>
      </w:r>
      <w:proofErr w:type="spellEnd"/>
      <w:r>
        <w:t xml:space="preserve"> </w:t>
      </w:r>
      <w:proofErr w:type="spellStart"/>
      <w:r>
        <w:t>l’anishininiimowin</w:t>
      </w:r>
      <w:proofErr w:type="spellEnd"/>
      <w:r>
        <w:t xml:space="preserve">, pas plus </w:t>
      </w:r>
      <w:proofErr w:type="spellStart"/>
      <w:r>
        <w:t>qu’ils</w:t>
      </w:r>
      <w:proofErr w:type="spellEnd"/>
      <w:r>
        <w:t xml:space="preserve"> ne </w:t>
      </w:r>
      <w:proofErr w:type="spellStart"/>
      <w:r>
        <w:t>pouvaient</w:t>
      </w:r>
      <w:proofErr w:type="spellEnd"/>
      <w:r>
        <w:t xml:space="preserve"> lire </w:t>
      </w:r>
      <w:proofErr w:type="spellStart"/>
      <w:r>
        <w:t>l’écriture</w:t>
      </w:r>
      <w:proofErr w:type="spellEnd"/>
      <w:r>
        <w:t xml:space="preserve"> </w:t>
      </w:r>
      <w:proofErr w:type="spellStart"/>
      <w:r>
        <w:t>syllabique</w:t>
      </w:r>
      <w:proofErr w:type="spellEnd"/>
      <w:r>
        <w:t xml:space="preserve">. De </w:t>
      </w:r>
      <w:proofErr w:type="spellStart"/>
      <w:r>
        <w:t>nombreux</w:t>
      </w:r>
      <w:proofErr w:type="spellEnd"/>
      <w:r>
        <w:t xml:space="preserve"> </w:t>
      </w:r>
      <w:proofErr w:type="spellStart"/>
      <w:r>
        <w:t>signataires</w:t>
      </w:r>
      <w:proofErr w:type="spellEnd"/>
      <w:r>
        <w:t xml:space="preserve"> autochtones ne </w:t>
      </w:r>
      <w:proofErr w:type="spellStart"/>
      <w:r>
        <w:t>savaient</w:t>
      </w:r>
      <w:proofErr w:type="spellEnd"/>
      <w:r>
        <w:t xml:space="preserve"> pas </w:t>
      </w:r>
      <w:proofErr w:type="spellStart"/>
      <w:r>
        <w:t>parler</w:t>
      </w:r>
      <w:proofErr w:type="spellEnd"/>
      <w:r>
        <w:t xml:space="preserve">, lire </w:t>
      </w:r>
      <w:proofErr w:type="spellStart"/>
      <w:r>
        <w:t>ou</w:t>
      </w:r>
      <w:proofErr w:type="spellEnd"/>
      <w:r>
        <w:t xml:space="preserve"> </w:t>
      </w:r>
      <w:proofErr w:type="spellStart"/>
      <w:r>
        <w:t>écrire</w:t>
      </w:r>
      <w:proofErr w:type="spellEnd"/>
      <w:r>
        <w:t xml:space="preserve"> </w:t>
      </w:r>
      <w:proofErr w:type="spellStart"/>
      <w:r>
        <w:t>l’anglais</w:t>
      </w:r>
      <w:proofErr w:type="spellEnd"/>
      <w:r>
        <w:t xml:space="preserve">. Il </w:t>
      </w:r>
      <w:proofErr w:type="spellStart"/>
      <w:r>
        <w:t>fallut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recourir</w:t>
      </w:r>
      <w:proofErr w:type="spellEnd"/>
      <w:r>
        <w:t xml:space="preserve"> à des </w:t>
      </w:r>
      <w:proofErr w:type="spellStart"/>
      <w:r>
        <w:t>interprètes</w:t>
      </w:r>
      <w:proofErr w:type="spellEnd"/>
      <w:r>
        <w:t xml:space="preserve"> </w:t>
      </w:r>
      <w:proofErr w:type="spellStart"/>
      <w:r>
        <w:t>choisis</w:t>
      </w:r>
      <w:proofErr w:type="spellEnd"/>
      <w:r>
        <w:t xml:space="preserve"> par les commissaires à </w:t>
      </w:r>
      <w:proofErr w:type="spellStart"/>
      <w:r>
        <w:t>différents</w:t>
      </w:r>
      <w:proofErr w:type="spellEnd"/>
      <w:r>
        <w:t xml:space="preserve"> </w:t>
      </w:r>
      <w:proofErr w:type="spellStart"/>
      <w:r>
        <w:t>arrêts</w:t>
      </w:r>
      <w:proofErr w:type="spellEnd"/>
      <w:r>
        <w:t xml:space="preserve">. Les </w:t>
      </w:r>
      <w:proofErr w:type="spellStart"/>
      <w:r>
        <w:t>principaux</w:t>
      </w:r>
      <w:proofErr w:type="spellEnd"/>
      <w:r>
        <w:t xml:space="preserve"> </w:t>
      </w:r>
      <w:proofErr w:type="spellStart"/>
      <w:r>
        <w:t>principes</w:t>
      </w:r>
      <w:proofErr w:type="spellEnd"/>
      <w:r>
        <w:t xml:space="preserve"> et </w:t>
      </w:r>
      <w:proofErr w:type="spellStart"/>
      <w:r>
        <w:t>croyances</w:t>
      </w:r>
      <w:proofErr w:type="spellEnd"/>
      <w:r>
        <w:t xml:space="preserve"> (visions du monde), la langue, la culture, </w:t>
      </w:r>
      <w:proofErr w:type="spellStart"/>
      <w:r>
        <w:t>l’histoire</w:t>
      </w:r>
      <w:proofErr w:type="spellEnd"/>
      <w:r>
        <w:t xml:space="preserve"> et les </w:t>
      </w:r>
      <w:proofErr w:type="spellStart"/>
      <w:r>
        <w:t>façons</w:t>
      </w:r>
      <w:proofErr w:type="spellEnd"/>
      <w:r>
        <w:t xml:space="preserve"> de </w:t>
      </w:r>
      <w:proofErr w:type="spellStart"/>
      <w:r>
        <w:t>connaître</w:t>
      </w:r>
      <w:proofErr w:type="spellEnd"/>
      <w:r>
        <w:t xml:space="preserve"> la </w:t>
      </w:r>
      <w:proofErr w:type="spellStart"/>
      <w:r>
        <w:t>propriété</w:t>
      </w:r>
      <w:proofErr w:type="spellEnd"/>
      <w:r>
        <w:t xml:space="preserve"> des </w:t>
      </w:r>
      <w:proofErr w:type="spellStart"/>
      <w:r>
        <w:t>terres</w:t>
      </w:r>
      <w:proofErr w:type="spellEnd"/>
      <w:r>
        <w:t xml:space="preserve"> des </w:t>
      </w:r>
      <w:proofErr w:type="spellStart"/>
      <w:r>
        <w:t>signataires</w:t>
      </w:r>
      <w:proofErr w:type="spellEnd"/>
      <w:r>
        <w:t xml:space="preserve"> autochtones et des commissaires </w:t>
      </w:r>
      <w:proofErr w:type="spellStart"/>
      <w:r>
        <w:t>n’étaient</w:t>
      </w:r>
      <w:proofErr w:type="spellEnd"/>
      <w:r>
        <w:t xml:space="preserve"> pas les </w:t>
      </w:r>
      <w:proofErr w:type="spellStart"/>
      <w:r>
        <w:t>mêmes</w:t>
      </w:r>
      <w:proofErr w:type="spellEnd"/>
      <w:r>
        <w:t>.</w:t>
      </w:r>
    </w:p>
    <w:p w14:paraId="059C4C0A" w14:textId="77777777" w:rsidR="00C922DC" w:rsidRDefault="00C922DC" w:rsidP="00C922DC">
      <w:pPr>
        <w:rPr>
          <w:rFonts w:eastAsia="Arial"/>
          <w:sz w:val="16"/>
          <w:szCs w:val="24"/>
        </w:rPr>
      </w:pPr>
    </w:p>
    <w:p w14:paraId="581DBC86" w14:textId="77777777" w:rsidR="00C922DC" w:rsidRDefault="00C922DC" w:rsidP="00C922DC">
      <w:pPr>
        <w:widowControl w:val="0"/>
        <w:rPr>
          <w:rFonts w:eastAsia="Arial"/>
          <w:szCs w:val="24"/>
        </w:rPr>
      </w:pPr>
      <w:r>
        <w:t xml:space="preserve">Aux </w:t>
      </w:r>
      <w:proofErr w:type="spellStart"/>
      <w:r>
        <w:t>yeux</w:t>
      </w:r>
      <w:proofErr w:type="spellEnd"/>
      <w:r>
        <w:t xml:space="preserve"> du Canada et de </w:t>
      </w:r>
      <w:proofErr w:type="spellStart"/>
      <w:r>
        <w:t>l’Ontario</w:t>
      </w:r>
      <w:proofErr w:type="spellEnd"/>
      <w:r>
        <w:t xml:space="preserve">, le </w:t>
      </w:r>
      <w:proofErr w:type="spellStart"/>
      <w:r>
        <w:t>traité</w:t>
      </w:r>
      <w:proofErr w:type="spellEnd"/>
      <w:r>
        <w:t xml:space="preserve"> </w:t>
      </w:r>
      <w:proofErr w:type="spellStart"/>
      <w:r>
        <w:t>constituait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cession du </w:t>
      </w:r>
      <w:proofErr w:type="spellStart"/>
      <w:r>
        <w:t>territoire</w:t>
      </w:r>
      <w:proofErr w:type="spellEnd"/>
      <w:r>
        <w:t xml:space="preserve">, un </w:t>
      </w:r>
      <w:proofErr w:type="spellStart"/>
      <w:r>
        <w:t>contrat</w:t>
      </w:r>
      <w:proofErr w:type="spellEnd"/>
      <w:r>
        <w:t xml:space="preserve"> </w:t>
      </w:r>
      <w:proofErr w:type="spellStart"/>
      <w:r>
        <w:t>dont</w:t>
      </w:r>
      <w:proofErr w:type="spellEnd"/>
      <w:r>
        <w:t xml:space="preserve"> les </w:t>
      </w:r>
      <w:proofErr w:type="spellStart"/>
      <w:r>
        <w:t>détails</w:t>
      </w:r>
      <w:proofErr w:type="spellEnd"/>
      <w:r>
        <w:t xml:space="preserve"> </w:t>
      </w:r>
      <w:proofErr w:type="spellStart"/>
      <w:r>
        <w:t>étaient</w:t>
      </w:r>
      <w:proofErr w:type="spellEnd"/>
      <w:r>
        <w:t xml:space="preserve"> </w:t>
      </w:r>
      <w:proofErr w:type="spellStart"/>
      <w:r>
        <w:t>stipulés</w:t>
      </w:r>
      <w:proofErr w:type="spellEnd"/>
      <w:r>
        <w:t xml:space="preserve"> dans le document </w:t>
      </w:r>
      <w:proofErr w:type="spellStart"/>
      <w:r>
        <w:rPr>
          <w:b/>
          <w:bCs/>
        </w:rPr>
        <w:t>écrit</w:t>
      </w:r>
      <w:proofErr w:type="spellEnd"/>
      <w:r>
        <w:t xml:space="preserve">. Aux </w:t>
      </w:r>
      <w:proofErr w:type="spellStart"/>
      <w:r>
        <w:t>yeux</w:t>
      </w:r>
      <w:proofErr w:type="spellEnd"/>
      <w:r>
        <w:t xml:space="preserve"> des </w:t>
      </w:r>
      <w:proofErr w:type="spellStart"/>
      <w:r>
        <w:t>collectivités</w:t>
      </w:r>
      <w:proofErr w:type="spellEnd"/>
      <w:r>
        <w:t xml:space="preserve"> autochtones, le </w:t>
      </w:r>
      <w:proofErr w:type="spellStart"/>
      <w:r>
        <w:t>traité</w:t>
      </w:r>
      <w:proofErr w:type="spellEnd"/>
      <w:r>
        <w:t xml:space="preserve"> </w:t>
      </w:r>
      <w:proofErr w:type="spellStart"/>
      <w:r>
        <w:t>constituait</w:t>
      </w:r>
      <w:proofErr w:type="spellEnd"/>
      <w:r>
        <w:t xml:space="preserve"> un accord pour </w:t>
      </w:r>
      <w:proofErr w:type="spellStart"/>
      <w:r>
        <w:t>partager</w:t>
      </w:r>
      <w:proofErr w:type="spellEnd"/>
      <w:r>
        <w:t xml:space="preserve"> le </w:t>
      </w:r>
      <w:proofErr w:type="spellStart"/>
      <w:r>
        <w:t>territoire</w:t>
      </w:r>
      <w:proofErr w:type="spellEnd"/>
      <w:r>
        <w:t xml:space="preserve"> </w:t>
      </w:r>
      <w:proofErr w:type="spellStart"/>
      <w:r>
        <w:t>tant</w:t>
      </w:r>
      <w:proofErr w:type="spellEnd"/>
      <w:r>
        <w:t xml:space="preserve"> que le soleil brille, que </w:t>
      </w:r>
      <w:proofErr w:type="spellStart"/>
      <w:r>
        <w:t>l’herbe</w:t>
      </w:r>
      <w:proofErr w:type="spellEnd"/>
      <w:r>
        <w:t xml:space="preserve"> </w:t>
      </w:r>
      <w:proofErr w:type="spellStart"/>
      <w:r>
        <w:t>pousse</w:t>
      </w:r>
      <w:proofErr w:type="spellEnd"/>
      <w:r>
        <w:t xml:space="preserve">, que les rivières </w:t>
      </w:r>
      <w:proofErr w:type="spellStart"/>
      <w:r>
        <w:t>coulent</w:t>
      </w:r>
      <w:proofErr w:type="spellEnd"/>
      <w:r>
        <w:t xml:space="preserve"> et que le vent </w:t>
      </w:r>
      <w:proofErr w:type="spellStart"/>
      <w:r>
        <w:t>soule</w:t>
      </w:r>
      <w:proofErr w:type="spellEnd"/>
      <w:r>
        <w:t xml:space="preserve">. </w:t>
      </w:r>
      <w:proofErr w:type="spellStart"/>
      <w:r>
        <w:t>Ils</w:t>
      </w:r>
      <w:proofErr w:type="spellEnd"/>
      <w:r>
        <w:t xml:space="preserve"> </w:t>
      </w:r>
      <w:proofErr w:type="spellStart"/>
      <w:r>
        <w:t>maintiennent</w:t>
      </w:r>
      <w:proofErr w:type="spellEnd"/>
      <w:r>
        <w:t xml:space="preserve"> que les </w:t>
      </w:r>
      <w:r>
        <w:rPr>
          <w:b/>
          <w:bCs/>
        </w:rPr>
        <w:t xml:space="preserve">mots </w:t>
      </w:r>
      <w:proofErr w:type="spellStart"/>
      <w:r>
        <w:rPr>
          <w:b/>
          <w:bCs/>
        </w:rPr>
        <w:t>prononcés</w:t>
      </w:r>
      <w:proofErr w:type="spellEnd"/>
      <w:r>
        <w:t xml:space="preserve"> par les commissaires </w:t>
      </w:r>
      <w:proofErr w:type="spellStart"/>
      <w:r>
        <w:t>durant</w:t>
      </w:r>
      <w:proofErr w:type="spellEnd"/>
      <w:r>
        <w:t xml:space="preserve"> les </w:t>
      </w:r>
      <w:proofErr w:type="spellStart"/>
      <w:r>
        <w:t>cérémonies</w:t>
      </w:r>
      <w:proofErr w:type="spellEnd"/>
      <w:r>
        <w:t xml:space="preserve"> font </w:t>
      </w:r>
      <w:proofErr w:type="spellStart"/>
      <w:r>
        <w:t>partie</w:t>
      </w:r>
      <w:proofErr w:type="spellEnd"/>
      <w:r>
        <w:t xml:space="preserve"> du </w:t>
      </w:r>
      <w:proofErr w:type="spellStart"/>
      <w:r>
        <w:t>traité</w:t>
      </w:r>
      <w:proofErr w:type="spellEnd"/>
      <w:r>
        <w:t xml:space="preserve"> </w:t>
      </w:r>
      <w:proofErr w:type="spellStart"/>
      <w:r>
        <w:t>conclu</w:t>
      </w:r>
      <w:proofErr w:type="spellEnd"/>
      <w:r>
        <w:t xml:space="preserve"> au nom du </w:t>
      </w:r>
      <w:proofErr w:type="spellStart"/>
      <w:r>
        <w:t>roi</w:t>
      </w:r>
      <w:proofErr w:type="spellEnd"/>
      <w:r>
        <w:t xml:space="preserve">, y </w:t>
      </w:r>
      <w:proofErr w:type="spellStart"/>
      <w:r>
        <w:t>compris</w:t>
      </w:r>
      <w:proofErr w:type="spellEnd"/>
      <w:r>
        <w:t xml:space="preserve"> la </w:t>
      </w:r>
      <w:proofErr w:type="spellStart"/>
      <w:r>
        <w:t>promesse</w:t>
      </w:r>
      <w:proofErr w:type="spellEnd"/>
      <w:r>
        <w:t xml:space="preserve"> de la Couronne que les </w:t>
      </w:r>
      <w:proofErr w:type="spellStart"/>
      <w:r>
        <w:t>peuples</w:t>
      </w:r>
      <w:proofErr w:type="spellEnd"/>
      <w:r>
        <w:t xml:space="preserve"> </w:t>
      </w:r>
      <w:proofErr w:type="spellStart"/>
      <w:r>
        <w:t>pourraient</w:t>
      </w:r>
      <w:proofErr w:type="spellEnd"/>
      <w:r>
        <w:t xml:space="preserve"> </w:t>
      </w:r>
      <w:proofErr w:type="spellStart"/>
      <w:r>
        <w:t>chasser</w:t>
      </w:r>
      <w:proofErr w:type="spellEnd"/>
      <w:r>
        <w:t xml:space="preserve"> et </w:t>
      </w:r>
      <w:proofErr w:type="spellStart"/>
      <w:r>
        <w:t>pêcher</w:t>
      </w:r>
      <w:proofErr w:type="spellEnd"/>
      <w:r>
        <w:t xml:space="preserve"> </w:t>
      </w:r>
      <w:proofErr w:type="spellStart"/>
      <w:r>
        <w:t>comme</w:t>
      </w:r>
      <w:proofErr w:type="spellEnd"/>
      <w:r>
        <w:t xml:space="preserve">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ancêtres</w:t>
      </w:r>
      <w:proofErr w:type="spellEnd"/>
      <w:r>
        <w:t xml:space="preserve"> </w:t>
      </w:r>
      <w:proofErr w:type="spellStart"/>
      <w:r>
        <w:t>avant</w:t>
      </w:r>
      <w:proofErr w:type="spellEnd"/>
      <w:r>
        <w:t xml:space="preserve"> </w:t>
      </w:r>
      <w:proofErr w:type="spellStart"/>
      <w:r>
        <w:t>eux</w:t>
      </w:r>
      <w:proofErr w:type="spellEnd"/>
      <w:r>
        <w:t>.</w:t>
      </w:r>
    </w:p>
    <w:p w14:paraId="07D656EC" w14:textId="77777777" w:rsidR="00C922DC" w:rsidRDefault="00C922DC" w:rsidP="00C922DC">
      <w:pPr>
        <w:rPr>
          <w:rFonts w:eastAsia="Arial"/>
          <w:sz w:val="16"/>
        </w:rPr>
      </w:pPr>
    </w:p>
    <w:p w14:paraId="44D140F9" w14:textId="77777777" w:rsidR="00C922DC" w:rsidRDefault="00C922DC" w:rsidP="00C922DC">
      <w:pPr>
        <w:rPr>
          <w:rFonts w:eastAsia="Arial"/>
          <w:b/>
        </w:rPr>
      </w:pPr>
      <w:proofErr w:type="spellStart"/>
      <w:r>
        <w:rPr>
          <w:b/>
        </w:rPr>
        <w:t>Autonomie</w:t>
      </w:r>
      <w:proofErr w:type="spellEnd"/>
    </w:p>
    <w:p w14:paraId="2AB674DD" w14:textId="77777777" w:rsidR="00C922DC" w:rsidRDefault="00C922DC" w:rsidP="00C922DC">
      <w:pPr>
        <w:rPr>
          <w:rFonts w:eastAsia="Arial"/>
          <w:sz w:val="16"/>
        </w:rPr>
      </w:pPr>
    </w:p>
    <w:p w14:paraId="02284AE4" w14:textId="21EAFF73" w:rsidR="00815B2B" w:rsidRPr="00C922DC" w:rsidRDefault="00C922DC" w:rsidP="00A3301A">
      <w:pPr>
        <w:rPr>
          <w:rFonts w:eastAsia="Arial"/>
        </w:rPr>
      </w:pPr>
      <w:r>
        <w:t xml:space="preserve">Le concept d’un </w:t>
      </w:r>
      <w:proofErr w:type="spellStart"/>
      <w:r>
        <w:t>traité</w:t>
      </w:r>
      <w:proofErr w:type="spellEnd"/>
      <w:r>
        <w:t xml:space="preserve"> à </w:t>
      </w:r>
      <w:proofErr w:type="spellStart"/>
      <w:r>
        <w:t>titre</w:t>
      </w:r>
      <w:proofErr w:type="spellEnd"/>
      <w:r>
        <w:t xml:space="preserve"> </w:t>
      </w:r>
      <w:proofErr w:type="spellStart"/>
      <w:r>
        <w:t>d’entente</w:t>
      </w:r>
      <w:proofErr w:type="spellEnd"/>
      <w:r>
        <w:t xml:space="preserve"> de nation à nation sous-</w:t>
      </w:r>
      <w:proofErr w:type="spellStart"/>
      <w:r>
        <w:t>entend</w:t>
      </w:r>
      <w:proofErr w:type="spellEnd"/>
      <w:r>
        <w:t xml:space="preserve"> que </w:t>
      </w:r>
      <w:proofErr w:type="spellStart"/>
      <w:r>
        <w:t>toutes</w:t>
      </w:r>
      <w:proofErr w:type="spellEnd"/>
      <w:r>
        <w:t xml:space="preserve"> les parties </w:t>
      </w:r>
      <w:proofErr w:type="spellStart"/>
      <w:r>
        <w:t>sont</w:t>
      </w:r>
      <w:proofErr w:type="spellEnd"/>
      <w:r>
        <w:t xml:space="preserve"> des </w:t>
      </w:r>
      <w:proofErr w:type="spellStart"/>
      <w:r>
        <w:t>partenaires</w:t>
      </w:r>
      <w:proofErr w:type="spellEnd"/>
      <w:r>
        <w:t xml:space="preserve"> </w:t>
      </w:r>
      <w:proofErr w:type="spellStart"/>
      <w:r>
        <w:t>égaux</w:t>
      </w:r>
      <w:proofErr w:type="spellEnd"/>
      <w:r>
        <w:t xml:space="preserve">. Les </w:t>
      </w:r>
      <w:proofErr w:type="spellStart"/>
      <w:r>
        <w:t>signataires</w:t>
      </w:r>
      <w:proofErr w:type="spellEnd"/>
      <w:r>
        <w:t xml:space="preserve"> </w:t>
      </w:r>
      <w:proofErr w:type="spellStart"/>
      <w:r>
        <w:t>ojibwés</w:t>
      </w:r>
      <w:proofErr w:type="spellEnd"/>
      <w:r>
        <w:t xml:space="preserve"> (</w:t>
      </w:r>
      <w:proofErr w:type="spellStart"/>
      <w:r>
        <w:t>anishinaabe</w:t>
      </w:r>
      <w:proofErr w:type="spellEnd"/>
      <w:r>
        <w:t xml:space="preserve">), </w:t>
      </w:r>
      <w:proofErr w:type="spellStart"/>
      <w:r>
        <w:t>cris</w:t>
      </w:r>
      <w:proofErr w:type="spellEnd"/>
      <w:r>
        <w:t xml:space="preserve"> (y </w:t>
      </w:r>
      <w:proofErr w:type="spellStart"/>
      <w:r>
        <w:t>compris</w:t>
      </w:r>
      <w:proofErr w:type="spellEnd"/>
      <w:r>
        <w:t xml:space="preserve"> les </w:t>
      </w:r>
      <w:proofErr w:type="spellStart"/>
      <w:r>
        <w:t>Omushkegowuk</w:t>
      </w:r>
      <w:proofErr w:type="spellEnd"/>
      <w:r>
        <w:t xml:space="preserve">) et </w:t>
      </w:r>
      <w:proofErr w:type="spellStart"/>
      <w:r>
        <w:t>autres</w:t>
      </w:r>
      <w:proofErr w:type="spellEnd"/>
      <w:r>
        <w:t xml:space="preserve"> nations autochtones (Algonquins) </w:t>
      </w:r>
      <w:proofErr w:type="spellStart"/>
      <w:r>
        <w:t>s’attendaient</w:t>
      </w:r>
      <w:proofErr w:type="spellEnd"/>
      <w:r>
        <w:t xml:space="preserve"> à conserver </w:t>
      </w:r>
      <w:proofErr w:type="spellStart"/>
      <w:r>
        <w:t>leur</w:t>
      </w:r>
      <w:proofErr w:type="spellEnd"/>
      <w:r>
        <w:t xml:space="preserve"> </w:t>
      </w:r>
      <w:proofErr w:type="spellStart"/>
      <w:r>
        <w:t>souveraineté</w:t>
      </w:r>
      <w:proofErr w:type="spellEnd"/>
      <w:r>
        <w:t xml:space="preserve"> et à continuer de </w:t>
      </w:r>
      <w:proofErr w:type="spellStart"/>
      <w:r>
        <w:t>s’autogouverner</w:t>
      </w:r>
      <w:proofErr w:type="spellEnd"/>
      <w:r>
        <w:t xml:space="preserve"> après </w:t>
      </w:r>
      <w:proofErr w:type="spellStart"/>
      <w:r>
        <w:t>avoir</w:t>
      </w:r>
      <w:proofErr w:type="spellEnd"/>
      <w:r>
        <w:t xml:space="preserve"> </w:t>
      </w:r>
      <w:proofErr w:type="spellStart"/>
      <w:r>
        <w:t>accepté</w:t>
      </w:r>
      <w:proofErr w:type="spellEnd"/>
      <w:r>
        <w:t xml:space="preserve"> de signer le </w:t>
      </w:r>
      <w:proofErr w:type="spellStart"/>
      <w:r>
        <w:t>Traité</w:t>
      </w:r>
      <w:proofErr w:type="spellEnd"/>
      <w:r>
        <w:t xml:space="preserve"> n</w:t>
      </w:r>
      <w:r>
        <w:rPr>
          <w:vertAlign w:val="superscript"/>
        </w:rPr>
        <w:t>o</w:t>
      </w:r>
      <w:r>
        <w:t xml:space="preserve"> 9.</w:t>
      </w:r>
    </w:p>
    <w:p w14:paraId="6AF53DFF" w14:textId="40B2007C" w:rsidR="00815B2B" w:rsidRPr="008509A9" w:rsidRDefault="00815B2B" w:rsidP="00A3301A">
      <w:pPr>
        <w:rPr>
          <w:rFonts w:eastAsia="Arial"/>
          <w:b/>
          <w:sz w:val="16"/>
        </w:rPr>
      </w:pPr>
    </w:p>
    <w:p w14:paraId="30DAAAA4" w14:textId="16AD46CD" w:rsidR="00A3301A" w:rsidRDefault="001411D4" w:rsidP="00A3301A">
      <w:pPr>
        <w:rPr>
          <w:rFonts w:eastAsia="Arial"/>
          <w:b/>
        </w:rPr>
      </w:pPr>
      <w:proofErr w:type="spellStart"/>
      <w:r w:rsidRPr="001411D4">
        <w:rPr>
          <w:rFonts w:eastAsia="Arial"/>
          <w:b/>
        </w:rPr>
        <w:t>Éducation</w:t>
      </w:r>
      <w:proofErr w:type="spellEnd"/>
    </w:p>
    <w:p w14:paraId="1081DFDF" w14:textId="77777777" w:rsidR="001411D4" w:rsidRPr="008509A9" w:rsidRDefault="001411D4" w:rsidP="00A3301A">
      <w:pPr>
        <w:rPr>
          <w:rFonts w:eastAsia="Arial"/>
          <w:sz w:val="18"/>
        </w:rPr>
      </w:pPr>
    </w:p>
    <w:p w14:paraId="00B392C2" w14:textId="21E43079" w:rsidR="00323B7C" w:rsidRDefault="001411D4" w:rsidP="00323B7C">
      <w:pPr>
        <w:rPr>
          <w:rFonts w:eastAsia="Arial"/>
        </w:rPr>
      </w:pPr>
      <w:r w:rsidRPr="001411D4">
        <w:rPr>
          <w:rFonts w:eastAsia="Arial"/>
        </w:rPr>
        <w:t xml:space="preserve">John Dick, un </w:t>
      </w:r>
      <w:proofErr w:type="spellStart"/>
      <w:r w:rsidRPr="001411D4">
        <w:rPr>
          <w:rFonts w:eastAsia="Arial"/>
        </w:rPr>
        <w:t>représentant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autochtone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présent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lors</w:t>
      </w:r>
      <w:proofErr w:type="spellEnd"/>
      <w:r w:rsidRPr="001411D4">
        <w:rPr>
          <w:rFonts w:eastAsia="Arial"/>
        </w:rPr>
        <w:t xml:space="preserve"> des </w:t>
      </w:r>
      <w:proofErr w:type="spellStart"/>
      <w:r w:rsidRPr="001411D4">
        <w:rPr>
          <w:rFonts w:eastAsia="Arial"/>
        </w:rPr>
        <w:t>négociations</w:t>
      </w:r>
      <w:proofErr w:type="spellEnd"/>
      <w:r w:rsidRPr="001411D4">
        <w:rPr>
          <w:rFonts w:eastAsia="Arial"/>
        </w:rPr>
        <w:t xml:space="preserve"> de </w:t>
      </w:r>
      <w:proofErr w:type="spellStart"/>
      <w:r w:rsidRPr="001411D4">
        <w:rPr>
          <w:rFonts w:eastAsia="Arial"/>
        </w:rPr>
        <w:t>traité</w:t>
      </w:r>
      <w:proofErr w:type="spellEnd"/>
      <w:r w:rsidRPr="001411D4">
        <w:rPr>
          <w:rFonts w:eastAsia="Arial"/>
        </w:rPr>
        <w:t xml:space="preserve"> à Moose Factory </w:t>
      </w:r>
      <w:proofErr w:type="spellStart"/>
      <w:r w:rsidRPr="001411D4">
        <w:rPr>
          <w:rFonts w:eastAsia="Arial"/>
        </w:rPr>
        <w:t>en</w:t>
      </w:r>
      <w:proofErr w:type="spellEnd"/>
      <w:r w:rsidRPr="001411D4">
        <w:rPr>
          <w:rFonts w:eastAsia="Arial"/>
        </w:rPr>
        <w:t xml:space="preserve"> 1905, a </w:t>
      </w:r>
      <w:proofErr w:type="spellStart"/>
      <w:r w:rsidRPr="001411D4">
        <w:rPr>
          <w:rFonts w:eastAsia="Arial"/>
        </w:rPr>
        <w:t>noté</w:t>
      </w:r>
      <w:proofErr w:type="spellEnd"/>
      <w:r w:rsidRPr="001411D4">
        <w:rPr>
          <w:rFonts w:eastAsia="Arial"/>
        </w:rPr>
        <w:t xml:space="preserve"> que son </w:t>
      </w:r>
      <w:proofErr w:type="spellStart"/>
      <w:r w:rsidRPr="001411D4">
        <w:rPr>
          <w:rFonts w:eastAsia="Arial"/>
        </w:rPr>
        <w:t>peuple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espérait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qu'un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traité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conduirait</w:t>
      </w:r>
      <w:proofErr w:type="spellEnd"/>
      <w:r w:rsidRPr="001411D4">
        <w:rPr>
          <w:rFonts w:eastAsia="Arial"/>
        </w:rPr>
        <w:t xml:space="preserve"> à la </w:t>
      </w:r>
      <w:proofErr w:type="spellStart"/>
      <w:r w:rsidRPr="001411D4">
        <w:rPr>
          <w:rFonts w:eastAsia="Arial"/>
        </w:rPr>
        <w:t>création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d'écoles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où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lesquelles</w:t>
      </w:r>
      <w:proofErr w:type="spellEnd"/>
      <w:r w:rsidRPr="001411D4">
        <w:rPr>
          <w:rFonts w:eastAsia="Arial"/>
        </w:rPr>
        <w:t xml:space="preserve"> les enfants autochtones </w:t>
      </w:r>
      <w:proofErr w:type="spellStart"/>
      <w:r w:rsidRPr="001411D4">
        <w:rPr>
          <w:rFonts w:eastAsia="Arial"/>
        </w:rPr>
        <w:t>recevraient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une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éducation</w:t>
      </w:r>
      <w:proofErr w:type="spellEnd"/>
      <w:r w:rsidRPr="001411D4">
        <w:rPr>
          <w:rFonts w:eastAsia="Arial"/>
        </w:rPr>
        <w:t xml:space="preserve">. Le document du </w:t>
      </w:r>
      <w:proofErr w:type="spellStart"/>
      <w:r w:rsidRPr="001411D4">
        <w:rPr>
          <w:rFonts w:eastAsia="Arial"/>
        </w:rPr>
        <w:t>traité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indique</w:t>
      </w:r>
      <w:proofErr w:type="spellEnd"/>
      <w:r w:rsidRPr="001411D4">
        <w:rPr>
          <w:rFonts w:eastAsia="Arial"/>
        </w:rPr>
        <w:t xml:space="preserve"> que le </w:t>
      </w:r>
      <w:proofErr w:type="spellStart"/>
      <w:r w:rsidRPr="001411D4">
        <w:rPr>
          <w:rFonts w:eastAsia="Arial"/>
        </w:rPr>
        <w:t>gouvernement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fournirait</w:t>
      </w:r>
      <w:proofErr w:type="spellEnd"/>
      <w:r w:rsidRPr="001411D4">
        <w:rPr>
          <w:rFonts w:eastAsia="Arial"/>
        </w:rPr>
        <w:t xml:space="preserve"> des installations, de </w:t>
      </w:r>
      <w:proofErr w:type="spellStart"/>
      <w:r w:rsidRPr="001411D4">
        <w:rPr>
          <w:rFonts w:eastAsia="Arial"/>
        </w:rPr>
        <w:t>l’équipement</w:t>
      </w:r>
      <w:proofErr w:type="spellEnd"/>
      <w:r w:rsidRPr="001411D4">
        <w:rPr>
          <w:rFonts w:eastAsia="Arial"/>
        </w:rPr>
        <w:t xml:space="preserve"> et des fonds pour payer les </w:t>
      </w:r>
      <w:proofErr w:type="spellStart"/>
      <w:r w:rsidRPr="001411D4">
        <w:rPr>
          <w:rFonts w:eastAsia="Arial"/>
        </w:rPr>
        <w:t>enseignants</w:t>
      </w:r>
      <w:proofErr w:type="spellEnd"/>
      <w:r w:rsidRPr="001411D4">
        <w:rPr>
          <w:rFonts w:eastAsia="Arial"/>
        </w:rPr>
        <w:t xml:space="preserve"> « </w:t>
      </w:r>
      <w:proofErr w:type="spellStart"/>
      <w:r w:rsidRPr="001411D4">
        <w:rPr>
          <w:rFonts w:eastAsia="Arial"/>
        </w:rPr>
        <w:t>comme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cela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peut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sembler</w:t>
      </w:r>
      <w:proofErr w:type="spellEnd"/>
      <w:r w:rsidRPr="001411D4">
        <w:rPr>
          <w:rFonts w:eastAsia="Arial"/>
        </w:rPr>
        <w:t xml:space="preserve"> </w:t>
      </w:r>
      <w:proofErr w:type="spellStart"/>
      <w:r w:rsidRPr="001411D4">
        <w:rPr>
          <w:rFonts w:eastAsia="Arial"/>
        </w:rPr>
        <w:t>souhaitable</w:t>
      </w:r>
      <w:proofErr w:type="spellEnd"/>
      <w:r w:rsidRPr="001411D4">
        <w:rPr>
          <w:rFonts w:eastAsia="Arial"/>
        </w:rPr>
        <w:t xml:space="preserve"> au </w:t>
      </w:r>
      <w:proofErr w:type="spellStart"/>
      <w:r w:rsidRPr="001411D4">
        <w:rPr>
          <w:rFonts w:eastAsia="Arial"/>
        </w:rPr>
        <w:t>gouvernement</w:t>
      </w:r>
      <w:proofErr w:type="spellEnd"/>
      <w:r w:rsidRPr="001411D4">
        <w:rPr>
          <w:rFonts w:eastAsia="Arial"/>
        </w:rPr>
        <w:t xml:space="preserve"> du Canada de Sa </w:t>
      </w:r>
      <w:proofErr w:type="spellStart"/>
      <w:r w:rsidRPr="001411D4">
        <w:rPr>
          <w:rFonts w:eastAsia="Arial"/>
        </w:rPr>
        <w:t>Majesté</w:t>
      </w:r>
      <w:proofErr w:type="spellEnd"/>
      <w:r w:rsidRPr="001411D4">
        <w:rPr>
          <w:rFonts w:eastAsia="Arial"/>
        </w:rPr>
        <w:t xml:space="preserve"> ».</w:t>
      </w:r>
    </w:p>
    <w:p w14:paraId="4A2467D3" w14:textId="77777777" w:rsidR="001411D4" w:rsidRPr="002952EC" w:rsidRDefault="001411D4" w:rsidP="00323B7C">
      <w:pPr>
        <w:rPr>
          <w:sz w:val="16"/>
        </w:rPr>
      </w:pPr>
    </w:p>
    <w:p w14:paraId="39B12235" w14:textId="77777777" w:rsidR="00C31B3C" w:rsidRDefault="00C31B3C" w:rsidP="00C31B3C">
      <w:pPr>
        <w:rPr>
          <w:b/>
        </w:rPr>
      </w:pPr>
      <w:r>
        <w:rPr>
          <w:b/>
        </w:rPr>
        <w:t xml:space="preserve">Prestation de </w:t>
      </w:r>
      <w:proofErr w:type="spellStart"/>
      <w:r>
        <w:rPr>
          <w:b/>
        </w:rPr>
        <w:t>soins</w:t>
      </w:r>
      <w:proofErr w:type="spellEnd"/>
    </w:p>
    <w:p w14:paraId="5B7A23F8" w14:textId="77777777" w:rsidR="00C31B3C" w:rsidRDefault="00C31B3C" w:rsidP="00C31B3C">
      <w:pPr>
        <w:rPr>
          <w:sz w:val="18"/>
        </w:rPr>
      </w:pPr>
    </w:p>
    <w:p w14:paraId="7AFF16FA" w14:textId="04E6305D" w:rsidR="006661BF" w:rsidRPr="008B035C" w:rsidRDefault="00C31B3C" w:rsidP="00C31B3C">
      <w:r>
        <w:t xml:space="preserve">Les articles du </w:t>
      </w:r>
      <w:proofErr w:type="spellStart"/>
      <w:r>
        <w:t>Traité</w:t>
      </w:r>
      <w:proofErr w:type="spellEnd"/>
      <w:r>
        <w:t xml:space="preserve"> n</w:t>
      </w:r>
      <w:r>
        <w:rPr>
          <w:vertAlign w:val="superscript"/>
        </w:rPr>
        <w:t>o</w:t>
      </w:r>
      <w:r>
        <w:t xml:space="preserve"> 9 </w:t>
      </w:r>
      <w:proofErr w:type="spellStart"/>
      <w:r>
        <w:t>stipulent</w:t>
      </w:r>
      <w:proofErr w:type="spellEnd"/>
      <w:r>
        <w:t xml:space="preserve"> </w:t>
      </w:r>
      <w:proofErr w:type="spellStart"/>
      <w:r>
        <w:t>précisément</w:t>
      </w:r>
      <w:proofErr w:type="spellEnd"/>
      <w:r>
        <w:t xml:space="preserve"> que les </w:t>
      </w:r>
      <w:proofErr w:type="spellStart"/>
      <w:r>
        <w:t>collectivités</w:t>
      </w:r>
      <w:proofErr w:type="spellEnd"/>
      <w:r>
        <w:t xml:space="preserve"> autochtones </w:t>
      </w:r>
      <w:proofErr w:type="spellStart"/>
      <w:r>
        <w:t>peuvent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« </w:t>
      </w:r>
      <w:proofErr w:type="spellStart"/>
      <w:r>
        <w:t>assurés</w:t>
      </w:r>
      <w:proofErr w:type="spellEnd"/>
      <w:r>
        <w:t xml:space="preserve"> de </w:t>
      </w:r>
      <w:proofErr w:type="spellStart"/>
      <w:r>
        <w:t>ce</w:t>
      </w:r>
      <w:proofErr w:type="spellEnd"/>
      <w:r>
        <w:t xml:space="preserve"> </w:t>
      </w:r>
      <w:proofErr w:type="spellStart"/>
      <w:r>
        <w:t>qu'ils</w:t>
      </w:r>
      <w:proofErr w:type="spellEnd"/>
      <w:r>
        <w:t xml:space="preserve"> </w:t>
      </w:r>
      <w:proofErr w:type="spellStart"/>
      <w:r>
        <w:t>recevront</w:t>
      </w:r>
      <w:proofErr w:type="spellEnd"/>
      <w:r>
        <w:t xml:space="preserve"> </w:t>
      </w:r>
      <w:proofErr w:type="spellStart"/>
      <w:r>
        <w:t>annuellement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retour de la </w:t>
      </w:r>
      <w:proofErr w:type="spellStart"/>
      <w:r>
        <w:t>générosité</w:t>
      </w:r>
      <w:proofErr w:type="spellEnd"/>
      <w:r>
        <w:t xml:space="preserve"> et </w:t>
      </w:r>
      <w:proofErr w:type="spellStart"/>
      <w:r>
        <w:t>bienveillance</w:t>
      </w:r>
      <w:proofErr w:type="spellEnd"/>
      <w:r>
        <w:t xml:space="preserve">. » Sur la base des </w:t>
      </w:r>
      <w:proofErr w:type="spellStart"/>
      <w:r>
        <w:t>renseignements</w:t>
      </w:r>
      <w:proofErr w:type="spellEnd"/>
      <w:r>
        <w:t xml:space="preserve"> </w:t>
      </w:r>
      <w:proofErr w:type="spellStart"/>
      <w:r>
        <w:t>recueillis</w:t>
      </w:r>
      <w:proofErr w:type="spellEnd"/>
      <w:r>
        <w:t xml:space="preserve"> de </w:t>
      </w:r>
      <w:proofErr w:type="spellStart"/>
      <w:r>
        <w:t>leurs</w:t>
      </w:r>
      <w:proofErr w:type="spellEnd"/>
      <w:r>
        <w:t xml:space="preserve"> relations qui </w:t>
      </w:r>
      <w:proofErr w:type="spellStart"/>
      <w:r>
        <w:t>avaient</w:t>
      </w:r>
      <w:proofErr w:type="spellEnd"/>
      <w:r>
        <w:t xml:space="preserve"> </w:t>
      </w:r>
      <w:proofErr w:type="spellStart"/>
      <w:r>
        <w:t>conclu</w:t>
      </w:r>
      <w:proofErr w:type="spellEnd"/>
      <w:r>
        <w:t xml:space="preserve"> des </w:t>
      </w:r>
      <w:proofErr w:type="spellStart"/>
      <w:r>
        <w:t>traités</w:t>
      </w:r>
      <w:proofErr w:type="spellEnd"/>
      <w:r>
        <w:t xml:space="preserve"> dans </w:t>
      </w:r>
      <w:proofErr w:type="spellStart"/>
      <w:r>
        <w:t>d’autres</w:t>
      </w:r>
      <w:proofErr w:type="spellEnd"/>
      <w:r>
        <w:t xml:space="preserve"> </w:t>
      </w:r>
      <w:proofErr w:type="spellStart"/>
      <w:r>
        <w:t>régions</w:t>
      </w:r>
      <w:proofErr w:type="spellEnd"/>
      <w:r>
        <w:t xml:space="preserve"> avec le </w:t>
      </w:r>
      <w:proofErr w:type="spellStart"/>
      <w:r>
        <w:t>gouvernement</w:t>
      </w:r>
      <w:proofErr w:type="spellEnd"/>
      <w:r>
        <w:t xml:space="preserve"> </w:t>
      </w:r>
      <w:proofErr w:type="spellStart"/>
      <w:r>
        <w:t>fédéral</w:t>
      </w:r>
      <w:proofErr w:type="spellEnd"/>
      <w:r>
        <w:t xml:space="preserve">, les </w:t>
      </w:r>
      <w:proofErr w:type="spellStart"/>
      <w:r>
        <w:t>Ojibwés</w:t>
      </w:r>
      <w:proofErr w:type="spellEnd"/>
      <w:r>
        <w:t xml:space="preserve"> (Anishinaabe), les </w:t>
      </w:r>
      <w:proofErr w:type="spellStart"/>
      <w:r>
        <w:t>Cris</w:t>
      </w:r>
      <w:proofErr w:type="spellEnd"/>
      <w:r>
        <w:t xml:space="preserve"> (</w:t>
      </w:r>
      <w:proofErr w:type="spellStart"/>
      <w:r>
        <w:t>incluant</w:t>
      </w:r>
      <w:proofErr w:type="spellEnd"/>
      <w:r>
        <w:t xml:space="preserve"> les </w:t>
      </w:r>
      <w:proofErr w:type="spellStart"/>
      <w:r>
        <w:t>Omushkegowuk</w:t>
      </w:r>
      <w:proofErr w:type="spellEnd"/>
      <w:r>
        <w:t xml:space="preserve">) et </w:t>
      </w:r>
      <w:proofErr w:type="spellStart"/>
      <w:r>
        <w:t>autres</w:t>
      </w:r>
      <w:proofErr w:type="spellEnd"/>
      <w:r>
        <w:t xml:space="preserve"> </w:t>
      </w:r>
      <w:proofErr w:type="spellStart"/>
      <w:r>
        <w:t>signataires</w:t>
      </w:r>
      <w:proofErr w:type="spellEnd"/>
      <w:r>
        <w:t xml:space="preserve"> autochtones </w:t>
      </w:r>
      <w:r>
        <w:lastRenderedPageBreak/>
        <w:t xml:space="preserve">(Algonquins) </w:t>
      </w:r>
      <w:proofErr w:type="spellStart"/>
      <w:r>
        <w:t>s’attendaient</w:t>
      </w:r>
      <w:proofErr w:type="spellEnd"/>
      <w:r>
        <w:t xml:space="preserve"> à </w:t>
      </w:r>
      <w:proofErr w:type="spellStart"/>
      <w:r>
        <w:t>ce</w:t>
      </w:r>
      <w:proofErr w:type="spellEnd"/>
      <w:r>
        <w:t xml:space="preserve"> que les </w:t>
      </w:r>
      <w:proofErr w:type="spellStart"/>
      <w:r>
        <w:t>termes</w:t>
      </w:r>
      <w:proofErr w:type="spellEnd"/>
      <w:r>
        <w:t xml:space="preserve"> « </w:t>
      </w:r>
      <w:proofErr w:type="spellStart"/>
      <w:r>
        <w:t>générosité</w:t>
      </w:r>
      <w:proofErr w:type="spellEnd"/>
      <w:r>
        <w:t xml:space="preserve"> et </w:t>
      </w:r>
      <w:proofErr w:type="spellStart"/>
      <w:r>
        <w:t>bienveillance</w:t>
      </w:r>
      <w:proofErr w:type="spellEnd"/>
      <w:r>
        <w:t xml:space="preserve"> » </w:t>
      </w:r>
      <w:proofErr w:type="spellStart"/>
      <w:r>
        <w:t>prennent</w:t>
      </w:r>
      <w:proofErr w:type="spellEnd"/>
      <w:r>
        <w:t xml:space="preserve"> la </w:t>
      </w:r>
      <w:proofErr w:type="spellStart"/>
      <w:r>
        <w:t>forme</w:t>
      </w:r>
      <w:proofErr w:type="spellEnd"/>
      <w:r>
        <w:t xml:space="preserve"> de </w:t>
      </w:r>
      <w:proofErr w:type="spellStart"/>
      <w:r>
        <w:t>visites</w:t>
      </w:r>
      <w:proofErr w:type="spellEnd"/>
      <w:r>
        <w:t xml:space="preserve"> </w:t>
      </w:r>
      <w:proofErr w:type="spellStart"/>
      <w:r>
        <w:t>régulières</w:t>
      </w:r>
      <w:proofErr w:type="spellEnd"/>
      <w:r>
        <w:t xml:space="preserve"> de </w:t>
      </w:r>
      <w:proofErr w:type="spellStart"/>
      <w:r>
        <w:t>médecins</w:t>
      </w:r>
      <w:proofErr w:type="spellEnd"/>
      <w:r>
        <w:t xml:space="preserve"> et de </w:t>
      </w:r>
      <w:proofErr w:type="spellStart"/>
      <w:r>
        <w:t>versements</w:t>
      </w:r>
      <w:proofErr w:type="spellEnd"/>
      <w:r>
        <w:t xml:space="preserve"> de </w:t>
      </w:r>
      <w:proofErr w:type="spellStart"/>
      <w:r>
        <w:t>rentes</w:t>
      </w:r>
      <w:proofErr w:type="spellEnd"/>
      <w:r>
        <w:t xml:space="preserve">, </w:t>
      </w:r>
      <w:proofErr w:type="spellStart"/>
      <w:r>
        <w:t>ce</w:t>
      </w:r>
      <w:proofErr w:type="spellEnd"/>
      <w:r>
        <w:t xml:space="preserve"> qui </w:t>
      </w:r>
      <w:proofErr w:type="spellStart"/>
      <w:r>
        <w:t>aurait</w:t>
      </w:r>
      <w:proofErr w:type="spellEnd"/>
      <w:r>
        <w:t xml:space="preserve"> </w:t>
      </w:r>
      <w:proofErr w:type="spellStart"/>
      <w:r>
        <w:t>contribué</w:t>
      </w:r>
      <w:proofErr w:type="spellEnd"/>
      <w:r>
        <w:t xml:space="preserve"> à </w:t>
      </w:r>
      <w:proofErr w:type="spellStart"/>
      <w:r>
        <w:t>atténuer</w:t>
      </w:r>
      <w:proofErr w:type="spellEnd"/>
      <w:r>
        <w:t xml:space="preserve"> les impacts de la famine à </w:t>
      </w:r>
      <w:proofErr w:type="spellStart"/>
      <w:r>
        <w:t>laquelle</w:t>
      </w:r>
      <w:proofErr w:type="spellEnd"/>
      <w:r>
        <w:t xml:space="preserve"> </w:t>
      </w:r>
      <w:proofErr w:type="spellStart"/>
      <w:r>
        <w:t>faisaient</w:t>
      </w:r>
      <w:proofErr w:type="spellEnd"/>
      <w:r>
        <w:t xml:space="preserve"> face </w:t>
      </w:r>
      <w:proofErr w:type="spellStart"/>
      <w:r>
        <w:t>leurs</w:t>
      </w:r>
      <w:proofErr w:type="spellEnd"/>
      <w:r>
        <w:t xml:space="preserve"> populations, </w:t>
      </w:r>
      <w:proofErr w:type="spellStart"/>
      <w:r>
        <w:t>alors</w:t>
      </w:r>
      <w:proofErr w:type="spellEnd"/>
      <w:r>
        <w:t xml:space="preserve"> que les colons </w:t>
      </w:r>
      <w:proofErr w:type="spellStart"/>
      <w:r>
        <w:t>continuaient</w:t>
      </w:r>
      <w:proofErr w:type="spellEnd"/>
      <w:r>
        <w:t xml:space="preserve"> de se </w:t>
      </w:r>
      <w:proofErr w:type="spellStart"/>
      <w:r>
        <w:t>propager</w:t>
      </w:r>
      <w:proofErr w:type="spellEnd"/>
      <w:r>
        <w:t xml:space="preserve"> sur </w:t>
      </w:r>
      <w:proofErr w:type="spellStart"/>
      <w:r>
        <w:t>leurs</w:t>
      </w:r>
      <w:proofErr w:type="spellEnd"/>
      <w:r>
        <w:t xml:space="preserve"> </w:t>
      </w:r>
      <w:proofErr w:type="spellStart"/>
      <w:r>
        <w:t>terres</w:t>
      </w:r>
      <w:proofErr w:type="spellEnd"/>
      <w:r>
        <w:t xml:space="preserve"> </w:t>
      </w:r>
      <w:proofErr w:type="spellStart"/>
      <w:r>
        <w:t>traditionnelles</w:t>
      </w:r>
      <w:proofErr w:type="spellEnd"/>
      <w:r>
        <w:t>.</w:t>
      </w:r>
      <w:r>
        <w:t xml:space="preserve"> </w:t>
      </w:r>
      <w:r w:rsidR="006661BF">
        <w:br w:type="page"/>
      </w:r>
    </w:p>
    <w:p w14:paraId="5E6678B7" w14:textId="18C4728B" w:rsidR="00DB120E" w:rsidRPr="00577A53" w:rsidRDefault="00BF4A56" w:rsidP="00DB120E">
      <w:pPr>
        <w:pStyle w:val="Heading2"/>
      </w:pPr>
      <w:bookmarkStart w:id="57" w:name="_Toc50983936"/>
      <w:r>
        <w:lastRenderedPageBreak/>
        <w:t>Source</w:t>
      </w:r>
      <w:r w:rsidR="001411D4">
        <w:t xml:space="preserve"> </w:t>
      </w:r>
      <w:proofErr w:type="spellStart"/>
      <w:r w:rsidR="001411D4">
        <w:t>primaire</w:t>
      </w:r>
      <w:proofErr w:type="spellEnd"/>
      <w:r w:rsidR="00380B77">
        <w:t xml:space="preserve"> -</w:t>
      </w:r>
      <w:r>
        <w:t xml:space="preserve"> </w:t>
      </w:r>
      <w:proofErr w:type="spellStart"/>
      <w:r w:rsidR="00577A53">
        <w:t>Jugement</w:t>
      </w:r>
      <w:proofErr w:type="spellEnd"/>
      <w:r w:rsidR="00577A53">
        <w:t xml:space="preserve"> de la </w:t>
      </w:r>
      <w:proofErr w:type="spellStart"/>
      <w:r w:rsidR="00577A53">
        <w:t>Cour</w:t>
      </w:r>
      <w:proofErr w:type="spellEnd"/>
      <w:r w:rsidR="00577A53">
        <w:t xml:space="preserve"> </w:t>
      </w:r>
      <w:proofErr w:type="spellStart"/>
      <w:r w:rsidR="00577A53">
        <w:t>suprême</w:t>
      </w:r>
      <w:proofErr w:type="spellEnd"/>
      <w:r w:rsidR="00577A53">
        <w:t xml:space="preserve"> du Canada</w:t>
      </w:r>
      <w:bookmarkEnd w:id="57"/>
      <w:r w:rsidR="00577A53">
        <w:t xml:space="preserve"> </w:t>
      </w:r>
    </w:p>
    <w:p w14:paraId="43FEF55C" w14:textId="77777777" w:rsidR="00DB120E" w:rsidRPr="002D2A0E" w:rsidRDefault="00DB120E" w:rsidP="00BF4A56">
      <w:pPr>
        <w:rPr>
          <w:highlight w:val="yellow"/>
        </w:rPr>
      </w:pPr>
    </w:p>
    <w:p w14:paraId="1CEABEBA" w14:textId="77777777" w:rsidR="00502DCA" w:rsidRDefault="00502DCA" w:rsidP="00502DCA">
      <w:r>
        <w:t>« </w:t>
      </w:r>
      <w:hyperlink r:id="rId38" w:history="1">
        <w:r>
          <w:rPr>
            <w:rStyle w:val="Hyperlink"/>
          </w:rPr>
          <w:t>R c. Marshall</w:t>
        </w:r>
      </w:hyperlink>
    </w:p>
    <w:p w14:paraId="74A395BF" w14:textId="77777777" w:rsidR="00502DCA" w:rsidRDefault="00502DCA" w:rsidP="00502DCA">
      <w:r>
        <w:t xml:space="preserve">Le 28 </w:t>
      </w:r>
      <w:proofErr w:type="spellStart"/>
      <w:r>
        <w:t>août</w:t>
      </w:r>
      <w:proofErr w:type="spellEnd"/>
      <w:r>
        <w:t xml:space="preserve"> 2019</w:t>
      </w:r>
    </w:p>
    <w:p w14:paraId="42B4B8B9" w14:textId="77777777" w:rsidR="00502DCA" w:rsidRDefault="00502DCA" w:rsidP="00502DCA"/>
    <w:p w14:paraId="2A1F6042" w14:textId="77777777" w:rsidR="00502DCA" w:rsidRDefault="00502DCA" w:rsidP="00502DCA">
      <w:r>
        <w:t xml:space="preserve">Les ententes </w:t>
      </w:r>
      <w:proofErr w:type="spellStart"/>
      <w:r>
        <w:t>verbales</w:t>
      </w:r>
      <w:proofErr w:type="spellEnd"/>
      <w:r>
        <w:t xml:space="preserve"> font </w:t>
      </w:r>
      <w:proofErr w:type="spellStart"/>
      <w:r>
        <w:t>partie</w:t>
      </w:r>
      <w:proofErr w:type="spellEnd"/>
      <w:r>
        <w:t xml:space="preserve"> </w:t>
      </w:r>
      <w:proofErr w:type="spellStart"/>
      <w:r>
        <w:t>intégrante</w:t>
      </w:r>
      <w:proofErr w:type="spellEnd"/>
      <w:r>
        <w:t xml:space="preserve"> des </w:t>
      </w:r>
      <w:proofErr w:type="spellStart"/>
      <w:r>
        <w:t>traités</w:t>
      </w:r>
      <w:proofErr w:type="spellEnd"/>
    </w:p>
    <w:p w14:paraId="329B968E" w14:textId="77777777" w:rsidR="00BF4A56" w:rsidRPr="002D2A0E" w:rsidRDefault="00BF4A56" w:rsidP="00BF4A56">
      <w:pPr>
        <w:rPr>
          <w:highlight w:val="yellow"/>
        </w:rPr>
      </w:pPr>
    </w:p>
    <w:p w14:paraId="18FC9DCA" w14:textId="77777777" w:rsidR="00767A09" w:rsidRDefault="00767A09" w:rsidP="00767A09">
      <w:r>
        <w:t xml:space="preserve">Dans </w:t>
      </w:r>
      <w:proofErr w:type="spellStart"/>
      <w:r>
        <w:t>l’affaire</w:t>
      </w:r>
      <w:proofErr w:type="spellEnd"/>
      <w:r>
        <w:t xml:space="preserve"> Marshall, la </w:t>
      </w:r>
      <w:proofErr w:type="spellStart"/>
      <w:r>
        <w:t>Cour</w:t>
      </w:r>
      <w:proofErr w:type="spellEnd"/>
      <w:r>
        <w:t xml:space="preserve"> </w:t>
      </w:r>
      <w:proofErr w:type="spellStart"/>
      <w:r>
        <w:t>Suprême</w:t>
      </w:r>
      <w:proofErr w:type="spellEnd"/>
      <w:r>
        <w:t xml:space="preserve"> du Canada examine </w:t>
      </w:r>
      <w:proofErr w:type="spellStart"/>
      <w:r>
        <w:t>si</w:t>
      </w:r>
      <w:proofErr w:type="spellEnd"/>
      <w:r>
        <w:t xml:space="preserve"> les </w:t>
      </w:r>
      <w:proofErr w:type="spellStart"/>
      <w:r>
        <w:t>traités</w:t>
      </w:r>
      <w:proofErr w:type="spellEnd"/>
      <w:r>
        <w:t xml:space="preserve"> </w:t>
      </w:r>
      <w:proofErr w:type="spellStart"/>
      <w:r>
        <w:t>conclus</w:t>
      </w:r>
      <w:proofErr w:type="spellEnd"/>
      <w:r>
        <w:t xml:space="preserve"> avec les Mi’kmaq </w:t>
      </w:r>
      <w:proofErr w:type="spellStart"/>
      <w:r>
        <w:t>en</w:t>
      </w:r>
      <w:proofErr w:type="spellEnd"/>
      <w:r>
        <w:t xml:space="preserve"> 1760 </w:t>
      </w:r>
      <w:proofErr w:type="spellStart"/>
      <w:r>
        <w:t>éteignent</w:t>
      </w:r>
      <w:proofErr w:type="spellEnd"/>
      <w:r>
        <w:t xml:space="preserve"> les droits des Autochtones de </w:t>
      </w:r>
      <w:proofErr w:type="spellStart"/>
      <w:r>
        <w:t>pêcher</w:t>
      </w:r>
      <w:proofErr w:type="spellEnd"/>
      <w:r>
        <w:t xml:space="preserve"> à des fins de </w:t>
      </w:r>
      <w:proofErr w:type="spellStart"/>
      <w:r>
        <w:t>subsistance</w:t>
      </w:r>
      <w:proofErr w:type="spellEnd"/>
      <w:r>
        <w:t xml:space="preserve">. M. Marshall a </w:t>
      </w:r>
      <w:proofErr w:type="spellStart"/>
      <w:r>
        <w:t>été</w:t>
      </w:r>
      <w:proofErr w:type="spellEnd"/>
      <w:r>
        <w:t xml:space="preserve"> </w:t>
      </w:r>
      <w:proofErr w:type="spellStart"/>
      <w:r>
        <w:t>accusé</w:t>
      </w:r>
      <w:proofErr w:type="spellEnd"/>
      <w:r>
        <w:t xml:space="preserve"> de trois violations des </w:t>
      </w:r>
      <w:proofErr w:type="spellStart"/>
      <w:r>
        <w:t>règlements</w:t>
      </w:r>
      <w:proofErr w:type="spellEnd"/>
      <w:r>
        <w:t xml:space="preserve"> sur la </w:t>
      </w:r>
      <w:proofErr w:type="spellStart"/>
      <w:r>
        <w:t>pêche</w:t>
      </w:r>
      <w:proofErr w:type="spellEnd"/>
      <w:r>
        <w:t xml:space="preserve"> pour </w:t>
      </w:r>
      <w:proofErr w:type="spellStart"/>
      <w:r>
        <w:t>avoir</w:t>
      </w:r>
      <w:proofErr w:type="spellEnd"/>
      <w:r>
        <w:t xml:space="preserve"> </w:t>
      </w:r>
      <w:proofErr w:type="spellStart"/>
      <w:r>
        <w:t>pêché</w:t>
      </w:r>
      <w:proofErr w:type="spellEnd"/>
      <w:r>
        <w:t xml:space="preserve"> sans </w:t>
      </w:r>
      <w:proofErr w:type="spellStart"/>
      <w:r>
        <w:t>permis</w:t>
      </w:r>
      <w:proofErr w:type="spellEnd"/>
      <w:r>
        <w:t xml:space="preserve"> et avec un filet </w:t>
      </w:r>
      <w:proofErr w:type="spellStart"/>
      <w:r>
        <w:t>illégal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période</w:t>
      </w:r>
      <w:proofErr w:type="spellEnd"/>
      <w:r>
        <w:t xml:space="preserve"> de fermeture. </w:t>
      </w:r>
      <w:r>
        <w:rPr>
          <w:b/>
        </w:rPr>
        <w:t xml:space="preserve">Le tribunal a </w:t>
      </w:r>
      <w:proofErr w:type="spellStart"/>
      <w:r>
        <w:rPr>
          <w:b/>
        </w:rPr>
        <w:t>déterminé</w:t>
      </w:r>
      <w:proofErr w:type="spellEnd"/>
      <w:r>
        <w:rPr>
          <w:b/>
        </w:rPr>
        <w:t xml:space="preserve"> que les </w:t>
      </w:r>
      <w:proofErr w:type="spellStart"/>
      <w:r>
        <w:rPr>
          <w:b/>
        </w:rPr>
        <w:t>traités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conclus</w:t>
      </w:r>
      <w:proofErr w:type="spellEnd"/>
      <w:r>
        <w:rPr>
          <w:b/>
        </w:rPr>
        <w:t xml:space="preserve"> avec les Mi’kmaq </w:t>
      </w:r>
      <w:proofErr w:type="spellStart"/>
      <w:r>
        <w:rPr>
          <w:b/>
        </w:rPr>
        <w:t>n’avaient</w:t>
      </w:r>
      <w:proofErr w:type="spellEnd"/>
      <w:r>
        <w:rPr>
          <w:b/>
        </w:rPr>
        <w:t xml:space="preserve"> pas </w:t>
      </w:r>
      <w:proofErr w:type="spellStart"/>
      <w:r>
        <w:rPr>
          <w:b/>
        </w:rPr>
        <w:t>éteint</w:t>
      </w:r>
      <w:proofErr w:type="spellEnd"/>
      <w:r>
        <w:rPr>
          <w:b/>
        </w:rPr>
        <w:t xml:space="preserve"> le droit de </w:t>
      </w:r>
      <w:proofErr w:type="spellStart"/>
      <w:r>
        <w:rPr>
          <w:b/>
        </w:rPr>
        <w:t>pêcher</w:t>
      </w:r>
      <w:proofErr w:type="spellEnd"/>
      <w:r>
        <w:rPr>
          <w:b/>
        </w:rPr>
        <w:t xml:space="preserve">, et </w:t>
      </w:r>
      <w:proofErr w:type="spellStart"/>
      <w:r>
        <w:rPr>
          <w:b/>
        </w:rPr>
        <w:t>qu’il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était</w:t>
      </w:r>
      <w:proofErr w:type="spellEnd"/>
      <w:r>
        <w:rPr>
          <w:b/>
        </w:rPr>
        <w:t xml:space="preserve"> inadmissible pour la Couronne de ne </w:t>
      </w:r>
      <w:proofErr w:type="spellStart"/>
      <w:r>
        <w:rPr>
          <w:b/>
        </w:rPr>
        <w:t>tenir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compte</w:t>
      </w:r>
      <w:proofErr w:type="spellEnd"/>
      <w:r>
        <w:rPr>
          <w:b/>
        </w:rPr>
        <w:t xml:space="preserve"> que du </w:t>
      </w:r>
      <w:proofErr w:type="spellStart"/>
      <w:r>
        <w:rPr>
          <w:b/>
        </w:rPr>
        <w:t>traité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écrit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alors</w:t>
      </w:r>
      <w:proofErr w:type="spellEnd"/>
      <w:r>
        <w:rPr>
          <w:b/>
        </w:rPr>
        <w:t xml:space="preserve"> que des </w:t>
      </w:r>
      <w:proofErr w:type="spellStart"/>
      <w:r>
        <w:rPr>
          <w:b/>
        </w:rPr>
        <w:t>comptes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rendus</w:t>
      </w:r>
      <w:proofErr w:type="spellEnd"/>
      <w:r>
        <w:rPr>
          <w:b/>
        </w:rPr>
        <w:t xml:space="preserve"> des </w:t>
      </w:r>
      <w:proofErr w:type="spellStart"/>
      <w:r>
        <w:rPr>
          <w:b/>
        </w:rPr>
        <w:t>négociations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orales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faisaient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état</w:t>
      </w:r>
      <w:proofErr w:type="spellEnd"/>
      <w:r>
        <w:rPr>
          <w:b/>
        </w:rPr>
        <w:t xml:space="preserve"> de conditions </w:t>
      </w:r>
      <w:proofErr w:type="spellStart"/>
      <w:r>
        <w:rPr>
          <w:b/>
        </w:rPr>
        <w:t>différentes</w:t>
      </w:r>
      <w:proofErr w:type="spellEnd"/>
      <w:r>
        <w:rPr>
          <w:b/>
        </w:rPr>
        <w:t xml:space="preserve">. </w:t>
      </w:r>
      <w:r>
        <w:t xml:space="preserve"> Le tribunal a </w:t>
      </w:r>
      <w:proofErr w:type="spellStart"/>
      <w:r>
        <w:t>déterminé</w:t>
      </w:r>
      <w:proofErr w:type="spellEnd"/>
      <w:r>
        <w:t xml:space="preserve"> que les droits </w:t>
      </w:r>
      <w:proofErr w:type="spellStart"/>
      <w:r>
        <w:t>modernes</w:t>
      </w:r>
      <w:proofErr w:type="spellEnd"/>
      <w:r>
        <w:t xml:space="preserve"> de </w:t>
      </w:r>
      <w:proofErr w:type="spellStart"/>
      <w:r>
        <w:t>pêche</w:t>
      </w:r>
      <w:proofErr w:type="spellEnd"/>
      <w:r>
        <w:t xml:space="preserve">, de chasse et de cueillette </w:t>
      </w:r>
      <w:proofErr w:type="spellStart"/>
      <w:r>
        <w:t>n’ont</w:t>
      </w:r>
      <w:proofErr w:type="spellEnd"/>
      <w:r>
        <w:t xml:space="preserve"> pas à </w:t>
      </w:r>
      <w:proofErr w:type="spellStart"/>
      <w:r>
        <w:t>correspondre</w:t>
      </w:r>
      <w:proofErr w:type="spellEnd"/>
      <w:r>
        <w:t xml:space="preserve"> </w:t>
      </w:r>
      <w:proofErr w:type="spellStart"/>
      <w:r>
        <w:t>exactement</w:t>
      </w:r>
      <w:proofErr w:type="spellEnd"/>
      <w:r>
        <w:t xml:space="preserve"> aux </w:t>
      </w:r>
      <w:proofErr w:type="spellStart"/>
      <w:r>
        <w:t>activités</w:t>
      </w:r>
      <w:proofErr w:type="spellEnd"/>
      <w:r>
        <w:t xml:space="preserve"> </w:t>
      </w:r>
      <w:proofErr w:type="spellStart"/>
      <w:r>
        <w:t>historiques</w:t>
      </w:r>
      <w:proofErr w:type="spellEnd"/>
      <w:r>
        <w:t xml:space="preserve">, </w:t>
      </w:r>
      <w:proofErr w:type="spellStart"/>
      <w:r>
        <w:t>pourvu</w:t>
      </w:r>
      <w:proofErr w:type="spellEnd"/>
      <w:r>
        <w:t xml:space="preserve"> que les </w:t>
      </w:r>
      <w:proofErr w:type="spellStart"/>
      <w:r>
        <w:t>activités</w:t>
      </w:r>
      <w:proofErr w:type="spellEnd"/>
      <w:r>
        <w:t xml:space="preserve"> </w:t>
      </w:r>
      <w:proofErr w:type="spellStart"/>
      <w:r>
        <w:t>modernes</w:t>
      </w:r>
      <w:proofErr w:type="spellEnd"/>
      <w:r>
        <w:t xml:space="preserve"> </w:t>
      </w:r>
      <w:proofErr w:type="spellStart"/>
      <w:r>
        <w:t>soient</w:t>
      </w:r>
      <w:proofErr w:type="spellEnd"/>
      <w:r>
        <w:t xml:space="preserve"> des </w:t>
      </w:r>
      <w:proofErr w:type="spellStart"/>
      <w:r>
        <w:t>évolutions</w:t>
      </w:r>
      <w:proofErr w:type="spellEnd"/>
      <w:r>
        <w:t xml:space="preserve"> </w:t>
      </w:r>
      <w:proofErr w:type="spellStart"/>
      <w:r>
        <w:t>logiques</w:t>
      </w:r>
      <w:proofErr w:type="spellEnd"/>
      <w:r>
        <w:t xml:space="preserve"> des </w:t>
      </w:r>
      <w:proofErr w:type="spellStart"/>
      <w:r>
        <w:t>activités</w:t>
      </w:r>
      <w:proofErr w:type="spellEnd"/>
      <w:r>
        <w:t xml:space="preserve"> </w:t>
      </w:r>
      <w:proofErr w:type="spellStart"/>
      <w:r>
        <w:t>traditionnelles</w:t>
      </w:r>
      <w:proofErr w:type="spellEnd"/>
      <w:r>
        <w:t xml:space="preserve">. De plus, le tribunal </w:t>
      </w:r>
      <w:proofErr w:type="gramStart"/>
      <w:r>
        <w:t>a</w:t>
      </w:r>
      <w:proofErr w:type="gramEnd"/>
      <w:r>
        <w:t xml:space="preserve"> </w:t>
      </w:r>
      <w:proofErr w:type="spellStart"/>
      <w:r>
        <w:t>affirmé</w:t>
      </w:r>
      <w:proofErr w:type="spellEnd"/>
      <w:r>
        <w:t xml:space="preserve"> que </w:t>
      </w:r>
      <w:proofErr w:type="spellStart"/>
      <w:r>
        <w:t>lorsqu’il</w:t>
      </w:r>
      <w:proofErr w:type="spellEnd"/>
      <w:r>
        <w:t xml:space="preserve"> y a des </w:t>
      </w:r>
      <w:proofErr w:type="spellStart"/>
      <w:r>
        <w:t>ambiguïtés</w:t>
      </w:r>
      <w:proofErr w:type="spellEnd"/>
      <w:r>
        <w:t xml:space="preserve"> dans les </w:t>
      </w:r>
      <w:proofErr w:type="spellStart"/>
      <w:r>
        <w:t>traités</w:t>
      </w:r>
      <w:proofErr w:type="spellEnd"/>
      <w:r>
        <w:t xml:space="preserve">, </w:t>
      </w:r>
      <w:proofErr w:type="spellStart"/>
      <w:r>
        <w:t>elles</w:t>
      </w:r>
      <w:proofErr w:type="spellEnd"/>
      <w:r>
        <w:t xml:space="preserve"> </w:t>
      </w:r>
      <w:proofErr w:type="spellStart"/>
      <w:r>
        <w:t>doivent</w:t>
      </w:r>
      <w:proofErr w:type="spellEnd"/>
      <w:r>
        <w:t xml:space="preserve"> profiter aux Premières Nations. </w:t>
      </w:r>
      <w:proofErr w:type="spellStart"/>
      <w:r>
        <w:t>L’affaire</w:t>
      </w:r>
      <w:proofErr w:type="spellEnd"/>
      <w:r>
        <w:t xml:space="preserve"> Marshall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une</w:t>
      </w:r>
      <w:proofErr w:type="spellEnd"/>
      <w:r>
        <w:t xml:space="preserve"> cause </w:t>
      </w:r>
      <w:proofErr w:type="spellStart"/>
      <w:r>
        <w:t>extrêmement</w:t>
      </w:r>
      <w:proofErr w:type="spellEnd"/>
      <w:r>
        <w:t xml:space="preserve"> </w:t>
      </w:r>
      <w:proofErr w:type="spellStart"/>
      <w:r>
        <w:t>importante</w:t>
      </w:r>
      <w:proofErr w:type="spellEnd"/>
      <w:r>
        <w:t xml:space="preserve"> qui </w:t>
      </w:r>
      <w:proofErr w:type="spellStart"/>
      <w:r>
        <w:t>affirme</w:t>
      </w:r>
      <w:proofErr w:type="spellEnd"/>
      <w:r>
        <w:t xml:space="preserve"> que les ententes </w:t>
      </w:r>
      <w:proofErr w:type="spellStart"/>
      <w:r>
        <w:t>verbales</w:t>
      </w:r>
      <w:proofErr w:type="spellEnd"/>
      <w:r>
        <w:t xml:space="preserve"> font </w:t>
      </w:r>
      <w:proofErr w:type="spellStart"/>
      <w:r>
        <w:t>partie</w:t>
      </w:r>
      <w:proofErr w:type="spellEnd"/>
      <w:r>
        <w:t xml:space="preserve"> </w:t>
      </w:r>
      <w:proofErr w:type="spellStart"/>
      <w:r>
        <w:t>intégrante</w:t>
      </w:r>
      <w:proofErr w:type="spellEnd"/>
      <w:r>
        <w:t xml:space="preserve"> des </w:t>
      </w:r>
      <w:proofErr w:type="spellStart"/>
      <w:r>
        <w:t>traités</w:t>
      </w:r>
      <w:proofErr w:type="spellEnd"/>
      <w:r>
        <w:t xml:space="preserve">. </w:t>
      </w:r>
      <w:proofErr w:type="spellStart"/>
      <w:r>
        <w:t>L’interprétation</w:t>
      </w:r>
      <w:proofErr w:type="spellEnd"/>
      <w:r>
        <w:t xml:space="preserve"> </w:t>
      </w:r>
      <w:proofErr w:type="spellStart"/>
      <w:r>
        <w:t>moderne</w:t>
      </w:r>
      <w:proofErr w:type="spellEnd"/>
      <w:r>
        <w:t xml:space="preserve"> des </w:t>
      </w:r>
      <w:proofErr w:type="spellStart"/>
      <w:r>
        <w:t>traités</w:t>
      </w:r>
      <w:proofErr w:type="spellEnd"/>
      <w:r>
        <w:t xml:space="preserve"> </w:t>
      </w:r>
      <w:proofErr w:type="spellStart"/>
      <w:r>
        <w:t>doit</w:t>
      </w:r>
      <w:proofErr w:type="spellEnd"/>
      <w:r>
        <w:t xml:space="preserve"> </w:t>
      </w:r>
      <w:proofErr w:type="spellStart"/>
      <w:r>
        <w:t>donc</w:t>
      </w:r>
      <w:proofErr w:type="spellEnd"/>
      <w:r>
        <w:t xml:space="preserve"> </w:t>
      </w:r>
      <w:proofErr w:type="spellStart"/>
      <w:r>
        <w:t>refléter</w:t>
      </w:r>
      <w:proofErr w:type="spellEnd"/>
      <w:r>
        <w:t xml:space="preserve"> les intentions </w:t>
      </w:r>
      <w:proofErr w:type="spellStart"/>
      <w:r>
        <w:t>originales</w:t>
      </w:r>
      <w:proofErr w:type="spellEnd"/>
      <w:r>
        <w:t xml:space="preserve"> de </w:t>
      </w:r>
      <w:proofErr w:type="spellStart"/>
      <w:r>
        <w:t>chacune</w:t>
      </w:r>
      <w:proofErr w:type="spellEnd"/>
      <w:r>
        <w:t xml:space="preserve"> des parties. » (</w:t>
      </w:r>
      <w:proofErr w:type="spellStart"/>
      <w:r>
        <w:t>soulignement</w:t>
      </w:r>
      <w:proofErr w:type="spellEnd"/>
      <w:r>
        <w:t xml:space="preserve"> </w:t>
      </w:r>
      <w:proofErr w:type="spellStart"/>
      <w:r>
        <w:t>ajouté</w:t>
      </w:r>
      <w:proofErr w:type="spellEnd"/>
      <w:r>
        <w:t>)</w:t>
      </w:r>
    </w:p>
    <w:p w14:paraId="2E3E00A9" w14:textId="77777777" w:rsidR="00767A09" w:rsidRDefault="00767A09" w:rsidP="00767A09"/>
    <w:p w14:paraId="1BAC28AA" w14:textId="77777777" w:rsidR="00767A09" w:rsidRDefault="00767A09" w:rsidP="00767A09">
      <w:r>
        <w:t xml:space="preserve">Source : </w:t>
      </w:r>
      <w:hyperlink r:id="rId39" w:anchor=":~:text=In%20Marshall%2C%20the%20Supreme%20Court,right%20to%20fish%20for%20sustenance.&amp;text=In%20addition%2C%20the%20court%20affirmed,benefit%20of%20the%20First%20Nation." w:history="1">
        <w:r>
          <w:rPr>
            <w:rStyle w:val="Hyperlink"/>
          </w:rPr>
          <w:t>Assemblée des Premières Nations</w:t>
        </w:r>
      </w:hyperlink>
    </w:p>
    <w:p w14:paraId="15A5D276" w14:textId="77777777" w:rsidR="005B68A1" w:rsidRDefault="005B68A1" w:rsidP="005B68A1"/>
    <w:p w14:paraId="1587AFDE" w14:textId="77777777" w:rsidR="005B68A1" w:rsidRDefault="005B68A1" w:rsidP="005B68A1"/>
    <w:p w14:paraId="11729791" w14:textId="77777777" w:rsidR="005B68A1" w:rsidRDefault="005B68A1" w:rsidP="005B68A1"/>
    <w:p w14:paraId="7C3F4045" w14:textId="5372D380" w:rsidR="005B68A1" w:rsidRDefault="005B68A1" w:rsidP="009C4397">
      <w:pPr>
        <w:tabs>
          <w:tab w:val="left" w:pos="2980"/>
        </w:tabs>
        <w:rPr>
          <w:szCs w:val="24"/>
        </w:rPr>
      </w:pPr>
    </w:p>
    <w:p w14:paraId="7728A512" w14:textId="6D519FFE" w:rsidR="00F22F06" w:rsidRDefault="00F22F06" w:rsidP="009C4397">
      <w:pPr>
        <w:tabs>
          <w:tab w:val="left" w:pos="2980"/>
        </w:tabs>
        <w:rPr>
          <w:szCs w:val="24"/>
        </w:rPr>
      </w:pPr>
    </w:p>
    <w:p w14:paraId="6F73C83C" w14:textId="47D59477" w:rsidR="00F22F06" w:rsidRDefault="00F22F06" w:rsidP="009C4397">
      <w:pPr>
        <w:tabs>
          <w:tab w:val="left" w:pos="2980"/>
        </w:tabs>
        <w:rPr>
          <w:szCs w:val="24"/>
        </w:rPr>
      </w:pPr>
    </w:p>
    <w:p w14:paraId="67AD7E02" w14:textId="05C7F855" w:rsidR="00F22F06" w:rsidRDefault="00F22F06" w:rsidP="009C4397">
      <w:pPr>
        <w:tabs>
          <w:tab w:val="left" w:pos="2980"/>
        </w:tabs>
        <w:rPr>
          <w:szCs w:val="24"/>
        </w:rPr>
      </w:pPr>
    </w:p>
    <w:p w14:paraId="638E940B" w14:textId="6FD2488E" w:rsidR="00F22F06" w:rsidRDefault="00F22F06" w:rsidP="009C4397">
      <w:pPr>
        <w:tabs>
          <w:tab w:val="left" w:pos="2980"/>
        </w:tabs>
        <w:rPr>
          <w:szCs w:val="24"/>
        </w:rPr>
      </w:pPr>
    </w:p>
    <w:p w14:paraId="71365244" w14:textId="4BFEDD15" w:rsidR="00F22F06" w:rsidRDefault="00F22F06" w:rsidP="009C4397">
      <w:pPr>
        <w:tabs>
          <w:tab w:val="left" w:pos="2980"/>
        </w:tabs>
        <w:rPr>
          <w:szCs w:val="24"/>
        </w:rPr>
      </w:pPr>
    </w:p>
    <w:p w14:paraId="0B745B81" w14:textId="09E7146C" w:rsidR="00F22F06" w:rsidRDefault="00F22F06" w:rsidP="009C4397">
      <w:pPr>
        <w:tabs>
          <w:tab w:val="left" w:pos="2980"/>
        </w:tabs>
        <w:rPr>
          <w:szCs w:val="24"/>
        </w:rPr>
      </w:pPr>
    </w:p>
    <w:p w14:paraId="01071B53" w14:textId="08AFF973" w:rsidR="00F22F06" w:rsidRDefault="00F22F06" w:rsidP="009C4397">
      <w:pPr>
        <w:tabs>
          <w:tab w:val="left" w:pos="2980"/>
        </w:tabs>
        <w:rPr>
          <w:szCs w:val="24"/>
        </w:rPr>
      </w:pPr>
    </w:p>
    <w:p w14:paraId="62017064" w14:textId="6C4199D5" w:rsidR="00F22F06" w:rsidRDefault="00F22F06" w:rsidP="009C4397">
      <w:pPr>
        <w:tabs>
          <w:tab w:val="left" w:pos="2980"/>
        </w:tabs>
        <w:rPr>
          <w:szCs w:val="24"/>
        </w:rPr>
      </w:pPr>
    </w:p>
    <w:p w14:paraId="2BB77F4F" w14:textId="399BC826" w:rsidR="00F22F06" w:rsidRDefault="00F22F06" w:rsidP="009C4397">
      <w:pPr>
        <w:tabs>
          <w:tab w:val="left" w:pos="2980"/>
        </w:tabs>
        <w:rPr>
          <w:szCs w:val="24"/>
        </w:rPr>
      </w:pPr>
    </w:p>
    <w:p w14:paraId="285A3A77" w14:textId="2881A6D9" w:rsidR="00F22F06" w:rsidRDefault="00F22F06" w:rsidP="009C4397">
      <w:pPr>
        <w:tabs>
          <w:tab w:val="left" w:pos="2980"/>
        </w:tabs>
        <w:rPr>
          <w:szCs w:val="24"/>
        </w:rPr>
      </w:pPr>
    </w:p>
    <w:p w14:paraId="10EA8E7A" w14:textId="1168A847" w:rsidR="00F22F06" w:rsidRDefault="00F22F06" w:rsidP="009C4397">
      <w:pPr>
        <w:tabs>
          <w:tab w:val="left" w:pos="2980"/>
        </w:tabs>
        <w:rPr>
          <w:szCs w:val="24"/>
        </w:rPr>
      </w:pPr>
    </w:p>
    <w:p w14:paraId="770C69FB" w14:textId="324AB93F" w:rsidR="00F22F06" w:rsidRDefault="00F22F06" w:rsidP="009C4397">
      <w:pPr>
        <w:tabs>
          <w:tab w:val="left" w:pos="2980"/>
        </w:tabs>
        <w:rPr>
          <w:szCs w:val="24"/>
        </w:rPr>
      </w:pPr>
    </w:p>
    <w:p w14:paraId="77B1717C" w14:textId="6D5BACD0" w:rsidR="00F22F06" w:rsidRDefault="00F22F06" w:rsidP="009C4397">
      <w:pPr>
        <w:tabs>
          <w:tab w:val="left" w:pos="2980"/>
        </w:tabs>
        <w:rPr>
          <w:szCs w:val="24"/>
        </w:rPr>
      </w:pPr>
    </w:p>
    <w:p w14:paraId="710190AF" w14:textId="641883C8" w:rsidR="00F22F06" w:rsidRDefault="00F22F06" w:rsidP="009C4397">
      <w:pPr>
        <w:tabs>
          <w:tab w:val="left" w:pos="2980"/>
        </w:tabs>
        <w:rPr>
          <w:szCs w:val="24"/>
        </w:rPr>
      </w:pPr>
    </w:p>
    <w:p w14:paraId="1B847363" w14:textId="434B6DBD" w:rsidR="00F22F06" w:rsidRDefault="00F22F06" w:rsidP="009C4397">
      <w:pPr>
        <w:tabs>
          <w:tab w:val="left" w:pos="2980"/>
        </w:tabs>
        <w:rPr>
          <w:szCs w:val="24"/>
        </w:rPr>
      </w:pPr>
    </w:p>
    <w:p w14:paraId="3FBDBE28" w14:textId="6D34DDD8" w:rsidR="00F22F06" w:rsidRDefault="00F22F06" w:rsidP="009C4397">
      <w:pPr>
        <w:tabs>
          <w:tab w:val="left" w:pos="2980"/>
        </w:tabs>
        <w:rPr>
          <w:szCs w:val="24"/>
        </w:rPr>
      </w:pPr>
    </w:p>
    <w:p w14:paraId="202F9517" w14:textId="5C77634D" w:rsidR="00F22F06" w:rsidRDefault="00F22F06" w:rsidP="009C4397">
      <w:pPr>
        <w:tabs>
          <w:tab w:val="left" w:pos="2980"/>
        </w:tabs>
        <w:rPr>
          <w:szCs w:val="24"/>
        </w:rPr>
      </w:pPr>
    </w:p>
    <w:p w14:paraId="6B2979E8" w14:textId="31369991" w:rsidR="00F22F06" w:rsidRDefault="00F22F06" w:rsidP="009C4397">
      <w:pPr>
        <w:tabs>
          <w:tab w:val="left" w:pos="2980"/>
        </w:tabs>
        <w:rPr>
          <w:szCs w:val="24"/>
        </w:rPr>
      </w:pPr>
    </w:p>
    <w:p w14:paraId="296FB5D2" w14:textId="77777777" w:rsidR="00EF3313" w:rsidRDefault="00EF3313" w:rsidP="00571955"/>
    <w:p w14:paraId="48C57B90" w14:textId="2289524A" w:rsidR="0041099C" w:rsidRPr="002D2A0E" w:rsidRDefault="00DD0A3B" w:rsidP="0041099C">
      <w:pPr>
        <w:pStyle w:val="Heading2"/>
        <w:jc w:val="center"/>
        <w:rPr>
          <w:highlight w:val="yellow"/>
        </w:rPr>
      </w:pPr>
      <w:bookmarkStart w:id="58" w:name="_Toc50983937"/>
      <w:proofErr w:type="spellStart"/>
      <w:r w:rsidRPr="00DD0A3B">
        <w:t xml:space="preserve">Feuille </w:t>
      </w:r>
      <w:proofErr w:type="spellEnd"/>
      <w:r w:rsidRPr="00DD0A3B">
        <w:t xml:space="preserve">de </w:t>
      </w:r>
      <w:proofErr w:type="gramStart"/>
      <w:r w:rsidRPr="00DD0A3B">
        <w:t>travail :</w:t>
      </w:r>
      <w:proofErr w:type="gramEnd"/>
      <w:r w:rsidRPr="00DD0A3B">
        <w:t xml:space="preserve"> verbal et </w:t>
      </w:r>
      <w:proofErr w:type="spellStart"/>
      <w:r w:rsidRPr="00DD0A3B">
        <w:t>écrit</w:t>
      </w:r>
      <w:proofErr w:type="spellEnd"/>
      <w:r w:rsidRPr="00DD0A3B">
        <w:t xml:space="preserve"> - </w:t>
      </w:r>
      <w:proofErr w:type="spellStart"/>
      <w:r w:rsidRPr="00DD0A3B">
        <w:t>qu’en</w:t>
      </w:r>
      <w:proofErr w:type="spellEnd"/>
      <w:r w:rsidRPr="00DD0A3B">
        <w:t xml:space="preserve"> </w:t>
      </w:r>
      <w:proofErr w:type="spellStart"/>
      <w:r w:rsidRPr="00DD0A3B">
        <w:t>pensez-vous</w:t>
      </w:r>
      <w:proofErr w:type="spellEnd"/>
      <w:r w:rsidRPr="00DD0A3B">
        <w:t>?</w:t>
      </w:r>
      <w:bookmarkEnd w:id="58"/>
    </w:p>
    <w:p w14:paraId="5B222D56" w14:textId="77777777" w:rsidR="0041099C" w:rsidRPr="002D2A0E" w:rsidRDefault="0041099C" w:rsidP="0041099C">
      <w:pPr>
        <w:rPr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3261"/>
        <w:gridCol w:w="3117"/>
      </w:tblGrid>
      <w:tr w:rsidR="005223EE" w:rsidRPr="002D2A0E" w14:paraId="38FE843E" w14:textId="77777777" w:rsidTr="00BF7723">
        <w:tc>
          <w:tcPr>
            <w:tcW w:w="2972" w:type="dxa"/>
          </w:tcPr>
          <w:p w14:paraId="493216E8" w14:textId="2016E36F" w:rsidR="005223EE" w:rsidRPr="002D2A0E" w:rsidRDefault="005223EE" w:rsidP="005223EE">
            <w:pPr>
              <w:rPr>
                <w:highlight w:val="yellow"/>
              </w:rPr>
            </w:pPr>
            <w:r>
              <w:t>Question</w:t>
            </w:r>
          </w:p>
        </w:tc>
        <w:tc>
          <w:tcPr>
            <w:tcW w:w="3261" w:type="dxa"/>
          </w:tcPr>
          <w:p w14:paraId="21A593E1" w14:textId="44C13D7B" w:rsidR="005223EE" w:rsidRPr="002D2A0E" w:rsidRDefault="005223EE" w:rsidP="005223EE">
            <w:pPr>
              <w:rPr>
                <w:highlight w:val="yellow"/>
              </w:rPr>
            </w:pPr>
            <w:proofErr w:type="spellStart"/>
            <w:r>
              <w:t>Répondez</w:t>
            </w:r>
            <w:proofErr w:type="spellEnd"/>
            <w:r>
              <w:t xml:space="preserve"> au début de la </w:t>
            </w:r>
            <w:proofErr w:type="spellStart"/>
            <w:r>
              <w:t>leçon</w:t>
            </w:r>
            <w:proofErr w:type="spellEnd"/>
          </w:p>
        </w:tc>
        <w:tc>
          <w:tcPr>
            <w:tcW w:w="3117" w:type="dxa"/>
          </w:tcPr>
          <w:p w14:paraId="6826F128" w14:textId="41BC6131" w:rsidR="005223EE" w:rsidRPr="002D2A0E" w:rsidRDefault="005223EE" w:rsidP="005223EE">
            <w:pPr>
              <w:rPr>
                <w:highlight w:val="yellow"/>
              </w:rPr>
            </w:pPr>
            <w:proofErr w:type="spellStart"/>
            <w:r>
              <w:t>Répondez</w:t>
            </w:r>
            <w:proofErr w:type="spellEnd"/>
            <w:r>
              <w:t xml:space="preserve"> à la fin de la </w:t>
            </w:r>
            <w:proofErr w:type="spellStart"/>
            <w:r>
              <w:t>leçon</w:t>
            </w:r>
            <w:proofErr w:type="spellEnd"/>
          </w:p>
        </w:tc>
      </w:tr>
      <w:tr w:rsidR="00681112" w:rsidRPr="002D2A0E" w14:paraId="10755403" w14:textId="77777777" w:rsidTr="00BF7723">
        <w:tc>
          <w:tcPr>
            <w:tcW w:w="2972" w:type="dxa"/>
          </w:tcPr>
          <w:p w14:paraId="773F3C90" w14:textId="77777777" w:rsidR="00681112" w:rsidRDefault="00681112" w:rsidP="00681112">
            <w:proofErr w:type="spellStart"/>
            <w:r>
              <w:t>Avez-vous</w:t>
            </w:r>
            <w:proofErr w:type="spellEnd"/>
            <w:r>
              <w:t xml:space="preserve"> </w:t>
            </w:r>
            <w:proofErr w:type="spellStart"/>
            <w:r>
              <w:t>besoin</w:t>
            </w:r>
            <w:proofErr w:type="spellEnd"/>
            <w:r>
              <w:t xml:space="preserve"> </w:t>
            </w:r>
            <w:proofErr w:type="spellStart"/>
            <w:r>
              <w:t>d’écrire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promesse</w:t>
            </w:r>
            <w:proofErr w:type="spellEnd"/>
            <w:r>
              <w:t xml:space="preserve"> pour la </w:t>
            </w:r>
            <w:proofErr w:type="spellStart"/>
            <w:r>
              <w:t>tenir</w:t>
            </w:r>
            <w:proofErr w:type="spellEnd"/>
            <w:r>
              <w:t>?</w:t>
            </w:r>
          </w:p>
          <w:p w14:paraId="500344DE" w14:textId="77777777" w:rsidR="00681112" w:rsidRDefault="00681112" w:rsidP="00681112"/>
          <w:p w14:paraId="2875C97F" w14:textId="77777777" w:rsidR="00681112" w:rsidRDefault="00681112" w:rsidP="00681112">
            <w:proofErr w:type="spellStart"/>
            <w:r>
              <w:t>Pourquoi</w:t>
            </w:r>
            <w:proofErr w:type="spellEnd"/>
            <w:r>
              <w:t>?</w:t>
            </w:r>
          </w:p>
          <w:p w14:paraId="49BFE69A" w14:textId="77777777" w:rsidR="00681112" w:rsidRDefault="00681112" w:rsidP="00681112"/>
          <w:p w14:paraId="61FE7723" w14:textId="77777777" w:rsidR="00681112" w:rsidRDefault="00681112" w:rsidP="00681112"/>
          <w:p w14:paraId="7A2D67B5" w14:textId="77777777" w:rsidR="00681112" w:rsidRDefault="00681112" w:rsidP="00681112"/>
          <w:p w14:paraId="04AA92AF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  <w:tc>
          <w:tcPr>
            <w:tcW w:w="3261" w:type="dxa"/>
          </w:tcPr>
          <w:p w14:paraId="1ECA0464" w14:textId="77777777" w:rsidR="00681112" w:rsidRPr="002D2A0E" w:rsidRDefault="00681112" w:rsidP="00681112">
            <w:pPr>
              <w:rPr>
                <w:highlight w:val="yellow"/>
              </w:rPr>
            </w:pPr>
          </w:p>
          <w:p w14:paraId="47172860" w14:textId="77777777" w:rsidR="00681112" w:rsidRPr="002D2A0E" w:rsidRDefault="00681112" w:rsidP="00681112">
            <w:pPr>
              <w:rPr>
                <w:highlight w:val="yellow"/>
              </w:rPr>
            </w:pPr>
          </w:p>
          <w:p w14:paraId="5E74BF9E" w14:textId="77777777" w:rsidR="00681112" w:rsidRPr="002D2A0E" w:rsidRDefault="00681112" w:rsidP="00681112">
            <w:pPr>
              <w:rPr>
                <w:highlight w:val="yellow"/>
              </w:rPr>
            </w:pPr>
          </w:p>
          <w:p w14:paraId="3FE7FAF2" w14:textId="77777777" w:rsidR="00681112" w:rsidRPr="002D2A0E" w:rsidRDefault="00681112" w:rsidP="00681112">
            <w:pPr>
              <w:rPr>
                <w:highlight w:val="yellow"/>
              </w:rPr>
            </w:pPr>
          </w:p>
          <w:p w14:paraId="4192FAFE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  <w:tc>
          <w:tcPr>
            <w:tcW w:w="3117" w:type="dxa"/>
          </w:tcPr>
          <w:p w14:paraId="3EB3BD63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</w:tr>
      <w:tr w:rsidR="00681112" w:rsidRPr="002D2A0E" w14:paraId="76190643" w14:textId="77777777" w:rsidTr="00BF7723">
        <w:tc>
          <w:tcPr>
            <w:tcW w:w="2972" w:type="dxa"/>
          </w:tcPr>
          <w:p w14:paraId="3AF07D78" w14:textId="77777777" w:rsidR="00681112" w:rsidRDefault="00681112" w:rsidP="00681112">
            <w:r>
              <w:t xml:space="preserve">Pour </w:t>
            </w:r>
            <w:proofErr w:type="spellStart"/>
            <w:r>
              <w:t>quelles</w:t>
            </w:r>
            <w:proofErr w:type="spellEnd"/>
            <w:r>
              <w:t xml:space="preserve"> raisons </w:t>
            </w:r>
            <w:proofErr w:type="spellStart"/>
            <w:r>
              <w:t>certaines</w:t>
            </w:r>
            <w:proofErr w:type="spellEnd"/>
            <w:r>
              <w:t xml:space="preserve"> </w:t>
            </w:r>
            <w:proofErr w:type="spellStart"/>
            <w:r>
              <w:t>collectivités</w:t>
            </w:r>
            <w:proofErr w:type="spellEnd"/>
            <w:r>
              <w:t xml:space="preserve"> </w:t>
            </w:r>
            <w:proofErr w:type="spellStart"/>
            <w:r>
              <w:t>concluent-elles</w:t>
            </w:r>
            <w:proofErr w:type="spellEnd"/>
            <w:r>
              <w:t xml:space="preserve"> </w:t>
            </w:r>
            <w:proofErr w:type="spellStart"/>
            <w:r>
              <w:t>leurs</w:t>
            </w:r>
            <w:proofErr w:type="spellEnd"/>
            <w:r>
              <w:t xml:space="preserve"> ententes de </w:t>
            </w:r>
            <w:proofErr w:type="spellStart"/>
            <w:r>
              <w:t>façon</w:t>
            </w:r>
            <w:proofErr w:type="spellEnd"/>
            <w:r>
              <w:t xml:space="preserve"> </w:t>
            </w:r>
            <w:proofErr w:type="spellStart"/>
            <w:r>
              <w:t>verbales</w:t>
            </w:r>
            <w:proofErr w:type="spellEnd"/>
            <w:r>
              <w:t xml:space="preserve"> et </w:t>
            </w:r>
            <w:proofErr w:type="spellStart"/>
            <w:r>
              <w:t>d’autres</w:t>
            </w:r>
            <w:proofErr w:type="spellEnd"/>
            <w:r>
              <w:t xml:space="preserve"> par </w:t>
            </w:r>
            <w:proofErr w:type="spellStart"/>
            <w:r>
              <w:t>écrit</w:t>
            </w:r>
            <w:proofErr w:type="spellEnd"/>
            <w:r>
              <w:t>?</w:t>
            </w:r>
          </w:p>
          <w:p w14:paraId="370A4208" w14:textId="77777777" w:rsidR="00681112" w:rsidRDefault="00681112" w:rsidP="00681112"/>
          <w:p w14:paraId="1F93F3CA" w14:textId="77777777" w:rsidR="00681112" w:rsidRDefault="00681112" w:rsidP="00681112"/>
          <w:p w14:paraId="09FC5FC8" w14:textId="77777777" w:rsidR="00681112" w:rsidRDefault="00681112" w:rsidP="00681112"/>
          <w:p w14:paraId="3E84930E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  <w:tc>
          <w:tcPr>
            <w:tcW w:w="3261" w:type="dxa"/>
          </w:tcPr>
          <w:p w14:paraId="7F0A5A72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  <w:tc>
          <w:tcPr>
            <w:tcW w:w="3117" w:type="dxa"/>
          </w:tcPr>
          <w:p w14:paraId="4B3CC9DD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</w:tr>
      <w:tr w:rsidR="00681112" w:rsidRPr="002D2A0E" w14:paraId="45BA78E2" w14:textId="77777777" w:rsidTr="00BF7723">
        <w:tc>
          <w:tcPr>
            <w:tcW w:w="2972" w:type="dxa"/>
          </w:tcPr>
          <w:p w14:paraId="31F33581" w14:textId="77777777" w:rsidR="00681112" w:rsidRDefault="00681112" w:rsidP="00681112">
            <w:r>
              <w:t xml:space="preserve">Si </w:t>
            </w:r>
            <w:proofErr w:type="spellStart"/>
            <w:r>
              <w:t>une</w:t>
            </w:r>
            <w:proofErr w:type="spellEnd"/>
            <w:r>
              <w:t xml:space="preserve"> </w:t>
            </w:r>
            <w:proofErr w:type="spellStart"/>
            <w:r>
              <w:t>promesse</w:t>
            </w:r>
            <w:proofErr w:type="spellEnd"/>
            <w:r>
              <w:t xml:space="preserve"> </w:t>
            </w:r>
            <w:proofErr w:type="spellStart"/>
            <w:r>
              <w:t>verbale</w:t>
            </w:r>
            <w:proofErr w:type="spellEnd"/>
            <w:r>
              <w:t xml:space="preserve"> </w:t>
            </w:r>
            <w:proofErr w:type="spellStart"/>
            <w:r>
              <w:t>est</w:t>
            </w:r>
            <w:proofErr w:type="spellEnd"/>
            <w:r>
              <w:t xml:space="preserve"> </w:t>
            </w:r>
            <w:proofErr w:type="spellStart"/>
            <w:r>
              <w:t>écrite</w:t>
            </w:r>
            <w:proofErr w:type="spellEnd"/>
            <w:r>
              <w:t xml:space="preserve">, </w:t>
            </w:r>
            <w:proofErr w:type="spellStart"/>
            <w:r>
              <w:t>reste</w:t>
            </w:r>
            <w:proofErr w:type="spellEnd"/>
            <w:r>
              <w:t>-t-</w:t>
            </w:r>
            <w:proofErr w:type="spellStart"/>
            <w:r>
              <w:t>elle</w:t>
            </w:r>
            <w:proofErr w:type="spellEnd"/>
            <w:r>
              <w:t xml:space="preserve"> la </w:t>
            </w:r>
            <w:proofErr w:type="spellStart"/>
            <w:r>
              <w:t>même</w:t>
            </w:r>
            <w:proofErr w:type="spellEnd"/>
            <w:r>
              <w:t>?</w:t>
            </w:r>
          </w:p>
          <w:p w14:paraId="5A585208" w14:textId="77777777" w:rsidR="00681112" w:rsidRDefault="00681112" w:rsidP="00681112"/>
          <w:p w14:paraId="094FD147" w14:textId="77777777" w:rsidR="00681112" w:rsidRDefault="00681112" w:rsidP="00681112">
            <w:proofErr w:type="spellStart"/>
            <w:r>
              <w:t>Pourquoi</w:t>
            </w:r>
            <w:proofErr w:type="spellEnd"/>
            <w:r>
              <w:t>?</w:t>
            </w:r>
          </w:p>
          <w:p w14:paraId="561C5880" w14:textId="77777777" w:rsidR="00681112" w:rsidRDefault="00681112" w:rsidP="00681112"/>
          <w:p w14:paraId="187BF9D3" w14:textId="77777777" w:rsidR="00681112" w:rsidRDefault="00681112" w:rsidP="00681112"/>
          <w:p w14:paraId="753978D6" w14:textId="0211BCE0" w:rsidR="00681112" w:rsidRPr="002D2A0E" w:rsidRDefault="00681112" w:rsidP="00681112">
            <w:pPr>
              <w:rPr>
                <w:highlight w:val="yellow"/>
              </w:rPr>
            </w:pPr>
          </w:p>
        </w:tc>
        <w:tc>
          <w:tcPr>
            <w:tcW w:w="3261" w:type="dxa"/>
          </w:tcPr>
          <w:p w14:paraId="38DDAE37" w14:textId="77777777" w:rsidR="00681112" w:rsidRPr="002D2A0E" w:rsidRDefault="00681112" w:rsidP="00681112">
            <w:pPr>
              <w:rPr>
                <w:highlight w:val="yellow"/>
              </w:rPr>
            </w:pPr>
          </w:p>
          <w:p w14:paraId="2B715337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  <w:tc>
          <w:tcPr>
            <w:tcW w:w="3117" w:type="dxa"/>
          </w:tcPr>
          <w:p w14:paraId="359239A7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</w:tr>
      <w:tr w:rsidR="00681112" w:rsidRPr="002D2A0E" w14:paraId="141B946A" w14:textId="77777777" w:rsidTr="00BF7723">
        <w:tc>
          <w:tcPr>
            <w:tcW w:w="2972" w:type="dxa"/>
          </w:tcPr>
          <w:p w14:paraId="672BC687" w14:textId="77777777" w:rsidR="00681112" w:rsidRDefault="00681112" w:rsidP="00681112">
            <w:r>
              <w:t xml:space="preserve">De quelle </w:t>
            </w:r>
            <w:proofErr w:type="spellStart"/>
            <w:r>
              <w:t>façon</w:t>
            </w:r>
            <w:proofErr w:type="spellEnd"/>
            <w:r>
              <w:t xml:space="preserve"> </w:t>
            </w:r>
            <w:proofErr w:type="spellStart"/>
            <w:r>
              <w:t>établiriez-vous</w:t>
            </w:r>
            <w:proofErr w:type="spellEnd"/>
            <w:r>
              <w:t xml:space="preserve"> </w:t>
            </w:r>
            <w:proofErr w:type="spellStart"/>
            <w:r>
              <w:t>une</w:t>
            </w:r>
            <w:proofErr w:type="spellEnd"/>
            <w:r>
              <w:t xml:space="preserve"> entente qui </w:t>
            </w:r>
            <w:proofErr w:type="spellStart"/>
            <w:r>
              <w:t>dure</w:t>
            </w:r>
            <w:proofErr w:type="spellEnd"/>
            <w:r>
              <w:t xml:space="preserve"> </w:t>
            </w:r>
            <w:proofErr w:type="spellStart"/>
            <w:r>
              <w:t>longtemps</w:t>
            </w:r>
            <w:proofErr w:type="spellEnd"/>
            <w:r>
              <w:t xml:space="preserve"> et qui </w:t>
            </w:r>
            <w:proofErr w:type="spellStart"/>
            <w:r>
              <w:t>peut</w:t>
            </w:r>
            <w:proofErr w:type="spellEnd"/>
            <w:r>
              <w:t xml:space="preserve"> </w:t>
            </w:r>
            <w:proofErr w:type="spellStart"/>
            <w:r>
              <w:t>être</w:t>
            </w:r>
            <w:proofErr w:type="spellEnd"/>
            <w:r>
              <w:t xml:space="preserve"> </w:t>
            </w:r>
            <w:proofErr w:type="spellStart"/>
            <w:r>
              <w:t>partagée</w:t>
            </w:r>
            <w:proofErr w:type="spellEnd"/>
            <w:r>
              <w:t xml:space="preserve"> avec le plus grand </w:t>
            </w:r>
            <w:proofErr w:type="spellStart"/>
            <w:r>
              <w:t>nombre</w:t>
            </w:r>
            <w:proofErr w:type="spellEnd"/>
            <w:r>
              <w:t xml:space="preserve"> possible de </w:t>
            </w:r>
            <w:proofErr w:type="spellStart"/>
            <w:r>
              <w:t>personnes</w:t>
            </w:r>
            <w:proofErr w:type="spellEnd"/>
            <w:r>
              <w:t>?</w:t>
            </w:r>
          </w:p>
          <w:p w14:paraId="156C0FB3" w14:textId="77777777" w:rsidR="00681112" w:rsidRDefault="00681112" w:rsidP="00681112"/>
          <w:p w14:paraId="6DA2F3A8" w14:textId="77777777" w:rsidR="00681112" w:rsidRDefault="00681112" w:rsidP="00681112"/>
          <w:p w14:paraId="1F6A65A0" w14:textId="77777777" w:rsidR="00681112" w:rsidRDefault="00681112" w:rsidP="00681112"/>
          <w:p w14:paraId="5D0E4CDF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  <w:tc>
          <w:tcPr>
            <w:tcW w:w="3261" w:type="dxa"/>
          </w:tcPr>
          <w:p w14:paraId="08A80019" w14:textId="77777777" w:rsidR="00681112" w:rsidRPr="002D2A0E" w:rsidRDefault="00681112" w:rsidP="00681112">
            <w:pPr>
              <w:rPr>
                <w:highlight w:val="yellow"/>
              </w:rPr>
            </w:pPr>
          </w:p>
          <w:p w14:paraId="301886F1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  <w:tc>
          <w:tcPr>
            <w:tcW w:w="3117" w:type="dxa"/>
          </w:tcPr>
          <w:p w14:paraId="37FD8672" w14:textId="77777777" w:rsidR="00681112" w:rsidRPr="002D2A0E" w:rsidRDefault="00681112" w:rsidP="00681112">
            <w:pPr>
              <w:rPr>
                <w:highlight w:val="yellow"/>
              </w:rPr>
            </w:pPr>
          </w:p>
        </w:tc>
      </w:tr>
    </w:tbl>
    <w:p w14:paraId="0119678D" w14:textId="77777777" w:rsidR="0041099C" w:rsidRPr="002D2A0E" w:rsidRDefault="0041099C" w:rsidP="0041099C">
      <w:pPr>
        <w:rPr>
          <w:highlight w:val="yellow"/>
        </w:rPr>
      </w:pPr>
    </w:p>
    <w:p w14:paraId="70F81DF1" w14:textId="77777777" w:rsidR="0041099C" w:rsidRPr="002D2A0E" w:rsidRDefault="0041099C" w:rsidP="0041099C">
      <w:pPr>
        <w:tabs>
          <w:tab w:val="left" w:pos="709"/>
        </w:tabs>
        <w:rPr>
          <w:highlight w:val="yellow"/>
        </w:rPr>
      </w:pPr>
    </w:p>
    <w:p w14:paraId="602EDFA9" w14:textId="5A27ACF4" w:rsidR="00F13F53" w:rsidRPr="002D2A0E" w:rsidRDefault="00B65768" w:rsidP="0041099C">
      <w:pPr>
        <w:pStyle w:val="Heading2"/>
        <w:jc w:val="center"/>
        <w:rPr>
          <w:highlight w:val="yellow"/>
        </w:rPr>
      </w:pPr>
      <w:bookmarkStart w:id="59" w:name="_Toc50983938"/>
      <w:proofErr w:type="spellStart"/>
      <w:r w:rsidRPr="00B65768">
        <w:t xml:space="preserve">Feuille </w:t>
      </w:r>
      <w:proofErr w:type="spellEnd"/>
      <w:r w:rsidRPr="00B65768">
        <w:t xml:space="preserve">de </w:t>
      </w:r>
      <w:proofErr w:type="gramStart"/>
      <w:r w:rsidRPr="00B65768">
        <w:t>travail :</w:t>
      </w:r>
      <w:proofErr w:type="gramEnd"/>
      <w:r w:rsidRPr="00B65768">
        <w:t xml:space="preserve"> </w:t>
      </w:r>
      <w:proofErr w:type="spellStart"/>
      <w:r w:rsidRPr="00B65768">
        <w:t>Analyse</w:t>
      </w:r>
      <w:proofErr w:type="spellEnd"/>
      <w:r w:rsidRPr="00B65768">
        <w:t xml:space="preserve"> des sources </w:t>
      </w:r>
      <w:proofErr w:type="spellStart"/>
      <w:r w:rsidRPr="00B65768">
        <w:t>primaires</w:t>
      </w:r>
      <w:bookmarkEnd w:id="59"/>
      <w:proofErr w:type="spellEnd"/>
    </w:p>
    <w:p w14:paraId="4C3C0AE5" w14:textId="367AE23C" w:rsidR="00F13F53" w:rsidRPr="002D2A0E" w:rsidRDefault="00F13F53" w:rsidP="00F13F53">
      <w:pPr>
        <w:rPr>
          <w:highlight w:val="yellow"/>
        </w:rPr>
      </w:pPr>
    </w:p>
    <w:p w14:paraId="62414FD9" w14:textId="77777777" w:rsidR="00965473" w:rsidRDefault="00965473" w:rsidP="00965473">
      <w:proofErr w:type="spellStart"/>
      <w:r>
        <w:t>Jetez</w:t>
      </w:r>
      <w:proofErr w:type="spellEnd"/>
      <w:r>
        <w:t xml:space="preserve"> un coup </w:t>
      </w:r>
      <w:proofErr w:type="spellStart"/>
      <w:r>
        <w:t>d’œil</w:t>
      </w:r>
      <w:proofErr w:type="spellEnd"/>
      <w:r>
        <w:t xml:space="preserve"> à la </w:t>
      </w:r>
      <w:proofErr w:type="spellStart"/>
      <w:r>
        <w:t>photographie</w:t>
      </w:r>
      <w:proofErr w:type="spellEnd"/>
      <w:r>
        <w:t xml:space="preserve"> </w:t>
      </w:r>
      <w:proofErr w:type="spellStart"/>
      <w:r>
        <w:t>fournie</w:t>
      </w:r>
      <w:proofErr w:type="spellEnd"/>
      <w:r>
        <w:t xml:space="preserve">, et </w:t>
      </w:r>
      <w:proofErr w:type="spellStart"/>
      <w:r>
        <w:t>répondez</w:t>
      </w:r>
      <w:proofErr w:type="spellEnd"/>
      <w:r>
        <w:t xml:space="preserve"> au plus grand </w:t>
      </w:r>
      <w:proofErr w:type="spellStart"/>
      <w:r>
        <w:t>nombre</w:t>
      </w:r>
      <w:proofErr w:type="spellEnd"/>
      <w:r>
        <w:t xml:space="preserve"> possible de questions ci-dessous dans </w:t>
      </w:r>
      <w:proofErr w:type="spellStart"/>
      <w:r>
        <w:t>l’espace</w:t>
      </w:r>
      <w:proofErr w:type="spellEnd"/>
      <w:r>
        <w:t xml:space="preserve"> </w:t>
      </w:r>
      <w:proofErr w:type="spellStart"/>
      <w:proofErr w:type="gramStart"/>
      <w:r>
        <w:t>fourni</w:t>
      </w:r>
      <w:proofErr w:type="spellEnd"/>
      <w:r>
        <w:t> :</w:t>
      </w:r>
      <w:proofErr w:type="gramEnd"/>
    </w:p>
    <w:p w14:paraId="2021190E" w14:textId="77777777" w:rsidR="00836EEB" w:rsidRPr="002D2A0E" w:rsidRDefault="00836EEB" w:rsidP="00F13F53">
      <w:pPr>
        <w:rPr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6"/>
        <w:gridCol w:w="6094"/>
      </w:tblGrid>
      <w:tr w:rsidR="00C753B9" w:rsidRPr="002D2A0E" w14:paraId="3B7C7485" w14:textId="77777777" w:rsidTr="00836EEB">
        <w:tc>
          <w:tcPr>
            <w:tcW w:w="3256" w:type="dxa"/>
          </w:tcPr>
          <w:p w14:paraId="24E3D02F" w14:textId="0CF70064" w:rsidR="00C753B9" w:rsidRPr="002D2A0E" w:rsidRDefault="00C753B9" w:rsidP="00C753B9">
            <w:pPr>
              <w:rPr>
                <w:b/>
                <w:highlight w:val="yellow"/>
              </w:rPr>
            </w:pPr>
            <w:r>
              <w:rPr>
                <w:b/>
              </w:rPr>
              <w:t>Question</w:t>
            </w:r>
          </w:p>
        </w:tc>
        <w:tc>
          <w:tcPr>
            <w:tcW w:w="6094" w:type="dxa"/>
          </w:tcPr>
          <w:p w14:paraId="52B66CE5" w14:textId="17575834" w:rsidR="00C753B9" w:rsidRPr="002D2A0E" w:rsidRDefault="00C753B9" w:rsidP="00C753B9">
            <w:pPr>
              <w:rPr>
                <w:b/>
                <w:highlight w:val="yellow"/>
              </w:rPr>
            </w:pPr>
            <w:proofErr w:type="spellStart"/>
            <w:r>
              <w:rPr>
                <w:b/>
              </w:rPr>
              <w:t>Réponse</w:t>
            </w:r>
            <w:proofErr w:type="spellEnd"/>
          </w:p>
        </w:tc>
      </w:tr>
      <w:tr w:rsidR="00E6208C" w:rsidRPr="002D2A0E" w14:paraId="4D59E341" w14:textId="77777777" w:rsidTr="00836EEB">
        <w:tc>
          <w:tcPr>
            <w:tcW w:w="3256" w:type="dxa"/>
          </w:tcPr>
          <w:p w14:paraId="6C8D54CE" w14:textId="77777777" w:rsidR="00E6208C" w:rsidRDefault="00E6208C" w:rsidP="00E6208C">
            <w:proofErr w:type="spellStart"/>
            <w:r>
              <w:t>Imaginez</w:t>
            </w:r>
            <w:proofErr w:type="spellEnd"/>
            <w:r>
              <w:t xml:space="preserve"> </w:t>
            </w:r>
            <w:r>
              <w:rPr>
                <w:i/>
              </w:rPr>
              <w:t xml:space="preserve">que </w:t>
            </w:r>
            <w:proofErr w:type="spellStart"/>
            <w:r>
              <w:rPr>
                <w:i/>
              </w:rPr>
              <w:t>vous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étiez</w:t>
            </w:r>
            <w:proofErr w:type="spellEnd"/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présent</w:t>
            </w:r>
            <w:proofErr w:type="spellEnd"/>
            <w:r>
              <w:t xml:space="preserve"> au moment </w:t>
            </w:r>
            <w:proofErr w:type="spellStart"/>
            <w:r>
              <w:t>où</w:t>
            </w:r>
            <w:proofErr w:type="spellEnd"/>
            <w:r>
              <w:t xml:space="preserve"> </w:t>
            </w:r>
            <w:proofErr w:type="spellStart"/>
            <w:r>
              <w:t>cette</w:t>
            </w:r>
            <w:proofErr w:type="spellEnd"/>
            <w:r>
              <w:t xml:space="preserve"> photo a </w:t>
            </w:r>
            <w:proofErr w:type="spellStart"/>
            <w:r>
              <w:t>été</w:t>
            </w:r>
            <w:proofErr w:type="spellEnd"/>
            <w:r>
              <w:t xml:space="preserve"> </w:t>
            </w:r>
            <w:proofErr w:type="spellStart"/>
            <w:r>
              <w:t>prise</w:t>
            </w:r>
            <w:proofErr w:type="spellEnd"/>
            <w:r>
              <w:t xml:space="preserve"> – </w:t>
            </w:r>
            <w:proofErr w:type="spellStart"/>
            <w:r>
              <w:t>qu’entendriez-vous</w:t>
            </w:r>
            <w:proofErr w:type="spellEnd"/>
            <w:r>
              <w:t>?</w:t>
            </w:r>
          </w:p>
          <w:p w14:paraId="308ED84D" w14:textId="0F8F1904" w:rsidR="00E6208C" w:rsidRPr="002D2A0E" w:rsidRDefault="00E6208C" w:rsidP="00E6208C">
            <w:pPr>
              <w:rPr>
                <w:highlight w:val="yellow"/>
              </w:rPr>
            </w:pPr>
          </w:p>
        </w:tc>
        <w:tc>
          <w:tcPr>
            <w:tcW w:w="6094" w:type="dxa"/>
          </w:tcPr>
          <w:p w14:paraId="5FDF2B5B" w14:textId="77777777" w:rsidR="00E6208C" w:rsidRPr="002D2A0E" w:rsidRDefault="00E6208C" w:rsidP="00E6208C">
            <w:pPr>
              <w:rPr>
                <w:highlight w:val="yellow"/>
              </w:rPr>
            </w:pPr>
          </w:p>
          <w:p w14:paraId="730CCE79" w14:textId="0DB7D125" w:rsidR="00E6208C" w:rsidRPr="002D2A0E" w:rsidRDefault="00E6208C" w:rsidP="00E6208C">
            <w:pPr>
              <w:rPr>
                <w:highlight w:val="yellow"/>
              </w:rPr>
            </w:pPr>
          </w:p>
        </w:tc>
      </w:tr>
      <w:tr w:rsidR="00E6208C" w:rsidRPr="002D2A0E" w14:paraId="24B079D7" w14:textId="77777777" w:rsidTr="00836EEB">
        <w:tc>
          <w:tcPr>
            <w:tcW w:w="3256" w:type="dxa"/>
          </w:tcPr>
          <w:p w14:paraId="04FB5C99" w14:textId="77777777" w:rsidR="00E6208C" w:rsidRDefault="00E6208C" w:rsidP="00E6208C">
            <w:r>
              <w:t xml:space="preserve">Que </w:t>
            </w:r>
            <w:proofErr w:type="spellStart"/>
            <w:r>
              <w:t>pourriez-vous</w:t>
            </w:r>
            <w:proofErr w:type="spellEnd"/>
            <w:r>
              <w:t xml:space="preserve"> </w:t>
            </w:r>
            <w:proofErr w:type="spellStart"/>
            <w:r>
              <w:t>voir</w:t>
            </w:r>
            <w:proofErr w:type="spellEnd"/>
            <w:r>
              <w:t xml:space="preserve"> </w:t>
            </w:r>
            <w:proofErr w:type="spellStart"/>
            <w:r>
              <w:t>autour</w:t>
            </w:r>
            <w:proofErr w:type="spellEnd"/>
            <w:r>
              <w:t xml:space="preserve"> de </w:t>
            </w:r>
            <w:proofErr w:type="spellStart"/>
            <w:r>
              <w:t>vous</w:t>
            </w:r>
            <w:proofErr w:type="spellEnd"/>
            <w:r>
              <w:t xml:space="preserve">? </w:t>
            </w:r>
          </w:p>
          <w:p w14:paraId="5799E00D" w14:textId="37FD146F" w:rsidR="00E6208C" w:rsidRPr="002D2A0E" w:rsidRDefault="00E6208C" w:rsidP="00E6208C">
            <w:pPr>
              <w:rPr>
                <w:highlight w:val="yellow"/>
              </w:rPr>
            </w:pPr>
          </w:p>
        </w:tc>
        <w:tc>
          <w:tcPr>
            <w:tcW w:w="6094" w:type="dxa"/>
          </w:tcPr>
          <w:p w14:paraId="45353148" w14:textId="77777777" w:rsidR="00E6208C" w:rsidRPr="002D2A0E" w:rsidRDefault="00E6208C" w:rsidP="00E6208C">
            <w:pPr>
              <w:rPr>
                <w:highlight w:val="yellow"/>
              </w:rPr>
            </w:pPr>
          </w:p>
        </w:tc>
      </w:tr>
      <w:tr w:rsidR="00E6208C" w:rsidRPr="002D2A0E" w14:paraId="006EB3D5" w14:textId="77777777" w:rsidTr="00836EEB">
        <w:tc>
          <w:tcPr>
            <w:tcW w:w="3256" w:type="dxa"/>
          </w:tcPr>
          <w:p w14:paraId="3A1C1381" w14:textId="77777777" w:rsidR="00E6208C" w:rsidRDefault="00E6208C" w:rsidP="00E6208C">
            <w:proofErr w:type="spellStart"/>
            <w:r>
              <w:t>Quels</w:t>
            </w:r>
            <w:proofErr w:type="spellEnd"/>
            <w:r>
              <w:t xml:space="preserve"> genres </w:t>
            </w:r>
            <w:proofErr w:type="spellStart"/>
            <w:r>
              <w:t>d’aliments</w:t>
            </w:r>
            <w:proofErr w:type="spellEnd"/>
            <w:r>
              <w:t xml:space="preserve"> </w:t>
            </w:r>
            <w:proofErr w:type="spellStart"/>
            <w:r>
              <w:t>mangeriez-vous</w:t>
            </w:r>
            <w:proofErr w:type="spellEnd"/>
            <w:r>
              <w:t>?</w:t>
            </w:r>
          </w:p>
          <w:p w14:paraId="0C7012A7" w14:textId="2A9C43D0" w:rsidR="00E6208C" w:rsidRPr="002D2A0E" w:rsidRDefault="00E6208C" w:rsidP="00E6208C">
            <w:pPr>
              <w:rPr>
                <w:highlight w:val="yellow"/>
              </w:rPr>
            </w:pPr>
          </w:p>
        </w:tc>
        <w:tc>
          <w:tcPr>
            <w:tcW w:w="6094" w:type="dxa"/>
          </w:tcPr>
          <w:p w14:paraId="42884292" w14:textId="77777777" w:rsidR="00E6208C" w:rsidRPr="002D2A0E" w:rsidRDefault="00E6208C" w:rsidP="00E6208C">
            <w:pPr>
              <w:rPr>
                <w:highlight w:val="yellow"/>
              </w:rPr>
            </w:pPr>
          </w:p>
        </w:tc>
      </w:tr>
      <w:tr w:rsidR="00E6208C" w:rsidRPr="002D2A0E" w14:paraId="48ED34A8" w14:textId="77777777" w:rsidTr="00836EEB">
        <w:tc>
          <w:tcPr>
            <w:tcW w:w="3256" w:type="dxa"/>
          </w:tcPr>
          <w:p w14:paraId="6224FEFF" w14:textId="77777777" w:rsidR="00E6208C" w:rsidRDefault="00E6208C" w:rsidP="00E6208C">
            <w:proofErr w:type="spellStart"/>
            <w:r>
              <w:t>Selon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, que </w:t>
            </w:r>
            <w:proofErr w:type="spellStart"/>
            <w:r>
              <w:t>sentiriez-vous</w:t>
            </w:r>
            <w:proofErr w:type="spellEnd"/>
            <w:r>
              <w:t>?</w:t>
            </w:r>
          </w:p>
          <w:p w14:paraId="40577340" w14:textId="77777777" w:rsidR="00E6208C" w:rsidRDefault="00E6208C" w:rsidP="00E6208C"/>
          <w:p w14:paraId="31F5AF39" w14:textId="511C974E" w:rsidR="00E6208C" w:rsidRPr="002D2A0E" w:rsidRDefault="00E6208C" w:rsidP="00E6208C">
            <w:pPr>
              <w:rPr>
                <w:highlight w:val="yellow"/>
              </w:rPr>
            </w:pPr>
          </w:p>
        </w:tc>
        <w:tc>
          <w:tcPr>
            <w:tcW w:w="6094" w:type="dxa"/>
          </w:tcPr>
          <w:p w14:paraId="394FE411" w14:textId="77777777" w:rsidR="00E6208C" w:rsidRPr="002D2A0E" w:rsidRDefault="00E6208C" w:rsidP="00E6208C">
            <w:pPr>
              <w:rPr>
                <w:highlight w:val="yellow"/>
              </w:rPr>
            </w:pPr>
          </w:p>
        </w:tc>
      </w:tr>
      <w:tr w:rsidR="00E6208C" w:rsidRPr="002D2A0E" w14:paraId="1712CFFA" w14:textId="77777777" w:rsidTr="00836EEB">
        <w:tc>
          <w:tcPr>
            <w:tcW w:w="3256" w:type="dxa"/>
          </w:tcPr>
          <w:p w14:paraId="75ED2654" w14:textId="77777777" w:rsidR="00E6208C" w:rsidRDefault="00E6208C" w:rsidP="00E6208C">
            <w:proofErr w:type="spellStart"/>
            <w:r>
              <w:t>Quels</w:t>
            </w:r>
            <w:proofErr w:type="spellEnd"/>
            <w:r>
              <w:t xml:space="preserve"> types de textures </w:t>
            </w:r>
            <w:proofErr w:type="spellStart"/>
            <w:r>
              <w:t>pourriez-vous</w:t>
            </w:r>
            <w:proofErr w:type="spellEnd"/>
            <w:r>
              <w:t xml:space="preserve"> toucher?</w:t>
            </w:r>
          </w:p>
          <w:p w14:paraId="25E45AAE" w14:textId="77777777" w:rsidR="00E6208C" w:rsidRDefault="00E6208C" w:rsidP="00E6208C">
            <w:r>
              <w:t xml:space="preserve"> </w:t>
            </w:r>
          </w:p>
          <w:p w14:paraId="10A72413" w14:textId="0E21C199" w:rsidR="00E6208C" w:rsidRPr="002D2A0E" w:rsidRDefault="00E6208C" w:rsidP="00E6208C">
            <w:pPr>
              <w:rPr>
                <w:highlight w:val="yellow"/>
              </w:rPr>
            </w:pPr>
          </w:p>
        </w:tc>
        <w:tc>
          <w:tcPr>
            <w:tcW w:w="6094" w:type="dxa"/>
          </w:tcPr>
          <w:p w14:paraId="771FB940" w14:textId="77777777" w:rsidR="00E6208C" w:rsidRPr="002D2A0E" w:rsidRDefault="00E6208C" w:rsidP="00E6208C">
            <w:pPr>
              <w:rPr>
                <w:highlight w:val="yellow"/>
              </w:rPr>
            </w:pPr>
          </w:p>
        </w:tc>
      </w:tr>
      <w:tr w:rsidR="00E6208C" w:rsidRPr="002D2A0E" w14:paraId="37F89AEE" w14:textId="77777777" w:rsidTr="00836EEB">
        <w:tc>
          <w:tcPr>
            <w:tcW w:w="3256" w:type="dxa"/>
          </w:tcPr>
          <w:p w14:paraId="447789EC" w14:textId="77777777" w:rsidR="00E6208C" w:rsidRDefault="00E6208C" w:rsidP="00E6208C">
            <w:proofErr w:type="spellStart"/>
            <w:r>
              <w:t>Quels</w:t>
            </w:r>
            <w:proofErr w:type="spellEnd"/>
            <w:r>
              <w:t xml:space="preserve"> types de </w:t>
            </w:r>
            <w:proofErr w:type="spellStart"/>
            <w:r>
              <w:t>vêtements</w:t>
            </w:r>
            <w:proofErr w:type="spellEnd"/>
            <w:r>
              <w:t xml:space="preserve"> </w:t>
            </w:r>
            <w:proofErr w:type="spellStart"/>
            <w:r>
              <w:t>porteriez-vous</w:t>
            </w:r>
            <w:proofErr w:type="spellEnd"/>
            <w:r>
              <w:t>?</w:t>
            </w:r>
          </w:p>
          <w:p w14:paraId="38F2EBDD" w14:textId="77777777" w:rsidR="00E6208C" w:rsidRDefault="00E6208C" w:rsidP="00E6208C"/>
          <w:p w14:paraId="21877D23" w14:textId="77777777" w:rsidR="00E6208C" w:rsidRPr="002D2A0E" w:rsidRDefault="00E6208C" w:rsidP="00E6208C">
            <w:pPr>
              <w:rPr>
                <w:highlight w:val="yellow"/>
              </w:rPr>
            </w:pPr>
          </w:p>
        </w:tc>
        <w:tc>
          <w:tcPr>
            <w:tcW w:w="6094" w:type="dxa"/>
          </w:tcPr>
          <w:p w14:paraId="65D859C4" w14:textId="77777777" w:rsidR="00E6208C" w:rsidRPr="002D2A0E" w:rsidRDefault="00E6208C" w:rsidP="00E6208C">
            <w:pPr>
              <w:rPr>
                <w:highlight w:val="yellow"/>
              </w:rPr>
            </w:pPr>
          </w:p>
        </w:tc>
      </w:tr>
      <w:tr w:rsidR="00E6208C" w:rsidRPr="002D2A0E" w14:paraId="05ACBE8A" w14:textId="77777777" w:rsidTr="00836EEB">
        <w:tc>
          <w:tcPr>
            <w:tcW w:w="3256" w:type="dxa"/>
          </w:tcPr>
          <w:p w14:paraId="5A4F61EA" w14:textId="77777777" w:rsidR="00E6208C" w:rsidRDefault="00E6208C" w:rsidP="00E6208C">
            <w:r>
              <w:t xml:space="preserve">Comment </w:t>
            </w:r>
            <w:proofErr w:type="spellStart"/>
            <w:r>
              <w:t>vous</w:t>
            </w:r>
            <w:proofErr w:type="spellEnd"/>
            <w:r>
              <w:t xml:space="preserve"> </w:t>
            </w:r>
            <w:proofErr w:type="spellStart"/>
            <w:r>
              <w:t>seriez-vous</w:t>
            </w:r>
            <w:proofErr w:type="spellEnd"/>
            <w:r>
              <w:t xml:space="preserve"> </w:t>
            </w:r>
            <w:proofErr w:type="spellStart"/>
            <w:r>
              <w:t>déplacés</w:t>
            </w:r>
            <w:proofErr w:type="spellEnd"/>
            <w:r>
              <w:t xml:space="preserve"> d’un </w:t>
            </w:r>
            <w:proofErr w:type="spellStart"/>
            <w:r>
              <w:t>endroit</w:t>
            </w:r>
            <w:proofErr w:type="spellEnd"/>
            <w:r>
              <w:t xml:space="preserve"> à </w:t>
            </w:r>
            <w:proofErr w:type="spellStart"/>
            <w:r>
              <w:t>l’autre</w:t>
            </w:r>
            <w:proofErr w:type="spellEnd"/>
            <w:r>
              <w:t>?</w:t>
            </w:r>
          </w:p>
          <w:p w14:paraId="326C25AD" w14:textId="77777777" w:rsidR="00E6208C" w:rsidRDefault="00E6208C" w:rsidP="00E6208C"/>
          <w:p w14:paraId="4AD97130" w14:textId="7CCAF30F" w:rsidR="00E6208C" w:rsidRPr="002D2A0E" w:rsidRDefault="00E6208C" w:rsidP="00E6208C">
            <w:pPr>
              <w:rPr>
                <w:highlight w:val="yellow"/>
              </w:rPr>
            </w:pPr>
          </w:p>
        </w:tc>
        <w:tc>
          <w:tcPr>
            <w:tcW w:w="6094" w:type="dxa"/>
          </w:tcPr>
          <w:p w14:paraId="12D80E64" w14:textId="77777777" w:rsidR="00E6208C" w:rsidRPr="002D2A0E" w:rsidRDefault="00E6208C" w:rsidP="00E6208C">
            <w:pPr>
              <w:rPr>
                <w:highlight w:val="yellow"/>
              </w:rPr>
            </w:pPr>
          </w:p>
        </w:tc>
      </w:tr>
      <w:tr w:rsidR="00E6208C" w:rsidRPr="002D2A0E" w14:paraId="6471672D" w14:textId="77777777" w:rsidTr="00836EEB">
        <w:tc>
          <w:tcPr>
            <w:tcW w:w="3256" w:type="dxa"/>
          </w:tcPr>
          <w:p w14:paraId="79EE2540" w14:textId="77777777" w:rsidR="00E6208C" w:rsidRDefault="00E6208C" w:rsidP="00E6208C">
            <w:r>
              <w:t xml:space="preserve">Que </w:t>
            </w:r>
            <w:proofErr w:type="spellStart"/>
            <w:r>
              <w:t>feriez-vous</w:t>
            </w:r>
            <w:proofErr w:type="spellEnd"/>
            <w:r>
              <w:t xml:space="preserve">, </w:t>
            </w:r>
            <w:proofErr w:type="spellStart"/>
            <w:r>
              <w:t>selon</w:t>
            </w:r>
            <w:proofErr w:type="spellEnd"/>
            <w:r>
              <w:t xml:space="preserve"> </w:t>
            </w:r>
            <w:proofErr w:type="spellStart"/>
            <w:r>
              <w:t>vous</w:t>
            </w:r>
            <w:proofErr w:type="spellEnd"/>
            <w:r>
              <w:t xml:space="preserve">, pour </w:t>
            </w:r>
            <w:proofErr w:type="spellStart"/>
            <w:r>
              <w:t>vous</w:t>
            </w:r>
            <w:proofErr w:type="spellEnd"/>
            <w:r>
              <w:t xml:space="preserve"> amuser?</w:t>
            </w:r>
          </w:p>
          <w:p w14:paraId="40180C6C" w14:textId="77777777" w:rsidR="00E6208C" w:rsidRDefault="00E6208C" w:rsidP="00E6208C"/>
          <w:p w14:paraId="47C169E2" w14:textId="525B8169" w:rsidR="00E6208C" w:rsidRPr="002D2A0E" w:rsidRDefault="00E6208C" w:rsidP="00E6208C">
            <w:pPr>
              <w:rPr>
                <w:highlight w:val="yellow"/>
              </w:rPr>
            </w:pPr>
          </w:p>
        </w:tc>
        <w:tc>
          <w:tcPr>
            <w:tcW w:w="6094" w:type="dxa"/>
          </w:tcPr>
          <w:p w14:paraId="6207E88D" w14:textId="77777777" w:rsidR="00E6208C" w:rsidRPr="002D2A0E" w:rsidRDefault="00E6208C" w:rsidP="00E6208C">
            <w:pPr>
              <w:rPr>
                <w:highlight w:val="yellow"/>
              </w:rPr>
            </w:pPr>
          </w:p>
        </w:tc>
      </w:tr>
      <w:tr w:rsidR="00E6208C" w14:paraId="04A70CBA" w14:textId="77777777" w:rsidTr="00836EEB">
        <w:tc>
          <w:tcPr>
            <w:tcW w:w="3256" w:type="dxa"/>
          </w:tcPr>
          <w:p w14:paraId="75A174F5" w14:textId="77777777" w:rsidR="00E6208C" w:rsidRDefault="00E6208C" w:rsidP="00E6208C">
            <w:proofErr w:type="spellStart"/>
            <w:r>
              <w:t>Avez</w:t>
            </w:r>
            <w:proofErr w:type="spellEnd"/>
            <w:r>
              <w:t xml:space="preserve"> qui </w:t>
            </w:r>
            <w:proofErr w:type="spellStart"/>
            <w:r>
              <w:t>auriez-vous</w:t>
            </w:r>
            <w:proofErr w:type="spellEnd"/>
            <w:r>
              <w:t xml:space="preserve"> </w:t>
            </w:r>
            <w:proofErr w:type="spellStart"/>
            <w:r>
              <w:t>voyagé</w:t>
            </w:r>
            <w:proofErr w:type="spellEnd"/>
            <w:r>
              <w:t>?</w:t>
            </w:r>
          </w:p>
          <w:p w14:paraId="6D901026" w14:textId="4E6CE9F3" w:rsidR="00E6208C" w:rsidRDefault="00E6208C" w:rsidP="00E6208C"/>
        </w:tc>
        <w:tc>
          <w:tcPr>
            <w:tcW w:w="6094" w:type="dxa"/>
          </w:tcPr>
          <w:p w14:paraId="4AC863BC" w14:textId="77777777" w:rsidR="00E6208C" w:rsidRDefault="00E6208C" w:rsidP="00E6208C"/>
        </w:tc>
      </w:tr>
    </w:tbl>
    <w:p w14:paraId="5712ACAD" w14:textId="3E8625C5" w:rsidR="00F13F53" w:rsidRPr="00F13F53" w:rsidRDefault="00F13F53" w:rsidP="0041099C">
      <w:pPr>
        <w:spacing w:after="160" w:line="259" w:lineRule="auto"/>
      </w:pPr>
    </w:p>
    <w:sectPr w:rsidR="00F13F53" w:rsidRPr="00F13F53" w:rsidSect="002952EC">
      <w:headerReference w:type="default" r:id="rId40"/>
      <w:pgSz w:w="12240" w:h="15840"/>
      <w:pgMar w:top="1440" w:right="1440" w:bottom="1276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757AE31" w16cex:dateUtc="2020-07-13T13:52:57.291Z"/>
  <w16cex:commentExtensible w16cex:durableId="34544426" w16cex:dateUtc="2020-07-13T13:54:06.986Z"/>
  <w16cex:commentExtensible w16cex:durableId="74494AA6" w16cex:dateUtc="2020-07-13T14:02:16.729Z"/>
  <w16cex:commentExtensible w16cex:durableId="4302F582" w16cex:dateUtc="2020-07-13T14:16:41.553Z"/>
  <w16cex:commentExtensible w16cex:durableId="7632B676" w16cex:dateUtc="2020-07-13T14:20:28.843Z"/>
  <w16cex:commentExtensible w16cex:durableId="45E15103" w16cex:dateUtc="2020-07-13T14:23:28.785Z"/>
  <w16cex:commentExtensible w16cex:durableId="6ABFA01F" w16cex:dateUtc="2020-07-13T14:26:17.033Z"/>
  <w16cex:commentExtensible w16cex:durableId="2AE1928F" w16cex:dateUtc="2020-07-13T14:38:03.846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2AAF05" w14:textId="77777777" w:rsidR="00960A19" w:rsidRDefault="00960A19" w:rsidP="00A3462F">
      <w:r>
        <w:separator/>
      </w:r>
    </w:p>
    <w:p w14:paraId="43891E58" w14:textId="77777777" w:rsidR="00960A19" w:rsidRDefault="00960A19" w:rsidP="00A3462F"/>
    <w:p w14:paraId="7E5DF367" w14:textId="77777777" w:rsidR="00960A19" w:rsidRDefault="00960A19" w:rsidP="00A3462F"/>
    <w:p w14:paraId="754FA3A9" w14:textId="77777777" w:rsidR="00960A19" w:rsidRDefault="00960A19" w:rsidP="00A3462F"/>
  </w:endnote>
  <w:endnote w:type="continuationSeparator" w:id="0">
    <w:p w14:paraId="2B4E6C32" w14:textId="77777777" w:rsidR="00960A19" w:rsidRDefault="00960A19" w:rsidP="00A3462F">
      <w:r>
        <w:continuationSeparator/>
      </w:r>
    </w:p>
    <w:p w14:paraId="7A99750E" w14:textId="77777777" w:rsidR="00960A19" w:rsidRDefault="00960A19" w:rsidP="00A3462F"/>
    <w:p w14:paraId="6C2C9172" w14:textId="77777777" w:rsidR="00960A19" w:rsidRDefault="00960A19" w:rsidP="00A3462F"/>
    <w:p w14:paraId="04D4A9E5" w14:textId="77777777" w:rsidR="00960A19" w:rsidRDefault="00960A19" w:rsidP="00A3462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58194" w14:textId="77777777" w:rsidR="00465B65" w:rsidRDefault="00465B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97271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879EAE" w14:textId="45715A36" w:rsidR="00133F9A" w:rsidRDefault="00133F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3AD830" w14:textId="77777777" w:rsidR="00F60AAC" w:rsidRPr="004E18F8" w:rsidRDefault="00F60AAC" w:rsidP="00A346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44D14" w14:textId="77777777" w:rsidR="00465B65" w:rsidRDefault="00465B6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66743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A940CA" w14:textId="313174C7" w:rsidR="003239F4" w:rsidRDefault="003239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E9B2F5" w14:textId="77777777" w:rsidR="00C16419" w:rsidRPr="004E18F8" w:rsidRDefault="00C16419" w:rsidP="00A3462F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14791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75F638" w14:textId="77777777" w:rsidR="00571955" w:rsidRDefault="005719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4737CDC" w14:textId="77777777" w:rsidR="00571955" w:rsidRPr="004E18F8" w:rsidRDefault="00571955" w:rsidP="00A3462F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19207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D25A6E" w14:textId="165F45E3" w:rsidR="003239F4" w:rsidRDefault="003239F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E3DFE60" w14:textId="77777777" w:rsidR="00C16419" w:rsidRPr="004E18F8" w:rsidRDefault="00C16419" w:rsidP="00A346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9D889E" w14:textId="77777777" w:rsidR="00960A19" w:rsidRDefault="00960A19" w:rsidP="00A3462F">
      <w:r>
        <w:separator/>
      </w:r>
    </w:p>
    <w:p w14:paraId="118ED098" w14:textId="77777777" w:rsidR="00960A19" w:rsidRDefault="00960A19" w:rsidP="00A3462F"/>
    <w:p w14:paraId="2EE51DBA" w14:textId="77777777" w:rsidR="00960A19" w:rsidRDefault="00960A19" w:rsidP="00A3462F"/>
    <w:p w14:paraId="26B23F7D" w14:textId="77777777" w:rsidR="00960A19" w:rsidRDefault="00960A19" w:rsidP="00A3462F"/>
  </w:footnote>
  <w:footnote w:type="continuationSeparator" w:id="0">
    <w:p w14:paraId="1F6F1495" w14:textId="77777777" w:rsidR="00960A19" w:rsidRDefault="00960A19" w:rsidP="00A3462F">
      <w:r>
        <w:continuationSeparator/>
      </w:r>
    </w:p>
    <w:p w14:paraId="037557BF" w14:textId="77777777" w:rsidR="00960A19" w:rsidRDefault="00960A19" w:rsidP="00A3462F"/>
    <w:p w14:paraId="47B3F608" w14:textId="77777777" w:rsidR="00960A19" w:rsidRDefault="00960A19" w:rsidP="00A3462F"/>
    <w:p w14:paraId="5DF25ADC" w14:textId="77777777" w:rsidR="00960A19" w:rsidRDefault="00960A19" w:rsidP="00A3462F"/>
  </w:footnote>
  <w:footnote w:id="1">
    <w:p w14:paraId="65AF797E" w14:textId="3BF45FAC" w:rsidR="00E57E65" w:rsidRDefault="00E57E6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C00009" w:rsidRPr="00C00009">
        <w:t xml:space="preserve">Long, John. </w:t>
      </w:r>
      <w:r w:rsidR="00C00009" w:rsidRPr="00C00009">
        <w:rPr>
          <w:i/>
        </w:rPr>
        <w:t>Treaty No. 9: Making the Agreement to Share the Land in Far Northern Ontario in 1905</w:t>
      </w:r>
      <w:r w:rsidR="00C00009" w:rsidRPr="00C00009">
        <w:t>. Montreal</w:t>
      </w:r>
      <w:r w:rsidR="004B73FB">
        <w:t xml:space="preserve"> </w:t>
      </w:r>
      <w:r w:rsidR="00C00009" w:rsidRPr="00C00009">
        <w:t>: McGill-Queen's Press, 2010, p. 349.</w:t>
      </w:r>
    </w:p>
  </w:footnote>
  <w:footnote w:id="2">
    <w:p w14:paraId="62F15442" w14:textId="55605CE6" w:rsidR="00874269" w:rsidRDefault="0087426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756673" w:rsidRPr="00756673">
        <w:t>Mccue</w:t>
      </w:r>
      <w:proofErr w:type="spellEnd"/>
      <w:r w:rsidR="00756673" w:rsidRPr="00756673">
        <w:t>, Harvey A. "</w:t>
      </w:r>
      <w:proofErr w:type="spellStart"/>
      <w:r w:rsidR="00D92D76" w:rsidRPr="00D92D76">
        <w:t>Statut</w:t>
      </w:r>
      <w:proofErr w:type="spellEnd"/>
      <w:r w:rsidR="00D92D76" w:rsidRPr="00D92D76">
        <w:t xml:space="preserve"> </w:t>
      </w:r>
      <w:proofErr w:type="spellStart"/>
      <w:r w:rsidR="00D92D76" w:rsidRPr="00D92D76">
        <w:t>d’Indien</w:t>
      </w:r>
      <w:proofErr w:type="spellEnd"/>
      <w:r w:rsidR="00756673" w:rsidRPr="00756673">
        <w:t xml:space="preserve">".  </w:t>
      </w:r>
      <w:proofErr w:type="spellStart"/>
      <w:r w:rsidR="006E07EB" w:rsidRPr="006E07EB">
        <w:rPr>
          <w:i/>
        </w:rPr>
        <w:t>L'Encyclopédie</w:t>
      </w:r>
      <w:proofErr w:type="spellEnd"/>
      <w:r w:rsidR="006E07EB" w:rsidRPr="006E07EB">
        <w:rPr>
          <w:i/>
        </w:rPr>
        <w:t xml:space="preserve"> </w:t>
      </w:r>
      <w:proofErr w:type="spellStart"/>
      <w:r w:rsidR="006E07EB" w:rsidRPr="006E07EB">
        <w:rPr>
          <w:i/>
        </w:rPr>
        <w:t>canadienne</w:t>
      </w:r>
      <w:proofErr w:type="spellEnd"/>
      <w:r w:rsidR="00756673" w:rsidRPr="00756673">
        <w:t xml:space="preserve">, </w:t>
      </w:r>
      <w:r w:rsidR="00AC69A9">
        <w:t>15</w:t>
      </w:r>
      <w:r w:rsidR="00756673" w:rsidRPr="00756673">
        <w:t xml:space="preserve"> </w:t>
      </w:r>
      <w:proofErr w:type="spellStart"/>
      <w:r w:rsidR="004F36ED">
        <w:t>octobre</w:t>
      </w:r>
      <w:proofErr w:type="spellEnd"/>
      <w:r w:rsidR="004F36ED">
        <w:t xml:space="preserve"> </w:t>
      </w:r>
      <w:r w:rsidR="00756673" w:rsidRPr="00756673">
        <w:t xml:space="preserve">2018, </w:t>
      </w:r>
      <w:proofErr w:type="spellStart"/>
      <w:r w:rsidR="00756673" w:rsidRPr="00756673">
        <w:t>Historica</w:t>
      </w:r>
      <w:proofErr w:type="spellEnd"/>
      <w:r w:rsidR="00756673" w:rsidRPr="00756673">
        <w:t xml:space="preserve"> Canada. </w:t>
      </w:r>
      <w:hyperlink r:id="rId1" w:history="1">
        <w:r w:rsidR="00D92D76" w:rsidRPr="00B32F2D">
          <w:rPr>
            <w:rStyle w:val="Hyperlink"/>
          </w:rPr>
          <w:t>https://www.thecanadianencyclopedia.ca/en/article/indian</w:t>
        </w:r>
      </w:hyperlink>
      <w:r w:rsidR="00D92D76">
        <w:t>.</w:t>
      </w:r>
      <w:r w:rsidR="003239F4">
        <w:t xml:space="preserve"> </w:t>
      </w:r>
      <w:proofErr w:type="spellStart"/>
      <w:r w:rsidR="00293103" w:rsidRPr="00293103">
        <w:t>Accédé</w:t>
      </w:r>
      <w:proofErr w:type="spellEnd"/>
      <w:r w:rsidR="00756673" w:rsidRPr="00756673">
        <w:t xml:space="preserve"> </w:t>
      </w:r>
      <w:r w:rsidR="00AC69A9">
        <w:t>7</w:t>
      </w:r>
      <w:r w:rsidR="00293103">
        <w:t xml:space="preserve"> </w:t>
      </w:r>
      <w:proofErr w:type="spellStart"/>
      <w:r w:rsidR="00293103">
        <w:t>mai</w:t>
      </w:r>
      <w:proofErr w:type="spellEnd"/>
      <w:r w:rsidR="00AC69A9">
        <w:t xml:space="preserve"> </w:t>
      </w:r>
      <w:r w:rsidR="00756673" w:rsidRPr="00756673">
        <w:t>2020.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5B88B2" w14:textId="77777777" w:rsidR="00465B65" w:rsidRDefault="00465B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49811B" w14:textId="5A85824E" w:rsidR="009B0EBC" w:rsidRDefault="008909E5" w:rsidP="009B0EBC">
    <w:pPr>
      <w:pStyle w:val="Header"/>
    </w:pPr>
    <w:r>
      <w:rPr>
        <w:noProof/>
      </w:rPr>
      <w:drawing>
        <wp:inline distT="0" distB="0" distL="0" distR="0" wp14:anchorId="3D7B0EAE" wp14:editId="763BAA8B">
          <wp:extent cx="2543175" cy="457200"/>
          <wp:effectExtent l="0" t="0" r="9525" b="0"/>
          <wp:docPr id="12" name="Picture 12" descr="Image du logo des Archives publiques de l'Ontario, un champ orange-rouge avec les mots « Archives of Ontario / Archives de l'Ontario » écrits en blanc; à droite, les mots « The Thrill of Discovery / Le frisson de la découverte » sont écrits en gris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ttleAl\OneDrive - Government of Ontario\Documents\My Pictures\AO-IPA-MGCS Branding\AO_Logo_Side x Side_B#A4D74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220" cy="45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9B0708">
      <w:t xml:space="preserve">  </w:t>
    </w:r>
    <w:r w:rsidR="009B0EBC">
      <w:rPr>
        <w:noProof/>
      </w:rPr>
      <w:drawing>
        <wp:inline distT="0" distB="0" distL="0" distR="0" wp14:anchorId="7E4FB26D" wp14:editId="38CA4DE1">
          <wp:extent cx="1412809" cy="565728"/>
          <wp:effectExtent l="0" t="0" r="0" b="0"/>
          <wp:docPr id="5" name="Picture 5" descr="Image du logo du gouvernement de l'Ontario: le mot « Ontario » en caractères noirs; à droite, une icône de trille blanc sur un champ vert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232" cy="58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B69663" w14:textId="77777777" w:rsidR="008909E5" w:rsidRDefault="008909E5" w:rsidP="00A3462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C7436" w14:textId="77777777" w:rsidR="00465B65" w:rsidRDefault="00465B6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19620" w14:textId="23E83A10" w:rsidR="00571955" w:rsidRPr="008C7BA1" w:rsidRDefault="008C7BA1" w:rsidP="008C7BA1">
    <w:pPr>
      <w:pStyle w:val="Header"/>
    </w:pPr>
    <w:r>
      <w:rPr>
        <w:noProof/>
      </w:rPr>
      <w:drawing>
        <wp:inline distT="0" distB="0" distL="0" distR="0" wp14:anchorId="3F0E4905" wp14:editId="22141B10">
          <wp:extent cx="2543175" cy="457200"/>
          <wp:effectExtent l="0" t="0" r="9525" b="0"/>
          <wp:docPr id="6" name="Picture 6" descr="Image du logo des Archives publiques de l'Ontario, un champ orange-rouge avec les mots « Archives of Ontario / Archives de l'Ontario » écrits en blanc; à droite, les mots « The Thrill of Discovery / Le frisson de la découverte » sont écrits en gris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ttleAl\OneDrive - Government of Ontario\Documents\My Pictures\AO-IPA-MGCS Branding\AO_Logo_Side x Side_B#A4D74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220" cy="45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1D4289">
      <w:tab/>
      <w:t xml:space="preserve">       </w:t>
    </w:r>
    <w:r>
      <w:t xml:space="preserve">  </w:t>
    </w:r>
    <w:r>
      <w:rPr>
        <w:noProof/>
      </w:rPr>
      <w:drawing>
        <wp:inline distT="0" distB="0" distL="0" distR="0" wp14:anchorId="785EEAE8" wp14:editId="6C66CC07">
          <wp:extent cx="1412809" cy="565728"/>
          <wp:effectExtent l="0" t="0" r="0" b="0"/>
          <wp:docPr id="7" name="Picture 7" descr="Image du logo du gouvernement de l'Ontario: le mot « Ontario » en caractères noirs; à droite, une icône de trille blanc sur un champ vert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232" cy="58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E7FFE" w14:textId="14677419" w:rsidR="00237E82" w:rsidRDefault="001D4289" w:rsidP="00A3462F">
    <w:pPr>
      <w:pStyle w:val="Header"/>
    </w:pPr>
    <w:r>
      <w:rPr>
        <w:noProof/>
      </w:rPr>
      <w:drawing>
        <wp:inline distT="0" distB="0" distL="0" distR="0" wp14:anchorId="27CFB781" wp14:editId="66BFA667">
          <wp:extent cx="2543175" cy="457200"/>
          <wp:effectExtent l="0" t="0" r="9525" b="0"/>
          <wp:docPr id="10" name="Picture 10" descr="Image du logo des Archives publiques de l'Ontario, un champ orange-rouge avec les mots « Archives of Ontario / Archives de l'Ontario » écrits en blanc; à droite, les mots « The Thrill of Discovery / Le frisson de la découverte » sont écrits en gris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ttleAl\OneDrive - Government of Ontario\Documents\My Pictures\AO-IPA-MGCS Branding\AO_Logo_Side x Side_B#A4D74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220" cy="45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        </w:t>
    </w:r>
    <w:r>
      <w:rPr>
        <w:noProof/>
      </w:rPr>
      <w:drawing>
        <wp:inline distT="0" distB="0" distL="0" distR="0" wp14:anchorId="615FB5C0" wp14:editId="2FCC7C04">
          <wp:extent cx="1412809" cy="565728"/>
          <wp:effectExtent l="0" t="0" r="0" b="0"/>
          <wp:docPr id="11" name="Picture 11" descr="Image du logo du gouvernement de l'Ontario: le mot « Ontario » en caractères noirs; à droite, une icône de trille blanc sur un champ vert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232" cy="58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311D8" w14:textId="26A5B084" w:rsidR="001D4289" w:rsidRPr="008C7BA1" w:rsidRDefault="001D4289" w:rsidP="001D4289">
    <w:pPr>
      <w:pStyle w:val="Header"/>
    </w:pPr>
    <w:r>
      <w:rPr>
        <w:noProof/>
      </w:rPr>
      <w:drawing>
        <wp:inline distT="0" distB="0" distL="0" distR="0" wp14:anchorId="6CF0581E" wp14:editId="5B717022">
          <wp:extent cx="2543175" cy="457200"/>
          <wp:effectExtent l="0" t="0" r="9525" b="0"/>
          <wp:docPr id="23" name="Picture 23" descr="Image du logo des Archives publiques de l'Ontario, un champ orange-rouge avec les mots « Archives of Ontario / Archives de l'Ontario » écrits en blanc; à droite, les mots « The Thrill of Discovery / Le frisson de la découverte » sont écrits en gris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ttleAl\OneDrive - Government of Ontario\Documents\My Pictures\AO-IPA-MGCS Branding\AO_Logo_Side x Side_B#A4D74_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6220" cy="459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       </w:t>
    </w:r>
    <w:r>
      <w:rPr>
        <w:noProof/>
      </w:rPr>
      <w:drawing>
        <wp:inline distT="0" distB="0" distL="0" distR="0" wp14:anchorId="29E79E4C" wp14:editId="35B08A33">
          <wp:extent cx="1412809" cy="565728"/>
          <wp:effectExtent l="0" t="0" r="0" b="0"/>
          <wp:docPr id="24" name="Picture 24" descr="Image du logo du gouvernement de l'Ontario: le mot « Ontario » en caractères noirs; à droite, une icône de trille blanc sur un champ vert.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232" cy="58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3DFBD6" w14:textId="1103676A" w:rsidR="001D4289" w:rsidRPr="001D4289" w:rsidRDefault="001D4289" w:rsidP="001D42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0731"/>
    <w:multiLevelType w:val="hybridMultilevel"/>
    <w:tmpl w:val="66206F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B0CAB"/>
    <w:multiLevelType w:val="hybridMultilevel"/>
    <w:tmpl w:val="5C00EE04"/>
    <w:lvl w:ilvl="0" w:tplc="D512C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F138BE"/>
    <w:multiLevelType w:val="hybridMultilevel"/>
    <w:tmpl w:val="1C64A89C"/>
    <w:lvl w:ilvl="0" w:tplc="82B00C2C">
      <w:start w:val="63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7157E4"/>
    <w:multiLevelType w:val="hybridMultilevel"/>
    <w:tmpl w:val="1A6641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15576D"/>
    <w:multiLevelType w:val="hybridMultilevel"/>
    <w:tmpl w:val="59E8A394"/>
    <w:lvl w:ilvl="0" w:tplc="2F868108">
      <w:start w:val="45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6C7008"/>
    <w:multiLevelType w:val="hybridMultilevel"/>
    <w:tmpl w:val="73027FA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2A12FC0"/>
    <w:multiLevelType w:val="hybridMultilevel"/>
    <w:tmpl w:val="283CF3EA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A24385"/>
    <w:multiLevelType w:val="hybridMultilevel"/>
    <w:tmpl w:val="D276B6A8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D84436"/>
    <w:multiLevelType w:val="hybridMultilevel"/>
    <w:tmpl w:val="085611B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6A050A"/>
    <w:multiLevelType w:val="hybridMultilevel"/>
    <w:tmpl w:val="DBC499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76312D"/>
    <w:multiLevelType w:val="hybridMultilevel"/>
    <w:tmpl w:val="0B889F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55F06"/>
    <w:multiLevelType w:val="hybridMultilevel"/>
    <w:tmpl w:val="899A7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95CD3"/>
    <w:multiLevelType w:val="hybridMultilevel"/>
    <w:tmpl w:val="BD64445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5523B9D"/>
    <w:multiLevelType w:val="hybridMultilevel"/>
    <w:tmpl w:val="663EB5A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25052E"/>
    <w:multiLevelType w:val="hybridMultilevel"/>
    <w:tmpl w:val="0B889F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31721C"/>
    <w:multiLevelType w:val="hybridMultilevel"/>
    <w:tmpl w:val="8BCA24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7E34B3"/>
    <w:multiLevelType w:val="hybridMultilevel"/>
    <w:tmpl w:val="D8D049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4806B3"/>
    <w:multiLevelType w:val="hybridMultilevel"/>
    <w:tmpl w:val="5118874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A26E90"/>
    <w:multiLevelType w:val="hybridMultilevel"/>
    <w:tmpl w:val="CDD2685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B250AC"/>
    <w:multiLevelType w:val="hybridMultilevel"/>
    <w:tmpl w:val="1A28D8A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B090478"/>
    <w:multiLevelType w:val="hybridMultilevel"/>
    <w:tmpl w:val="1BC6FD4A"/>
    <w:lvl w:ilvl="0" w:tplc="1009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7E4313A4"/>
    <w:multiLevelType w:val="hybridMultilevel"/>
    <w:tmpl w:val="851865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9"/>
  </w:num>
  <w:num w:numId="5">
    <w:abstractNumId w:val="15"/>
  </w:num>
  <w:num w:numId="6">
    <w:abstractNumId w:val="20"/>
  </w:num>
  <w:num w:numId="7">
    <w:abstractNumId w:val="3"/>
  </w:num>
  <w:num w:numId="8">
    <w:abstractNumId w:val="1"/>
  </w:num>
  <w:num w:numId="9">
    <w:abstractNumId w:val="21"/>
  </w:num>
  <w:num w:numId="10">
    <w:abstractNumId w:val="18"/>
  </w:num>
  <w:num w:numId="11">
    <w:abstractNumId w:val="4"/>
    <w:lvlOverride w:ilvl="0">
      <w:startOverride w:val="4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6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14"/>
  </w:num>
  <w:num w:numId="15">
    <w:abstractNumId w:val="10"/>
  </w:num>
  <w:num w:numId="16">
    <w:abstractNumId w:val="8"/>
  </w:num>
  <w:num w:numId="17">
    <w:abstractNumId w:val="19"/>
  </w:num>
  <w:num w:numId="18">
    <w:abstractNumId w:val="5"/>
  </w:num>
  <w:num w:numId="19">
    <w:abstractNumId w:val="16"/>
  </w:num>
  <w:num w:numId="20">
    <w:abstractNumId w:val="6"/>
  </w:num>
  <w:num w:numId="21">
    <w:abstractNumId w:val="7"/>
  </w:num>
  <w:num w:numId="22">
    <w:abstractNumId w:val="12"/>
  </w:num>
  <w:num w:numId="23">
    <w:abstractNumId w:val="4"/>
  </w:num>
  <w:num w:numId="24">
    <w:abstractNumId w:val="2"/>
  </w:num>
  <w:num w:numId="2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F55"/>
    <w:rsid w:val="000014CF"/>
    <w:rsid w:val="00002A3B"/>
    <w:rsid w:val="00003EAE"/>
    <w:rsid w:val="00004296"/>
    <w:rsid w:val="000060D2"/>
    <w:rsid w:val="0001209C"/>
    <w:rsid w:val="000145CC"/>
    <w:rsid w:val="000158D5"/>
    <w:rsid w:val="00015B11"/>
    <w:rsid w:val="00016C89"/>
    <w:rsid w:val="00016D01"/>
    <w:rsid w:val="000177B0"/>
    <w:rsid w:val="000179B3"/>
    <w:rsid w:val="00020B6B"/>
    <w:rsid w:val="000223BA"/>
    <w:rsid w:val="00022505"/>
    <w:rsid w:val="000235BA"/>
    <w:rsid w:val="0002383C"/>
    <w:rsid w:val="00023F92"/>
    <w:rsid w:val="0002409E"/>
    <w:rsid w:val="000255CE"/>
    <w:rsid w:val="00025C0A"/>
    <w:rsid w:val="000260A6"/>
    <w:rsid w:val="000310F4"/>
    <w:rsid w:val="00032E78"/>
    <w:rsid w:val="0003446C"/>
    <w:rsid w:val="0003615A"/>
    <w:rsid w:val="00036F96"/>
    <w:rsid w:val="0003787C"/>
    <w:rsid w:val="00037BF6"/>
    <w:rsid w:val="000402AD"/>
    <w:rsid w:val="0004378E"/>
    <w:rsid w:val="00044641"/>
    <w:rsid w:val="00044888"/>
    <w:rsid w:val="0004514F"/>
    <w:rsid w:val="0004580C"/>
    <w:rsid w:val="00045858"/>
    <w:rsid w:val="00045F89"/>
    <w:rsid w:val="000472C7"/>
    <w:rsid w:val="00051E90"/>
    <w:rsid w:val="00052131"/>
    <w:rsid w:val="0005231E"/>
    <w:rsid w:val="00054740"/>
    <w:rsid w:val="00054D4A"/>
    <w:rsid w:val="00054F78"/>
    <w:rsid w:val="00055559"/>
    <w:rsid w:val="00060158"/>
    <w:rsid w:val="0006031B"/>
    <w:rsid w:val="00062370"/>
    <w:rsid w:val="00062853"/>
    <w:rsid w:val="000652B1"/>
    <w:rsid w:val="00065B63"/>
    <w:rsid w:val="00065F4B"/>
    <w:rsid w:val="00066E98"/>
    <w:rsid w:val="00070199"/>
    <w:rsid w:val="00071B99"/>
    <w:rsid w:val="00072E64"/>
    <w:rsid w:val="000750F4"/>
    <w:rsid w:val="00075F32"/>
    <w:rsid w:val="00076201"/>
    <w:rsid w:val="00076919"/>
    <w:rsid w:val="00077099"/>
    <w:rsid w:val="000834C0"/>
    <w:rsid w:val="00084448"/>
    <w:rsid w:val="00084838"/>
    <w:rsid w:val="00087278"/>
    <w:rsid w:val="00087784"/>
    <w:rsid w:val="00087AF3"/>
    <w:rsid w:val="000903D4"/>
    <w:rsid w:val="000913BF"/>
    <w:rsid w:val="00093506"/>
    <w:rsid w:val="00094A0D"/>
    <w:rsid w:val="000957CE"/>
    <w:rsid w:val="00096153"/>
    <w:rsid w:val="0009687F"/>
    <w:rsid w:val="00097B68"/>
    <w:rsid w:val="00097D8B"/>
    <w:rsid w:val="000A0D2E"/>
    <w:rsid w:val="000A0F17"/>
    <w:rsid w:val="000A18AD"/>
    <w:rsid w:val="000A1CA2"/>
    <w:rsid w:val="000A272A"/>
    <w:rsid w:val="000A32CB"/>
    <w:rsid w:val="000A410A"/>
    <w:rsid w:val="000A4459"/>
    <w:rsid w:val="000A56E8"/>
    <w:rsid w:val="000B17CA"/>
    <w:rsid w:val="000B1BD5"/>
    <w:rsid w:val="000B1FFC"/>
    <w:rsid w:val="000B2B76"/>
    <w:rsid w:val="000B3224"/>
    <w:rsid w:val="000B77AB"/>
    <w:rsid w:val="000C08E6"/>
    <w:rsid w:val="000C24B3"/>
    <w:rsid w:val="000C2B7F"/>
    <w:rsid w:val="000C311E"/>
    <w:rsid w:val="000C34B1"/>
    <w:rsid w:val="000C4E0A"/>
    <w:rsid w:val="000C5C60"/>
    <w:rsid w:val="000C6E81"/>
    <w:rsid w:val="000D00F6"/>
    <w:rsid w:val="000D0AB2"/>
    <w:rsid w:val="000D0B8A"/>
    <w:rsid w:val="000D0E0B"/>
    <w:rsid w:val="000D27CB"/>
    <w:rsid w:val="000D3B4C"/>
    <w:rsid w:val="000D4156"/>
    <w:rsid w:val="000D5F6D"/>
    <w:rsid w:val="000D6E78"/>
    <w:rsid w:val="000E1AA9"/>
    <w:rsid w:val="000E1C60"/>
    <w:rsid w:val="000E3C36"/>
    <w:rsid w:val="000E580C"/>
    <w:rsid w:val="000E683E"/>
    <w:rsid w:val="000E7EC7"/>
    <w:rsid w:val="000F01BC"/>
    <w:rsid w:val="000F083E"/>
    <w:rsid w:val="000F172B"/>
    <w:rsid w:val="000F188F"/>
    <w:rsid w:val="000F1917"/>
    <w:rsid w:val="000F3029"/>
    <w:rsid w:val="000F3AC2"/>
    <w:rsid w:val="000F49FA"/>
    <w:rsid w:val="000F5670"/>
    <w:rsid w:val="000F58A9"/>
    <w:rsid w:val="000F6D89"/>
    <w:rsid w:val="0010028A"/>
    <w:rsid w:val="001007E6"/>
    <w:rsid w:val="00101298"/>
    <w:rsid w:val="00101B8F"/>
    <w:rsid w:val="00101CA1"/>
    <w:rsid w:val="00102D5A"/>
    <w:rsid w:val="00105241"/>
    <w:rsid w:val="00106884"/>
    <w:rsid w:val="00107849"/>
    <w:rsid w:val="00107BC0"/>
    <w:rsid w:val="0011092B"/>
    <w:rsid w:val="00112B87"/>
    <w:rsid w:val="00113711"/>
    <w:rsid w:val="00113DDB"/>
    <w:rsid w:val="00114312"/>
    <w:rsid w:val="00114BEC"/>
    <w:rsid w:val="00116119"/>
    <w:rsid w:val="00116B7F"/>
    <w:rsid w:val="00120542"/>
    <w:rsid w:val="001258E4"/>
    <w:rsid w:val="001300A0"/>
    <w:rsid w:val="00131B06"/>
    <w:rsid w:val="00131E50"/>
    <w:rsid w:val="0013374F"/>
    <w:rsid w:val="00133F9A"/>
    <w:rsid w:val="001346E0"/>
    <w:rsid w:val="00134CF7"/>
    <w:rsid w:val="0013526A"/>
    <w:rsid w:val="00135335"/>
    <w:rsid w:val="001358EF"/>
    <w:rsid w:val="00136925"/>
    <w:rsid w:val="00136AF5"/>
    <w:rsid w:val="00140079"/>
    <w:rsid w:val="001411D4"/>
    <w:rsid w:val="001418C0"/>
    <w:rsid w:val="0014235E"/>
    <w:rsid w:val="00142F24"/>
    <w:rsid w:val="00144001"/>
    <w:rsid w:val="00144284"/>
    <w:rsid w:val="0014458C"/>
    <w:rsid w:val="0014522A"/>
    <w:rsid w:val="001456AB"/>
    <w:rsid w:val="00145D41"/>
    <w:rsid w:val="001466CF"/>
    <w:rsid w:val="00147C88"/>
    <w:rsid w:val="00151A00"/>
    <w:rsid w:val="001540BF"/>
    <w:rsid w:val="0015645B"/>
    <w:rsid w:val="0016189D"/>
    <w:rsid w:val="00161A15"/>
    <w:rsid w:val="00163C67"/>
    <w:rsid w:val="001705E5"/>
    <w:rsid w:val="00171F43"/>
    <w:rsid w:val="00174238"/>
    <w:rsid w:val="0017786F"/>
    <w:rsid w:val="00183809"/>
    <w:rsid w:val="0018438D"/>
    <w:rsid w:val="001844DC"/>
    <w:rsid w:val="001870E9"/>
    <w:rsid w:val="00190EAA"/>
    <w:rsid w:val="001917E5"/>
    <w:rsid w:val="00191BC2"/>
    <w:rsid w:val="00192535"/>
    <w:rsid w:val="00192F1D"/>
    <w:rsid w:val="00194F76"/>
    <w:rsid w:val="001957A8"/>
    <w:rsid w:val="00197956"/>
    <w:rsid w:val="001A1108"/>
    <w:rsid w:val="001A3A37"/>
    <w:rsid w:val="001A4DE7"/>
    <w:rsid w:val="001A6FC2"/>
    <w:rsid w:val="001A7245"/>
    <w:rsid w:val="001B3AF8"/>
    <w:rsid w:val="001B42F5"/>
    <w:rsid w:val="001B5012"/>
    <w:rsid w:val="001B5BAD"/>
    <w:rsid w:val="001B694E"/>
    <w:rsid w:val="001B6A4A"/>
    <w:rsid w:val="001C536B"/>
    <w:rsid w:val="001C56F3"/>
    <w:rsid w:val="001C5ADD"/>
    <w:rsid w:val="001C5DC2"/>
    <w:rsid w:val="001C6B90"/>
    <w:rsid w:val="001C6EA2"/>
    <w:rsid w:val="001C7C2B"/>
    <w:rsid w:val="001D1000"/>
    <w:rsid w:val="001D3595"/>
    <w:rsid w:val="001D41AE"/>
    <w:rsid w:val="001D4289"/>
    <w:rsid w:val="001D7402"/>
    <w:rsid w:val="001E011C"/>
    <w:rsid w:val="001E08D8"/>
    <w:rsid w:val="001E1614"/>
    <w:rsid w:val="001E2156"/>
    <w:rsid w:val="001E2426"/>
    <w:rsid w:val="001E49C2"/>
    <w:rsid w:val="001E582E"/>
    <w:rsid w:val="001E6B30"/>
    <w:rsid w:val="001E6C05"/>
    <w:rsid w:val="001E7A12"/>
    <w:rsid w:val="001E7A9C"/>
    <w:rsid w:val="001F0AF2"/>
    <w:rsid w:val="001F22DD"/>
    <w:rsid w:val="001F3098"/>
    <w:rsid w:val="001F393B"/>
    <w:rsid w:val="001F3C06"/>
    <w:rsid w:val="001F4FB2"/>
    <w:rsid w:val="00200CF6"/>
    <w:rsid w:val="0020517A"/>
    <w:rsid w:val="002065BB"/>
    <w:rsid w:val="002076C0"/>
    <w:rsid w:val="0021097D"/>
    <w:rsid w:val="0021218D"/>
    <w:rsid w:val="0021287D"/>
    <w:rsid w:val="00212D85"/>
    <w:rsid w:val="00213710"/>
    <w:rsid w:val="0021384D"/>
    <w:rsid w:val="00215A89"/>
    <w:rsid w:val="0021622B"/>
    <w:rsid w:val="00216C7A"/>
    <w:rsid w:val="00221552"/>
    <w:rsid w:val="002230FC"/>
    <w:rsid w:val="002231DD"/>
    <w:rsid w:val="002245EC"/>
    <w:rsid w:val="0022534F"/>
    <w:rsid w:val="00225E3F"/>
    <w:rsid w:val="0022758A"/>
    <w:rsid w:val="002303C3"/>
    <w:rsid w:val="0023135F"/>
    <w:rsid w:val="002316C2"/>
    <w:rsid w:val="00233E5C"/>
    <w:rsid w:val="0023401D"/>
    <w:rsid w:val="0023485D"/>
    <w:rsid w:val="00235AAE"/>
    <w:rsid w:val="0023646C"/>
    <w:rsid w:val="002366DB"/>
    <w:rsid w:val="00237351"/>
    <w:rsid w:val="00237E82"/>
    <w:rsid w:val="002406BD"/>
    <w:rsid w:val="00240897"/>
    <w:rsid w:val="00241653"/>
    <w:rsid w:val="00241F58"/>
    <w:rsid w:val="002444ED"/>
    <w:rsid w:val="0024594C"/>
    <w:rsid w:val="00245FE6"/>
    <w:rsid w:val="00246E52"/>
    <w:rsid w:val="002474CC"/>
    <w:rsid w:val="00247611"/>
    <w:rsid w:val="00247DEA"/>
    <w:rsid w:val="0025157B"/>
    <w:rsid w:val="00252F3C"/>
    <w:rsid w:val="002555D8"/>
    <w:rsid w:val="00255A9A"/>
    <w:rsid w:val="00257667"/>
    <w:rsid w:val="00261286"/>
    <w:rsid w:val="002613E0"/>
    <w:rsid w:val="0026319E"/>
    <w:rsid w:val="0026441A"/>
    <w:rsid w:val="00265F9B"/>
    <w:rsid w:val="00266FBF"/>
    <w:rsid w:val="0027062E"/>
    <w:rsid w:val="00270AA2"/>
    <w:rsid w:val="002727CB"/>
    <w:rsid w:val="00275147"/>
    <w:rsid w:val="00276428"/>
    <w:rsid w:val="00277656"/>
    <w:rsid w:val="0028293C"/>
    <w:rsid w:val="00283011"/>
    <w:rsid w:val="00285757"/>
    <w:rsid w:val="00285E04"/>
    <w:rsid w:val="002863B1"/>
    <w:rsid w:val="00292BC2"/>
    <w:rsid w:val="00293103"/>
    <w:rsid w:val="002952EC"/>
    <w:rsid w:val="00296321"/>
    <w:rsid w:val="00297C01"/>
    <w:rsid w:val="002A1AA0"/>
    <w:rsid w:val="002A5D1B"/>
    <w:rsid w:val="002B0BCA"/>
    <w:rsid w:val="002B2DAA"/>
    <w:rsid w:val="002B3138"/>
    <w:rsid w:val="002B35B2"/>
    <w:rsid w:val="002B3688"/>
    <w:rsid w:val="002B51D0"/>
    <w:rsid w:val="002B5A99"/>
    <w:rsid w:val="002B5AAD"/>
    <w:rsid w:val="002B62AF"/>
    <w:rsid w:val="002B6AA6"/>
    <w:rsid w:val="002C301C"/>
    <w:rsid w:val="002C3D40"/>
    <w:rsid w:val="002C429E"/>
    <w:rsid w:val="002C6E79"/>
    <w:rsid w:val="002C78CF"/>
    <w:rsid w:val="002D2A0E"/>
    <w:rsid w:val="002D56D7"/>
    <w:rsid w:val="002D654D"/>
    <w:rsid w:val="002E2875"/>
    <w:rsid w:val="002E34D9"/>
    <w:rsid w:val="002E37DD"/>
    <w:rsid w:val="002E45E6"/>
    <w:rsid w:val="002F0A5E"/>
    <w:rsid w:val="002F3CA9"/>
    <w:rsid w:val="002F5410"/>
    <w:rsid w:val="002F7760"/>
    <w:rsid w:val="0030132C"/>
    <w:rsid w:val="00301AE1"/>
    <w:rsid w:val="00303B27"/>
    <w:rsid w:val="00305271"/>
    <w:rsid w:val="00305ED9"/>
    <w:rsid w:val="003063BB"/>
    <w:rsid w:val="00306D2A"/>
    <w:rsid w:val="00307001"/>
    <w:rsid w:val="00310900"/>
    <w:rsid w:val="0031217A"/>
    <w:rsid w:val="00313A52"/>
    <w:rsid w:val="00316711"/>
    <w:rsid w:val="00320A0F"/>
    <w:rsid w:val="00321AB6"/>
    <w:rsid w:val="003239F4"/>
    <w:rsid w:val="00323B7C"/>
    <w:rsid w:val="00325559"/>
    <w:rsid w:val="00327A3B"/>
    <w:rsid w:val="0033020A"/>
    <w:rsid w:val="00331901"/>
    <w:rsid w:val="00332872"/>
    <w:rsid w:val="0034249A"/>
    <w:rsid w:val="00342CC3"/>
    <w:rsid w:val="00344411"/>
    <w:rsid w:val="00345456"/>
    <w:rsid w:val="00345D75"/>
    <w:rsid w:val="00346D22"/>
    <w:rsid w:val="003471C8"/>
    <w:rsid w:val="00352490"/>
    <w:rsid w:val="00352CBB"/>
    <w:rsid w:val="00356744"/>
    <w:rsid w:val="003606AE"/>
    <w:rsid w:val="003624B3"/>
    <w:rsid w:val="00362C47"/>
    <w:rsid w:val="00362FF2"/>
    <w:rsid w:val="00363648"/>
    <w:rsid w:val="003640BB"/>
    <w:rsid w:val="003643A0"/>
    <w:rsid w:val="00364D43"/>
    <w:rsid w:val="00367902"/>
    <w:rsid w:val="00367944"/>
    <w:rsid w:val="00370E15"/>
    <w:rsid w:val="00372D79"/>
    <w:rsid w:val="003736B4"/>
    <w:rsid w:val="00374DDC"/>
    <w:rsid w:val="00380B77"/>
    <w:rsid w:val="00384737"/>
    <w:rsid w:val="0038654D"/>
    <w:rsid w:val="003869D1"/>
    <w:rsid w:val="003876FF"/>
    <w:rsid w:val="003906DC"/>
    <w:rsid w:val="00390E21"/>
    <w:rsid w:val="00393CDE"/>
    <w:rsid w:val="003940FD"/>
    <w:rsid w:val="003941B3"/>
    <w:rsid w:val="003942AE"/>
    <w:rsid w:val="00394605"/>
    <w:rsid w:val="00397162"/>
    <w:rsid w:val="0039726D"/>
    <w:rsid w:val="00397BC9"/>
    <w:rsid w:val="003A257A"/>
    <w:rsid w:val="003A6074"/>
    <w:rsid w:val="003A616B"/>
    <w:rsid w:val="003A6457"/>
    <w:rsid w:val="003B25E5"/>
    <w:rsid w:val="003B2BE1"/>
    <w:rsid w:val="003B4012"/>
    <w:rsid w:val="003C0020"/>
    <w:rsid w:val="003C0D00"/>
    <w:rsid w:val="003C291F"/>
    <w:rsid w:val="003C31D5"/>
    <w:rsid w:val="003C3803"/>
    <w:rsid w:val="003C3D40"/>
    <w:rsid w:val="003C4445"/>
    <w:rsid w:val="003C5DAA"/>
    <w:rsid w:val="003C6F79"/>
    <w:rsid w:val="003C7072"/>
    <w:rsid w:val="003D25F1"/>
    <w:rsid w:val="003D29D6"/>
    <w:rsid w:val="003D30E6"/>
    <w:rsid w:val="003D311E"/>
    <w:rsid w:val="003D3719"/>
    <w:rsid w:val="003D4669"/>
    <w:rsid w:val="003D53F3"/>
    <w:rsid w:val="003E0E9B"/>
    <w:rsid w:val="003E1564"/>
    <w:rsid w:val="003E1B9E"/>
    <w:rsid w:val="003E1FF0"/>
    <w:rsid w:val="003E2A10"/>
    <w:rsid w:val="003E6564"/>
    <w:rsid w:val="003F00EA"/>
    <w:rsid w:val="003F03CC"/>
    <w:rsid w:val="003F1853"/>
    <w:rsid w:val="003F36A4"/>
    <w:rsid w:val="003F548C"/>
    <w:rsid w:val="003F7CC6"/>
    <w:rsid w:val="0040106E"/>
    <w:rsid w:val="00407248"/>
    <w:rsid w:val="004077E1"/>
    <w:rsid w:val="0041099C"/>
    <w:rsid w:val="004111DC"/>
    <w:rsid w:val="00411798"/>
    <w:rsid w:val="0041281E"/>
    <w:rsid w:val="00412987"/>
    <w:rsid w:val="004165BA"/>
    <w:rsid w:val="004171C7"/>
    <w:rsid w:val="00420291"/>
    <w:rsid w:val="00422371"/>
    <w:rsid w:val="0042365D"/>
    <w:rsid w:val="00423706"/>
    <w:rsid w:val="00424225"/>
    <w:rsid w:val="00424D3F"/>
    <w:rsid w:val="00425616"/>
    <w:rsid w:val="0042595B"/>
    <w:rsid w:val="0043058A"/>
    <w:rsid w:val="00431784"/>
    <w:rsid w:val="00434180"/>
    <w:rsid w:val="00434AF1"/>
    <w:rsid w:val="0043598E"/>
    <w:rsid w:val="004359E6"/>
    <w:rsid w:val="00435E58"/>
    <w:rsid w:val="004377FC"/>
    <w:rsid w:val="00440B81"/>
    <w:rsid w:val="004425C5"/>
    <w:rsid w:val="00442CD2"/>
    <w:rsid w:val="00444899"/>
    <w:rsid w:val="00444F4A"/>
    <w:rsid w:val="00445530"/>
    <w:rsid w:val="00446B1F"/>
    <w:rsid w:val="004470DE"/>
    <w:rsid w:val="004510C6"/>
    <w:rsid w:val="00453239"/>
    <w:rsid w:val="00454BED"/>
    <w:rsid w:val="00455921"/>
    <w:rsid w:val="00457FAA"/>
    <w:rsid w:val="00457FFB"/>
    <w:rsid w:val="0046050A"/>
    <w:rsid w:val="00462691"/>
    <w:rsid w:val="004626CC"/>
    <w:rsid w:val="00462CAB"/>
    <w:rsid w:val="00463412"/>
    <w:rsid w:val="0046356B"/>
    <w:rsid w:val="004637BA"/>
    <w:rsid w:val="00463A62"/>
    <w:rsid w:val="00465B65"/>
    <w:rsid w:val="004676FC"/>
    <w:rsid w:val="004716F8"/>
    <w:rsid w:val="00474147"/>
    <w:rsid w:val="0047434A"/>
    <w:rsid w:val="004744CE"/>
    <w:rsid w:val="0047456E"/>
    <w:rsid w:val="00474A8A"/>
    <w:rsid w:val="004773D9"/>
    <w:rsid w:val="00477B72"/>
    <w:rsid w:val="00477FE9"/>
    <w:rsid w:val="0048171D"/>
    <w:rsid w:val="004827CA"/>
    <w:rsid w:val="00484C41"/>
    <w:rsid w:val="00485092"/>
    <w:rsid w:val="00485E50"/>
    <w:rsid w:val="004870DE"/>
    <w:rsid w:val="00487282"/>
    <w:rsid w:val="00490CC8"/>
    <w:rsid w:val="00493B88"/>
    <w:rsid w:val="00497067"/>
    <w:rsid w:val="0049710D"/>
    <w:rsid w:val="00497DAC"/>
    <w:rsid w:val="00497F21"/>
    <w:rsid w:val="004A1ACB"/>
    <w:rsid w:val="004A2AF4"/>
    <w:rsid w:val="004B69CF"/>
    <w:rsid w:val="004B6D39"/>
    <w:rsid w:val="004B73FB"/>
    <w:rsid w:val="004C196A"/>
    <w:rsid w:val="004C2285"/>
    <w:rsid w:val="004C39D7"/>
    <w:rsid w:val="004C74AA"/>
    <w:rsid w:val="004D16D9"/>
    <w:rsid w:val="004D3A43"/>
    <w:rsid w:val="004D4F9A"/>
    <w:rsid w:val="004D551A"/>
    <w:rsid w:val="004D686B"/>
    <w:rsid w:val="004D6FE8"/>
    <w:rsid w:val="004D7D80"/>
    <w:rsid w:val="004D7FC3"/>
    <w:rsid w:val="004E071F"/>
    <w:rsid w:val="004E09C0"/>
    <w:rsid w:val="004E18F8"/>
    <w:rsid w:val="004E2596"/>
    <w:rsid w:val="004E33EE"/>
    <w:rsid w:val="004E3A6C"/>
    <w:rsid w:val="004E7206"/>
    <w:rsid w:val="004F1D2B"/>
    <w:rsid w:val="004F1E5D"/>
    <w:rsid w:val="004F2FBB"/>
    <w:rsid w:val="004F36ED"/>
    <w:rsid w:val="004F3FC9"/>
    <w:rsid w:val="005018AD"/>
    <w:rsid w:val="00502DCA"/>
    <w:rsid w:val="005045B0"/>
    <w:rsid w:val="0050799F"/>
    <w:rsid w:val="00507BE5"/>
    <w:rsid w:val="00510D10"/>
    <w:rsid w:val="005117EA"/>
    <w:rsid w:val="00514332"/>
    <w:rsid w:val="0051538E"/>
    <w:rsid w:val="0051597C"/>
    <w:rsid w:val="00516735"/>
    <w:rsid w:val="0052085B"/>
    <w:rsid w:val="00520941"/>
    <w:rsid w:val="005220EC"/>
    <w:rsid w:val="005223EE"/>
    <w:rsid w:val="00522D3C"/>
    <w:rsid w:val="00522DDB"/>
    <w:rsid w:val="0052320D"/>
    <w:rsid w:val="00523665"/>
    <w:rsid w:val="00524134"/>
    <w:rsid w:val="0052438B"/>
    <w:rsid w:val="00527B8A"/>
    <w:rsid w:val="005319A7"/>
    <w:rsid w:val="005335D1"/>
    <w:rsid w:val="00533AFC"/>
    <w:rsid w:val="0053478D"/>
    <w:rsid w:val="005367C5"/>
    <w:rsid w:val="00536BB9"/>
    <w:rsid w:val="00540623"/>
    <w:rsid w:val="00540DB7"/>
    <w:rsid w:val="00541788"/>
    <w:rsid w:val="0054446B"/>
    <w:rsid w:val="005452D1"/>
    <w:rsid w:val="00554777"/>
    <w:rsid w:val="00554E0C"/>
    <w:rsid w:val="005565AC"/>
    <w:rsid w:val="00556614"/>
    <w:rsid w:val="00556FAA"/>
    <w:rsid w:val="0056013A"/>
    <w:rsid w:val="00561678"/>
    <w:rsid w:val="00562A14"/>
    <w:rsid w:val="00563531"/>
    <w:rsid w:val="00563C12"/>
    <w:rsid w:val="0056505F"/>
    <w:rsid w:val="005664C1"/>
    <w:rsid w:val="00567DC7"/>
    <w:rsid w:val="00571944"/>
    <w:rsid w:val="00571955"/>
    <w:rsid w:val="00576FE9"/>
    <w:rsid w:val="00577A53"/>
    <w:rsid w:val="00577AE1"/>
    <w:rsid w:val="00577B3D"/>
    <w:rsid w:val="00577B4E"/>
    <w:rsid w:val="00577C71"/>
    <w:rsid w:val="005816FF"/>
    <w:rsid w:val="00582369"/>
    <w:rsid w:val="00584321"/>
    <w:rsid w:val="00584AF5"/>
    <w:rsid w:val="00584CE1"/>
    <w:rsid w:val="00585502"/>
    <w:rsid w:val="005859E8"/>
    <w:rsid w:val="00585AE5"/>
    <w:rsid w:val="00592E14"/>
    <w:rsid w:val="005950D6"/>
    <w:rsid w:val="005A0845"/>
    <w:rsid w:val="005A326E"/>
    <w:rsid w:val="005A6C1A"/>
    <w:rsid w:val="005B0098"/>
    <w:rsid w:val="005B2EF1"/>
    <w:rsid w:val="005B4AD9"/>
    <w:rsid w:val="005B530C"/>
    <w:rsid w:val="005B6241"/>
    <w:rsid w:val="005B68A1"/>
    <w:rsid w:val="005C20BF"/>
    <w:rsid w:val="005C4F19"/>
    <w:rsid w:val="005C5911"/>
    <w:rsid w:val="005C6A03"/>
    <w:rsid w:val="005C7516"/>
    <w:rsid w:val="005D1913"/>
    <w:rsid w:val="005D65E2"/>
    <w:rsid w:val="005E109E"/>
    <w:rsid w:val="005E35F4"/>
    <w:rsid w:val="005E4B16"/>
    <w:rsid w:val="005E57EE"/>
    <w:rsid w:val="005E66A9"/>
    <w:rsid w:val="005F0719"/>
    <w:rsid w:val="005F5889"/>
    <w:rsid w:val="005F7450"/>
    <w:rsid w:val="005F7F06"/>
    <w:rsid w:val="006003E1"/>
    <w:rsid w:val="00601320"/>
    <w:rsid w:val="00601566"/>
    <w:rsid w:val="00601745"/>
    <w:rsid w:val="0060187F"/>
    <w:rsid w:val="006018B7"/>
    <w:rsid w:val="00601CAF"/>
    <w:rsid w:val="006023CA"/>
    <w:rsid w:val="006045E6"/>
    <w:rsid w:val="00604D98"/>
    <w:rsid w:val="0060632C"/>
    <w:rsid w:val="00607B83"/>
    <w:rsid w:val="00610CF4"/>
    <w:rsid w:val="006125A4"/>
    <w:rsid w:val="00613825"/>
    <w:rsid w:val="0061471C"/>
    <w:rsid w:val="00615B50"/>
    <w:rsid w:val="006206F6"/>
    <w:rsid w:val="006212FD"/>
    <w:rsid w:val="0062142F"/>
    <w:rsid w:val="00621B10"/>
    <w:rsid w:val="00621F7C"/>
    <w:rsid w:val="00626985"/>
    <w:rsid w:val="006270A8"/>
    <w:rsid w:val="00627524"/>
    <w:rsid w:val="00627AA1"/>
    <w:rsid w:val="00630AFA"/>
    <w:rsid w:val="00630D06"/>
    <w:rsid w:val="00632501"/>
    <w:rsid w:val="00633B5A"/>
    <w:rsid w:val="00633B5D"/>
    <w:rsid w:val="006367DC"/>
    <w:rsid w:val="00637147"/>
    <w:rsid w:val="00637221"/>
    <w:rsid w:val="00640AF6"/>
    <w:rsid w:val="00642C8D"/>
    <w:rsid w:val="00644915"/>
    <w:rsid w:val="006453A4"/>
    <w:rsid w:val="00646DEE"/>
    <w:rsid w:val="0064744E"/>
    <w:rsid w:val="006509F1"/>
    <w:rsid w:val="00651122"/>
    <w:rsid w:val="00657042"/>
    <w:rsid w:val="00660108"/>
    <w:rsid w:val="006653DB"/>
    <w:rsid w:val="006661BF"/>
    <w:rsid w:val="006677C0"/>
    <w:rsid w:val="00672CE7"/>
    <w:rsid w:val="006750B4"/>
    <w:rsid w:val="00676072"/>
    <w:rsid w:val="00677A2C"/>
    <w:rsid w:val="00680010"/>
    <w:rsid w:val="006805BE"/>
    <w:rsid w:val="0068061F"/>
    <w:rsid w:val="00681086"/>
    <w:rsid w:val="00681112"/>
    <w:rsid w:val="00684E17"/>
    <w:rsid w:val="006858D0"/>
    <w:rsid w:val="00686433"/>
    <w:rsid w:val="00686445"/>
    <w:rsid w:val="00687A51"/>
    <w:rsid w:val="00690F07"/>
    <w:rsid w:val="00691F0D"/>
    <w:rsid w:val="00693EB3"/>
    <w:rsid w:val="0069451C"/>
    <w:rsid w:val="00695434"/>
    <w:rsid w:val="006A00B5"/>
    <w:rsid w:val="006A12A7"/>
    <w:rsid w:val="006A5A79"/>
    <w:rsid w:val="006B1528"/>
    <w:rsid w:val="006B16CB"/>
    <w:rsid w:val="006B24AA"/>
    <w:rsid w:val="006B6665"/>
    <w:rsid w:val="006B6C73"/>
    <w:rsid w:val="006C2AC5"/>
    <w:rsid w:val="006C3B2A"/>
    <w:rsid w:val="006D0D89"/>
    <w:rsid w:val="006D1B9B"/>
    <w:rsid w:val="006D5862"/>
    <w:rsid w:val="006D59AD"/>
    <w:rsid w:val="006D63AF"/>
    <w:rsid w:val="006D63D5"/>
    <w:rsid w:val="006D73B0"/>
    <w:rsid w:val="006D7FB2"/>
    <w:rsid w:val="006E07EB"/>
    <w:rsid w:val="006E2273"/>
    <w:rsid w:val="006E33A6"/>
    <w:rsid w:val="006E35C3"/>
    <w:rsid w:val="006E4A55"/>
    <w:rsid w:val="006E6526"/>
    <w:rsid w:val="006E7254"/>
    <w:rsid w:val="006F00B9"/>
    <w:rsid w:val="006F2FD0"/>
    <w:rsid w:val="006F3083"/>
    <w:rsid w:val="006F366A"/>
    <w:rsid w:val="006F391F"/>
    <w:rsid w:val="006F4E20"/>
    <w:rsid w:val="006F56C3"/>
    <w:rsid w:val="006F5B7C"/>
    <w:rsid w:val="006F5F55"/>
    <w:rsid w:val="006F60EF"/>
    <w:rsid w:val="006F7FBB"/>
    <w:rsid w:val="00700A8A"/>
    <w:rsid w:val="00702077"/>
    <w:rsid w:val="00702C2E"/>
    <w:rsid w:val="0070562C"/>
    <w:rsid w:val="00707CC8"/>
    <w:rsid w:val="00711704"/>
    <w:rsid w:val="00711A7D"/>
    <w:rsid w:val="00713C3D"/>
    <w:rsid w:val="00720130"/>
    <w:rsid w:val="007218DE"/>
    <w:rsid w:val="0072293F"/>
    <w:rsid w:val="00725F80"/>
    <w:rsid w:val="007313FB"/>
    <w:rsid w:val="00731A12"/>
    <w:rsid w:val="00731DDD"/>
    <w:rsid w:val="00736184"/>
    <w:rsid w:val="007376CD"/>
    <w:rsid w:val="00741643"/>
    <w:rsid w:val="00746B4C"/>
    <w:rsid w:val="00747470"/>
    <w:rsid w:val="007504FA"/>
    <w:rsid w:val="0075138C"/>
    <w:rsid w:val="0075278E"/>
    <w:rsid w:val="007529E6"/>
    <w:rsid w:val="00755460"/>
    <w:rsid w:val="00756673"/>
    <w:rsid w:val="00756A84"/>
    <w:rsid w:val="00757080"/>
    <w:rsid w:val="007605E7"/>
    <w:rsid w:val="0076070E"/>
    <w:rsid w:val="007637CE"/>
    <w:rsid w:val="00766156"/>
    <w:rsid w:val="007667F8"/>
    <w:rsid w:val="00767A09"/>
    <w:rsid w:val="00770512"/>
    <w:rsid w:val="00770DB7"/>
    <w:rsid w:val="007727D6"/>
    <w:rsid w:val="00774E8C"/>
    <w:rsid w:val="00780D2B"/>
    <w:rsid w:val="00780FB7"/>
    <w:rsid w:val="00781308"/>
    <w:rsid w:val="007845DC"/>
    <w:rsid w:val="00784D15"/>
    <w:rsid w:val="00785BE2"/>
    <w:rsid w:val="00786F1A"/>
    <w:rsid w:val="00786F44"/>
    <w:rsid w:val="00787B2A"/>
    <w:rsid w:val="00790D55"/>
    <w:rsid w:val="00791920"/>
    <w:rsid w:val="007930B0"/>
    <w:rsid w:val="007937B6"/>
    <w:rsid w:val="007956F6"/>
    <w:rsid w:val="007A12B4"/>
    <w:rsid w:val="007A12F3"/>
    <w:rsid w:val="007A581E"/>
    <w:rsid w:val="007A6B81"/>
    <w:rsid w:val="007A6D15"/>
    <w:rsid w:val="007A74A8"/>
    <w:rsid w:val="007A7887"/>
    <w:rsid w:val="007B5E09"/>
    <w:rsid w:val="007B69C3"/>
    <w:rsid w:val="007B74D3"/>
    <w:rsid w:val="007C0FA4"/>
    <w:rsid w:val="007C19A9"/>
    <w:rsid w:val="007C26DB"/>
    <w:rsid w:val="007C2DBE"/>
    <w:rsid w:val="007C3351"/>
    <w:rsid w:val="007C45E0"/>
    <w:rsid w:val="007C489A"/>
    <w:rsid w:val="007C4A8E"/>
    <w:rsid w:val="007C5CC5"/>
    <w:rsid w:val="007D06AE"/>
    <w:rsid w:val="007D134B"/>
    <w:rsid w:val="007D3676"/>
    <w:rsid w:val="007D4B81"/>
    <w:rsid w:val="007D5C1D"/>
    <w:rsid w:val="007E0C27"/>
    <w:rsid w:val="007E1F29"/>
    <w:rsid w:val="007E25BA"/>
    <w:rsid w:val="007E69E9"/>
    <w:rsid w:val="007E73F5"/>
    <w:rsid w:val="007F0970"/>
    <w:rsid w:val="007F35C0"/>
    <w:rsid w:val="007F361C"/>
    <w:rsid w:val="007F47E3"/>
    <w:rsid w:val="007F75A2"/>
    <w:rsid w:val="00802673"/>
    <w:rsid w:val="008050EE"/>
    <w:rsid w:val="00805163"/>
    <w:rsid w:val="008056A8"/>
    <w:rsid w:val="0080722A"/>
    <w:rsid w:val="008074DB"/>
    <w:rsid w:val="00810758"/>
    <w:rsid w:val="00810A5D"/>
    <w:rsid w:val="00814B45"/>
    <w:rsid w:val="00815B2B"/>
    <w:rsid w:val="008163C5"/>
    <w:rsid w:val="00820527"/>
    <w:rsid w:val="00821599"/>
    <w:rsid w:val="00821B7A"/>
    <w:rsid w:val="00822505"/>
    <w:rsid w:val="00822835"/>
    <w:rsid w:val="00823AB5"/>
    <w:rsid w:val="00825111"/>
    <w:rsid w:val="00825808"/>
    <w:rsid w:val="00825F07"/>
    <w:rsid w:val="0082692D"/>
    <w:rsid w:val="008273EC"/>
    <w:rsid w:val="00827B41"/>
    <w:rsid w:val="00827BBD"/>
    <w:rsid w:val="008355F5"/>
    <w:rsid w:val="00835A93"/>
    <w:rsid w:val="008364F4"/>
    <w:rsid w:val="00836679"/>
    <w:rsid w:val="00836EEB"/>
    <w:rsid w:val="00841DDD"/>
    <w:rsid w:val="00843FB1"/>
    <w:rsid w:val="008464EB"/>
    <w:rsid w:val="00847097"/>
    <w:rsid w:val="00850968"/>
    <w:rsid w:val="008509A9"/>
    <w:rsid w:val="00851372"/>
    <w:rsid w:val="0085173C"/>
    <w:rsid w:val="00852242"/>
    <w:rsid w:val="00852EDE"/>
    <w:rsid w:val="008530F9"/>
    <w:rsid w:val="008531FF"/>
    <w:rsid w:val="00853432"/>
    <w:rsid w:val="00853CA4"/>
    <w:rsid w:val="008541AD"/>
    <w:rsid w:val="00854721"/>
    <w:rsid w:val="00854F3C"/>
    <w:rsid w:val="008556F5"/>
    <w:rsid w:val="00860A0E"/>
    <w:rsid w:val="0086131F"/>
    <w:rsid w:val="008615BE"/>
    <w:rsid w:val="00863B73"/>
    <w:rsid w:val="00865608"/>
    <w:rsid w:val="0086599C"/>
    <w:rsid w:val="008671A4"/>
    <w:rsid w:val="008721A4"/>
    <w:rsid w:val="008726C1"/>
    <w:rsid w:val="0087305B"/>
    <w:rsid w:val="008730BC"/>
    <w:rsid w:val="0087382E"/>
    <w:rsid w:val="00874269"/>
    <w:rsid w:val="0087762D"/>
    <w:rsid w:val="00882B07"/>
    <w:rsid w:val="00883592"/>
    <w:rsid w:val="00885343"/>
    <w:rsid w:val="008909E5"/>
    <w:rsid w:val="00891119"/>
    <w:rsid w:val="00892085"/>
    <w:rsid w:val="00894AC7"/>
    <w:rsid w:val="00895EA4"/>
    <w:rsid w:val="008960F9"/>
    <w:rsid w:val="008971C5"/>
    <w:rsid w:val="008A0B1B"/>
    <w:rsid w:val="008A338A"/>
    <w:rsid w:val="008A42C4"/>
    <w:rsid w:val="008A4E62"/>
    <w:rsid w:val="008A626A"/>
    <w:rsid w:val="008A7FF0"/>
    <w:rsid w:val="008B035C"/>
    <w:rsid w:val="008B4115"/>
    <w:rsid w:val="008B461F"/>
    <w:rsid w:val="008B6B4B"/>
    <w:rsid w:val="008B6E0F"/>
    <w:rsid w:val="008B79A0"/>
    <w:rsid w:val="008C076C"/>
    <w:rsid w:val="008C1339"/>
    <w:rsid w:val="008C1998"/>
    <w:rsid w:val="008C20A9"/>
    <w:rsid w:val="008C3903"/>
    <w:rsid w:val="008C482E"/>
    <w:rsid w:val="008C520D"/>
    <w:rsid w:val="008C796F"/>
    <w:rsid w:val="008C7A01"/>
    <w:rsid w:val="008C7BA1"/>
    <w:rsid w:val="008D17AD"/>
    <w:rsid w:val="008D3AA9"/>
    <w:rsid w:val="008D6057"/>
    <w:rsid w:val="008D7FEE"/>
    <w:rsid w:val="008E0411"/>
    <w:rsid w:val="008E0ABB"/>
    <w:rsid w:val="008E23C6"/>
    <w:rsid w:val="008E37DE"/>
    <w:rsid w:val="008E3C8D"/>
    <w:rsid w:val="008E4B1B"/>
    <w:rsid w:val="008E6F0C"/>
    <w:rsid w:val="008F0775"/>
    <w:rsid w:val="008F44BC"/>
    <w:rsid w:val="008F56D7"/>
    <w:rsid w:val="008F5E59"/>
    <w:rsid w:val="008F7E85"/>
    <w:rsid w:val="0090095F"/>
    <w:rsid w:val="00901133"/>
    <w:rsid w:val="00901B34"/>
    <w:rsid w:val="009038B4"/>
    <w:rsid w:val="00905BA6"/>
    <w:rsid w:val="00905DA8"/>
    <w:rsid w:val="0091145C"/>
    <w:rsid w:val="00911E31"/>
    <w:rsid w:val="009141A2"/>
    <w:rsid w:val="0091593E"/>
    <w:rsid w:val="00917868"/>
    <w:rsid w:val="0092171B"/>
    <w:rsid w:val="00921E01"/>
    <w:rsid w:val="00922576"/>
    <w:rsid w:val="009231B3"/>
    <w:rsid w:val="009234B6"/>
    <w:rsid w:val="0092722F"/>
    <w:rsid w:val="00931F38"/>
    <w:rsid w:val="00932D18"/>
    <w:rsid w:val="00933550"/>
    <w:rsid w:val="00940076"/>
    <w:rsid w:val="00940C5C"/>
    <w:rsid w:val="00941992"/>
    <w:rsid w:val="00942A63"/>
    <w:rsid w:val="00943136"/>
    <w:rsid w:val="0094383E"/>
    <w:rsid w:val="00944344"/>
    <w:rsid w:val="0094498F"/>
    <w:rsid w:val="009453E0"/>
    <w:rsid w:val="0094743B"/>
    <w:rsid w:val="0094750E"/>
    <w:rsid w:val="00947FB9"/>
    <w:rsid w:val="00951BF0"/>
    <w:rsid w:val="00952296"/>
    <w:rsid w:val="009540B1"/>
    <w:rsid w:val="0095473B"/>
    <w:rsid w:val="00955166"/>
    <w:rsid w:val="009553F3"/>
    <w:rsid w:val="00956894"/>
    <w:rsid w:val="00957506"/>
    <w:rsid w:val="00960068"/>
    <w:rsid w:val="0096034C"/>
    <w:rsid w:val="00960A19"/>
    <w:rsid w:val="0096148A"/>
    <w:rsid w:val="00963E0C"/>
    <w:rsid w:val="00963E47"/>
    <w:rsid w:val="00964187"/>
    <w:rsid w:val="009644BD"/>
    <w:rsid w:val="00965223"/>
    <w:rsid w:val="00965473"/>
    <w:rsid w:val="00965F12"/>
    <w:rsid w:val="009663FF"/>
    <w:rsid w:val="009669C9"/>
    <w:rsid w:val="009672D9"/>
    <w:rsid w:val="009706B4"/>
    <w:rsid w:val="009723F3"/>
    <w:rsid w:val="00972F02"/>
    <w:rsid w:val="0097320E"/>
    <w:rsid w:val="0097517A"/>
    <w:rsid w:val="0098256C"/>
    <w:rsid w:val="00982899"/>
    <w:rsid w:val="0098295E"/>
    <w:rsid w:val="00982B46"/>
    <w:rsid w:val="00983CC2"/>
    <w:rsid w:val="0098573A"/>
    <w:rsid w:val="00991558"/>
    <w:rsid w:val="00992467"/>
    <w:rsid w:val="009928DF"/>
    <w:rsid w:val="009944B8"/>
    <w:rsid w:val="00996EE6"/>
    <w:rsid w:val="009A1869"/>
    <w:rsid w:val="009A3B0A"/>
    <w:rsid w:val="009A5DAA"/>
    <w:rsid w:val="009A6F47"/>
    <w:rsid w:val="009A779C"/>
    <w:rsid w:val="009B0708"/>
    <w:rsid w:val="009B08AB"/>
    <w:rsid w:val="009B0C6E"/>
    <w:rsid w:val="009B0EBC"/>
    <w:rsid w:val="009B295F"/>
    <w:rsid w:val="009B39E1"/>
    <w:rsid w:val="009B40F0"/>
    <w:rsid w:val="009B4DB6"/>
    <w:rsid w:val="009B5C5F"/>
    <w:rsid w:val="009B6F2D"/>
    <w:rsid w:val="009C0A55"/>
    <w:rsid w:val="009C1145"/>
    <w:rsid w:val="009C11AB"/>
    <w:rsid w:val="009C22B1"/>
    <w:rsid w:val="009C27AB"/>
    <w:rsid w:val="009C3AF1"/>
    <w:rsid w:val="009C4397"/>
    <w:rsid w:val="009C5153"/>
    <w:rsid w:val="009C7F34"/>
    <w:rsid w:val="009D39D1"/>
    <w:rsid w:val="009D3FA1"/>
    <w:rsid w:val="009D4D09"/>
    <w:rsid w:val="009D62D1"/>
    <w:rsid w:val="009D6D09"/>
    <w:rsid w:val="009E07C0"/>
    <w:rsid w:val="009E089E"/>
    <w:rsid w:val="009E2BBE"/>
    <w:rsid w:val="009E3F3D"/>
    <w:rsid w:val="009E3FEC"/>
    <w:rsid w:val="009E6946"/>
    <w:rsid w:val="009F0BC4"/>
    <w:rsid w:val="009F16B4"/>
    <w:rsid w:val="009F1B9E"/>
    <w:rsid w:val="009F22B7"/>
    <w:rsid w:val="009F3BCA"/>
    <w:rsid w:val="009F7F53"/>
    <w:rsid w:val="00A01E64"/>
    <w:rsid w:val="00A01EFF"/>
    <w:rsid w:val="00A04AAF"/>
    <w:rsid w:val="00A06A82"/>
    <w:rsid w:val="00A112F0"/>
    <w:rsid w:val="00A116FC"/>
    <w:rsid w:val="00A17763"/>
    <w:rsid w:val="00A2311E"/>
    <w:rsid w:val="00A23A45"/>
    <w:rsid w:val="00A270DA"/>
    <w:rsid w:val="00A27755"/>
    <w:rsid w:val="00A30D8A"/>
    <w:rsid w:val="00A319F0"/>
    <w:rsid w:val="00A31D64"/>
    <w:rsid w:val="00A3267F"/>
    <w:rsid w:val="00A3301A"/>
    <w:rsid w:val="00A33E08"/>
    <w:rsid w:val="00A33E63"/>
    <w:rsid w:val="00A3462F"/>
    <w:rsid w:val="00A400A1"/>
    <w:rsid w:val="00A40253"/>
    <w:rsid w:val="00A51ACC"/>
    <w:rsid w:val="00A51E41"/>
    <w:rsid w:val="00A52A2E"/>
    <w:rsid w:val="00A53E29"/>
    <w:rsid w:val="00A54887"/>
    <w:rsid w:val="00A57137"/>
    <w:rsid w:val="00A572C9"/>
    <w:rsid w:val="00A57DEA"/>
    <w:rsid w:val="00A619F6"/>
    <w:rsid w:val="00A62140"/>
    <w:rsid w:val="00A62B51"/>
    <w:rsid w:val="00A66DE0"/>
    <w:rsid w:val="00A66EF7"/>
    <w:rsid w:val="00A822FB"/>
    <w:rsid w:val="00A83366"/>
    <w:rsid w:val="00A83537"/>
    <w:rsid w:val="00A8427D"/>
    <w:rsid w:val="00A8611A"/>
    <w:rsid w:val="00A86EB2"/>
    <w:rsid w:val="00A93C2D"/>
    <w:rsid w:val="00A9559A"/>
    <w:rsid w:val="00A95CCD"/>
    <w:rsid w:val="00A96EF9"/>
    <w:rsid w:val="00A97496"/>
    <w:rsid w:val="00A97534"/>
    <w:rsid w:val="00A97DC8"/>
    <w:rsid w:val="00AA2573"/>
    <w:rsid w:val="00AA4F3F"/>
    <w:rsid w:val="00AA5506"/>
    <w:rsid w:val="00AA6200"/>
    <w:rsid w:val="00AA78AD"/>
    <w:rsid w:val="00AB058A"/>
    <w:rsid w:val="00AB0905"/>
    <w:rsid w:val="00AB4E1D"/>
    <w:rsid w:val="00AB55F9"/>
    <w:rsid w:val="00AB591A"/>
    <w:rsid w:val="00AB6158"/>
    <w:rsid w:val="00AB6D2C"/>
    <w:rsid w:val="00AB71BC"/>
    <w:rsid w:val="00AB79FE"/>
    <w:rsid w:val="00AC1C15"/>
    <w:rsid w:val="00AC22E2"/>
    <w:rsid w:val="00AC2FA6"/>
    <w:rsid w:val="00AC38F0"/>
    <w:rsid w:val="00AC4D8F"/>
    <w:rsid w:val="00AC69A9"/>
    <w:rsid w:val="00AD1022"/>
    <w:rsid w:val="00AD1AD8"/>
    <w:rsid w:val="00AD2145"/>
    <w:rsid w:val="00AD2863"/>
    <w:rsid w:val="00AD306A"/>
    <w:rsid w:val="00AD32E1"/>
    <w:rsid w:val="00AD3AC6"/>
    <w:rsid w:val="00AD5D45"/>
    <w:rsid w:val="00AD6800"/>
    <w:rsid w:val="00AE1794"/>
    <w:rsid w:val="00AE22B5"/>
    <w:rsid w:val="00AE403A"/>
    <w:rsid w:val="00AE57F2"/>
    <w:rsid w:val="00AE680E"/>
    <w:rsid w:val="00AE689D"/>
    <w:rsid w:val="00AE6A95"/>
    <w:rsid w:val="00AF31C4"/>
    <w:rsid w:val="00AF4C4C"/>
    <w:rsid w:val="00AF583A"/>
    <w:rsid w:val="00AF73DF"/>
    <w:rsid w:val="00B00830"/>
    <w:rsid w:val="00B02336"/>
    <w:rsid w:val="00B031FA"/>
    <w:rsid w:val="00B05C9A"/>
    <w:rsid w:val="00B05DF3"/>
    <w:rsid w:val="00B062A2"/>
    <w:rsid w:val="00B14EBF"/>
    <w:rsid w:val="00B15A14"/>
    <w:rsid w:val="00B160E7"/>
    <w:rsid w:val="00B22507"/>
    <w:rsid w:val="00B24761"/>
    <w:rsid w:val="00B26F71"/>
    <w:rsid w:val="00B279AA"/>
    <w:rsid w:val="00B36B9E"/>
    <w:rsid w:val="00B407D7"/>
    <w:rsid w:val="00B40D0C"/>
    <w:rsid w:val="00B42E25"/>
    <w:rsid w:val="00B442A4"/>
    <w:rsid w:val="00B455FD"/>
    <w:rsid w:val="00B457EC"/>
    <w:rsid w:val="00B5023E"/>
    <w:rsid w:val="00B50EE4"/>
    <w:rsid w:val="00B546F6"/>
    <w:rsid w:val="00B55D37"/>
    <w:rsid w:val="00B566CD"/>
    <w:rsid w:val="00B6399C"/>
    <w:rsid w:val="00B646D4"/>
    <w:rsid w:val="00B64C36"/>
    <w:rsid w:val="00B65768"/>
    <w:rsid w:val="00B65919"/>
    <w:rsid w:val="00B659E6"/>
    <w:rsid w:val="00B65FC4"/>
    <w:rsid w:val="00B711C0"/>
    <w:rsid w:val="00B748A1"/>
    <w:rsid w:val="00B76CE6"/>
    <w:rsid w:val="00B80248"/>
    <w:rsid w:val="00B81882"/>
    <w:rsid w:val="00B84C4A"/>
    <w:rsid w:val="00B85F34"/>
    <w:rsid w:val="00B87B43"/>
    <w:rsid w:val="00B91F85"/>
    <w:rsid w:val="00B92FA1"/>
    <w:rsid w:val="00B96C5B"/>
    <w:rsid w:val="00B97F18"/>
    <w:rsid w:val="00BA1027"/>
    <w:rsid w:val="00BA4D43"/>
    <w:rsid w:val="00BA5338"/>
    <w:rsid w:val="00BA543E"/>
    <w:rsid w:val="00BA76BA"/>
    <w:rsid w:val="00BB25C4"/>
    <w:rsid w:val="00BB26EF"/>
    <w:rsid w:val="00BB366F"/>
    <w:rsid w:val="00BB4AB7"/>
    <w:rsid w:val="00BB570B"/>
    <w:rsid w:val="00BB6A9C"/>
    <w:rsid w:val="00BB773A"/>
    <w:rsid w:val="00BC3167"/>
    <w:rsid w:val="00BC3EA6"/>
    <w:rsid w:val="00BC58EA"/>
    <w:rsid w:val="00BC6C5B"/>
    <w:rsid w:val="00BD22D4"/>
    <w:rsid w:val="00BD37DD"/>
    <w:rsid w:val="00BD42E5"/>
    <w:rsid w:val="00BD52BC"/>
    <w:rsid w:val="00BD5D9E"/>
    <w:rsid w:val="00BD7B22"/>
    <w:rsid w:val="00BE03B9"/>
    <w:rsid w:val="00BE2D8E"/>
    <w:rsid w:val="00BE2FA8"/>
    <w:rsid w:val="00BE49EB"/>
    <w:rsid w:val="00BE4B39"/>
    <w:rsid w:val="00BE4D09"/>
    <w:rsid w:val="00BE4E21"/>
    <w:rsid w:val="00BE61B4"/>
    <w:rsid w:val="00BE653B"/>
    <w:rsid w:val="00BF00FB"/>
    <w:rsid w:val="00BF1107"/>
    <w:rsid w:val="00BF185E"/>
    <w:rsid w:val="00BF462A"/>
    <w:rsid w:val="00BF4A56"/>
    <w:rsid w:val="00BF5435"/>
    <w:rsid w:val="00BF6942"/>
    <w:rsid w:val="00C00009"/>
    <w:rsid w:val="00C0028D"/>
    <w:rsid w:val="00C0285B"/>
    <w:rsid w:val="00C02A43"/>
    <w:rsid w:val="00C031ED"/>
    <w:rsid w:val="00C04EB2"/>
    <w:rsid w:val="00C06503"/>
    <w:rsid w:val="00C06654"/>
    <w:rsid w:val="00C070E1"/>
    <w:rsid w:val="00C114B0"/>
    <w:rsid w:val="00C13932"/>
    <w:rsid w:val="00C14967"/>
    <w:rsid w:val="00C16419"/>
    <w:rsid w:val="00C173D4"/>
    <w:rsid w:val="00C216CC"/>
    <w:rsid w:val="00C219CF"/>
    <w:rsid w:val="00C21C47"/>
    <w:rsid w:val="00C21E9D"/>
    <w:rsid w:val="00C23CA1"/>
    <w:rsid w:val="00C240BE"/>
    <w:rsid w:val="00C24960"/>
    <w:rsid w:val="00C24CF5"/>
    <w:rsid w:val="00C2656A"/>
    <w:rsid w:val="00C30F48"/>
    <w:rsid w:val="00C31170"/>
    <w:rsid w:val="00C31B3C"/>
    <w:rsid w:val="00C32946"/>
    <w:rsid w:val="00C352E2"/>
    <w:rsid w:val="00C361C4"/>
    <w:rsid w:val="00C41811"/>
    <w:rsid w:val="00C466AF"/>
    <w:rsid w:val="00C474EA"/>
    <w:rsid w:val="00C476E2"/>
    <w:rsid w:val="00C532B9"/>
    <w:rsid w:val="00C534CB"/>
    <w:rsid w:val="00C5473C"/>
    <w:rsid w:val="00C54F2F"/>
    <w:rsid w:val="00C5554A"/>
    <w:rsid w:val="00C55B58"/>
    <w:rsid w:val="00C57D51"/>
    <w:rsid w:val="00C57F1D"/>
    <w:rsid w:val="00C63BBD"/>
    <w:rsid w:val="00C6478C"/>
    <w:rsid w:val="00C65864"/>
    <w:rsid w:val="00C66B78"/>
    <w:rsid w:val="00C67119"/>
    <w:rsid w:val="00C71D34"/>
    <w:rsid w:val="00C71D77"/>
    <w:rsid w:val="00C71FED"/>
    <w:rsid w:val="00C73B50"/>
    <w:rsid w:val="00C74AD0"/>
    <w:rsid w:val="00C753B9"/>
    <w:rsid w:val="00C77E2D"/>
    <w:rsid w:val="00C80B9E"/>
    <w:rsid w:val="00C818F9"/>
    <w:rsid w:val="00C83618"/>
    <w:rsid w:val="00C84C45"/>
    <w:rsid w:val="00C84D6D"/>
    <w:rsid w:val="00C856E0"/>
    <w:rsid w:val="00C86EAE"/>
    <w:rsid w:val="00C922DC"/>
    <w:rsid w:val="00C92DF4"/>
    <w:rsid w:val="00C933B1"/>
    <w:rsid w:val="00C95ABC"/>
    <w:rsid w:val="00CA025E"/>
    <w:rsid w:val="00CA1863"/>
    <w:rsid w:val="00CA3AB9"/>
    <w:rsid w:val="00CA52A5"/>
    <w:rsid w:val="00CB03E9"/>
    <w:rsid w:val="00CB20D7"/>
    <w:rsid w:val="00CB236B"/>
    <w:rsid w:val="00CB2AF6"/>
    <w:rsid w:val="00CB3D08"/>
    <w:rsid w:val="00CB7E62"/>
    <w:rsid w:val="00CC7230"/>
    <w:rsid w:val="00CC72A5"/>
    <w:rsid w:val="00CD160E"/>
    <w:rsid w:val="00CD215F"/>
    <w:rsid w:val="00CD5D31"/>
    <w:rsid w:val="00CD638A"/>
    <w:rsid w:val="00CD668E"/>
    <w:rsid w:val="00CD6B1A"/>
    <w:rsid w:val="00CD6EA9"/>
    <w:rsid w:val="00CE03B3"/>
    <w:rsid w:val="00CE0486"/>
    <w:rsid w:val="00CE12B3"/>
    <w:rsid w:val="00CE1643"/>
    <w:rsid w:val="00CE6997"/>
    <w:rsid w:val="00CF0CE5"/>
    <w:rsid w:val="00CF6E79"/>
    <w:rsid w:val="00D0123B"/>
    <w:rsid w:val="00D0266C"/>
    <w:rsid w:val="00D02E9F"/>
    <w:rsid w:val="00D04558"/>
    <w:rsid w:val="00D046CD"/>
    <w:rsid w:val="00D050E1"/>
    <w:rsid w:val="00D05A6F"/>
    <w:rsid w:val="00D078D6"/>
    <w:rsid w:val="00D10211"/>
    <w:rsid w:val="00D10B3B"/>
    <w:rsid w:val="00D125B0"/>
    <w:rsid w:val="00D128E2"/>
    <w:rsid w:val="00D16945"/>
    <w:rsid w:val="00D209BD"/>
    <w:rsid w:val="00D22A2B"/>
    <w:rsid w:val="00D24463"/>
    <w:rsid w:val="00D24C94"/>
    <w:rsid w:val="00D24E24"/>
    <w:rsid w:val="00D2555E"/>
    <w:rsid w:val="00D25A9A"/>
    <w:rsid w:val="00D25CB5"/>
    <w:rsid w:val="00D25E00"/>
    <w:rsid w:val="00D27AD9"/>
    <w:rsid w:val="00D3133D"/>
    <w:rsid w:val="00D31C06"/>
    <w:rsid w:val="00D346BF"/>
    <w:rsid w:val="00D3514E"/>
    <w:rsid w:val="00D35C2B"/>
    <w:rsid w:val="00D36645"/>
    <w:rsid w:val="00D3768B"/>
    <w:rsid w:val="00D42BEE"/>
    <w:rsid w:val="00D43D2E"/>
    <w:rsid w:val="00D47BEA"/>
    <w:rsid w:val="00D50182"/>
    <w:rsid w:val="00D51DF4"/>
    <w:rsid w:val="00D54823"/>
    <w:rsid w:val="00D564C0"/>
    <w:rsid w:val="00D56AE9"/>
    <w:rsid w:val="00D57171"/>
    <w:rsid w:val="00D613CD"/>
    <w:rsid w:val="00D619A5"/>
    <w:rsid w:val="00D64E7F"/>
    <w:rsid w:val="00D65672"/>
    <w:rsid w:val="00D65B2A"/>
    <w:rsid w:val="00D7173A"/>
    <w:rsid w:val="00D726CB"/>
    <w:rsid w:val="00D72D14"/>
    <w:rsid w:val="00D73A7D"/>
    <w:rsid w:val="00D73DC9"/>
    <w:rsid w:val="00D749AC"/>
    <w:rsid w:val="00D74C41"/>
    <w:rsid w:val="00D77ACC"/>
    <w:rsid w:val="00D802EF"/>
    <w:rsid w:val="00D81E44"/>
    <w:rsid w:val="00D90A5A"/>
    <w:rsid w:val="00D90F56"/>
    <w:rsid w:val="00D91A26"/>
    <w:rsid w:val="00D920D6"/>
    <w:rsid w:val="00D92712"/>
    <w:rsid w:val="00D92D76"/>
    <w:rsid w:val="00D9563B"/>
    <w:rsid w:val="00DA0255"/>
    <w:rsid w:val="00DA216C"/>
    <w:rsid w:val="00DA2F56"/>
    <w:rsid w:val="00DA2F9F"/>
    <w:rsid w:val="00DA4B00"/>
    <w:rsid w:val="00DA504C"/>
    <w:rsid w:val="00DA7559"/>
    <w:rsid w:val="00DB061B"/>
    <w:rsid w:val="00DB120E"/>
    <w:rsid w:val="00DB1832"/>
    <w:rsid w:val="00DB22B0"/>
    <w:rsid w:val="00DB24C4"/>
    <w:rsid w:val="00DB32A8"/>
    <w:rsid w:val="00DB577C"/>
    <w:rsid w:val="00DB6E69"/>
    <w:rsid w:val="00DC0EA6"/>
    <w:rsid w:val="00DC14B3"/>
    <w:rsid w:val="00DC20C7"/>
    <w:rsid w:val="00DC54A0"/>
    <w:rsid w:val="00DC7A17"/>
    <w:rsid w:val="00DD00C1"/>
    <w:rsid w:val="00DD0A3B"/>
    <w:rsid w:val="00DD2BC7"/>
    <w:rsid w:val="00DD2D9A"/>
    <w:rsid w:val="00DD3902"/>
    <w:rsid w:val="00DD3CA0"/>
    <w:rsid w:val="00DD5699"/>
    <w:rsid w:val="00DD63D9"/>
    <w:rsid w:val="00DD7B5C"/>
    <w:rsid w:val="00DE05E4"/>
    <w:rsid w:val="00DE4029"/>
    <w:rsid w:val="00DF1463"/>
    <w:rsid w:val="00DF1B22"/>
    <w:rsid w:val="00DF43AE"/>
    <w:rsid w:val="00DF4DF3"/>
    <w:rsid w:val="00DF568F"/>
    <w:rsid w:val="00DF73A5"/>
    <w:rsid w:val="00E00596"/>
    <w:rsid w:val="00E00817"/>
    <w:rsid w:val="00E00CC4"/>
    <w:rsid w:val="00E03006"/>
    <w:rsid w:val="00E039E3"/>
    <w:rsid w:val="00E046B4"/>
    <w:rsid w:val="00E05371"/>
    <w:rsid w:val="00E05DB4"/>
    <w:rsid w:val="00E069B5"/>
    <w:rsid w:val="00E06A84"/>
    <w:rsid w:val="00E12AE3"/>
    <w:rsid w:val="00E12F3E"/>
    <w:rsid w:val="00E13AE6"/>
    <w:rsid w:val="00E14AB1"/>
    <w:rsid w:val="00E17D97"/>
    <w:rsid w:val="00E202AA"/>
    <w:rsid w:val="00E21635"/>
    <w:rsid w:val="00E21D37"/>
    <w:rsid w:val="00E22119"/>
    <w:rsid w:val="00E22124"/>
    <w:rsid w:val="00E24C18"/>
    <w:rsid w:val="00E2590B"/>
    <w:rsid w:val="00E25D80"/>
    <w:rsid w:val="00E26755"/>
    <w:rsid w:val="00E31019"/>
    <w:rsid w:val="00E34E93"/>
    <w:rsid w:val="00E36557"/>
    <w:rsid w:val="00E36681"/>
    <w:rsid w:val="00E37198"/>
    <w:rsid w:val="00E404C0"/>
    <w:rsid w:val="00E41099"/>
    <w:rsid w:val="00E4281E"/>
    <w:rsid w:val="00E42C39"/>
    <w:rsid w:val="00E44455"/>
    <w:rsid w:val="00E44C2F"/>
    <w:rsid w:val="00E44EDC"/>
    <w:rsid w:val="00E46755"/>
    <w:rsid w:val="00E467F5"/>
    <w:rsid w:val="00E46B6C"/>
    <w:rsid w:val="00E4798F"/>
    <w:rsid w:val="00E50A24"/>
    <w:rsid w:val="00E51F86"/>
    <w:rsid w:val="00E575D3"/>
    <w:rsid w:val="00E57E65"/>
    <w:rsid w:val="00E60E19"/>
    <w:rsid w:val="00E6208C"/>
    <w:rsid w:val="00E6282B"/>
    <w:rsid w:val="00E62F91"/>
    <w:rsid w:val="00E639A3"/>
    <w:rsid w:val="00E657A1"/>
    <w:rsid w:val="00E66C25"/>
    <w:rsid w:val="00E702AA"/>
    <w:rsid w:val="00E70651"/>
    <w:rsid w:val="00E71F86"/>
    <w:rsid w:val="00E72C9B"/>
    <w:rsid w:val="00E74E30"/>
    <w:rsid w:val="00E752C4"/>
    <w:rsid w:val="00E7625D"/>
    <w:rsid w:val="00E81001"/>
    <w:rsid w:val="00E81FBA"/>
    <w:rsid w:val="00E83457"/>
    <w:rsid w:val="00E8412C"/>
    <w:rsid w:val="00E8485C"/>
    <w:rsid w:val="00E85154"/>
    <w:rsid w:val="00E85491"/>
    <w:rsid w:val="00E8570E"/>
    <w:rsid w:val="00E85DFE"/>
    <w:rsid w:val="00E87E79"/>
    <w:rsid w:val="00E90201"/>
    <w:rsid w:val="00E9179C"/>
    <w:rsid w:val="00E91EB9"/>
    <w:rsid w:val="00E9266E"/>
    <w:rsid w:val="00E935D7"/>
    <w:rsid w:val="00E9384D"/>
    <w:rsid w:val="00E948CE"/>
    <w:rsid w:val="00E950F7"/>
    <w:rsid w:val="00E959F4"/>
    <w:rsid w:val="00E95DF3"/>
    <w:rsid w:val="00E960DC"/>
    <w:rsid w:val="00E97DAE"/>
    <w:rsid w:val="00EA0743"/>
    <w:rsid w:val="00EA1222"/>
    <w:rsid w:val="00EA388C"/>
    <w:rsid w:val="00EA5168"/>
    <w:rsid w:val="00EB0943"/>
    <w:rsid w:val="00EB2C99"/>
    <w:rsid w:val="00EB3040"/>
    <w:rsid w:val="00EB6145"/>
    <w:rsid w:val="00EB70EF"/>
    <w:rsid w:val="00EC054F"/>
    <w:rsid w:val="00EC0A02"/>
    <w:rsid w:val="00EC13E3"/>
    <w:rsid w:val="00EC1844"/>
    <w:rsid w:val="00EC1BD4"/>
    <w:rsid w:val="00EC2D75"/>
    <w:rsid w:val="00EC59BC"/>
    <w:rsid w:val="00EC635D"/>
    <w:rsid w:val="00EC6DBD"/>
    <w:rsid w:val="00EC76AC"/>
    <w:rsid w:val="00ED2C36"/>
    <w:rsid w:val="00ED3148"/>
    <w:rsid w:val="00ED34E5"/>
    <w:rsid w:val="00ED58D6"/>
    <w:rsid w:val="00EE00AF"/>
    <w:rsid w:val="00EE03BC"/>
    <w:rsid w:val="00EE12D3"/>
    <w:rsid w:val="00EE175F"/>
    <w:rsid w:val="00EE1C02"/>
    <w:rsid w:val="00EE20BD"/>
    <w:rsid w:val="00EE4729"/>
    <w:rsid w:val="00EE57FF"/>
    <w:rsid w:val="00EF026C"/>
    <w:rsid w:val="00EF186F"/>
    <w:rsid w:val="00EF3313"/>
    <w:rsid w:val="00EF49D5"/>
    <w:rsid w:val="00EF7CD5"/>
    <w:rsid w:val="00F01B58"/>
    <w:rsid w:val="00F02E46"/>
    <w:rsid w:val="00F032C7"/>
    <w:rsid w:val="00F038FA"/>
    <w:rsid w:val="00F039F0"/>
    <w:rsid w:val="00F04260"/>
    <w:rsid w:val="00F1097B"/>
    <w:rsid w:val="00F10D62"/>
    <w:rsid w:val="00F13F53"/>
    <w:rsid w:val="00F14F35"/>
    <w:rsid w:val="00F15EB3"/>
    <w:rsid w:val="00F1682D"/>
    <w:rsid w:val="00F20377"/>
    <w:rsid w:val="00F21A50"/>
    <w:rsid w:val="00F22AEA"/>
    <w:rsid w:val="00F22F06"/>
    <w:rsid w:val="00F23821"/>
    <w:rsid w:val="00F239E2"/>
    <w:rsid w:val="00F25221"/>
    <w:rsid w:val="00F25C8A"/>
    <w:rsid w:val="00F2787F"/>
    <w:rsid w:val="00F27B40"/>
    <w:rsid w:val="00F3229F"/>
    <w:rsid w:val="00F34ECE"/>
    <w:rsid w:val="00F34EF2"/>
    <w:rsid w:val="00F3647B"/>
    <w:rsid w:val="00F36796"/>
    <w:rsid w:val="00F368A1"/>
    <w:rsid w:val="00F3708F"/>
    <w:rsid w:val="00F42622"/>
    <w:rsid w:val="00F47978"/>
    <w:rsid w:val="00F5019B"/>
    <w:rsid w:val="00F501CF"/>
    <w:rsid w:val="00F51037"/>
    <w:rsid w:val="00F52241"/>
    <w:rsid w:val="00F53BEE"/>
    <w:rsid w:val="00F5759C"/>
    <w:rsid w:val="00F60AAC"/>
    <w:rsid w:val="00F60AF9"/>
    <w:rsid w:val="00F60EE5"/>
    <w:rsid w:val="00F615DE"/>
    <w:rsid w:val="00F61638"/>
    <w:rsid w:val="00F6572A"/>
    <w:rsid w:val="00F65C68"/>
    <w:rsid w:val="00F666A2"/>
    <w:rsid w:val="00F667A5"/>
    <w:rsid w:val="00F757E5"/>
    <w:rsid w:val="00F76551"/>
    <w:rsid w:val="00F76F59"/>
    <w:rsid w:val="00F77092"/>
    <w:rsid w:val="00F80705"/>
    <w:rsid w:val="00F816AD"/>
    <w:rsid w:val="00F82091"/>
    <w:rsid w:val="00F8241E"/>
    <w:rsid w:val="00F83FE6"/>
    <w:rsid w:val="00F840F9"/>
    <w:rsid w:val="00F84189"/>
    <w:rsid w:val="00F84C31"/>
    <w:rsid w:val="00F90125"/>
    <w:rsid w:val="00F90D5A"/>
    <w:rsid w:val="00F90DAA"/>
    <w:rsid w:val="00F9271E"/>
    <w:rsid w:val="00F930C5"/>
    <w:rsid w:val="00F95C72"/>
    <w:rsid w:val="00F96F55"/>
    <w:rsid w:val="00FA035E"/>
    <w:rsid w:val="00FA2674"/>
    <w:rsid w:val="00FA464F"/>
    <w:rsid w:val="00FA6C35"/>
    <w:rsid w:val="00FA77AE"/>
    <w:rsid w:val="00FB01A0"/>
    <w:rsid w:val="00FB01BA"/>
    <w:rsid w:val="00FB2CD9"/>
    <w:rsid w:val="00FB325F"/>
    <w:rsid w:val="00FB4922"/>
    <w:rsid w:val="00FB5412"/>
    <w:rsid w:val="00FB7B75"/>
    <w:rsid w:val="00FC4668"/>
    <w:rsid w:val="00FC4BEA"/>
    <w:rsid w:val="00FC5CBC"/>
    <w:rsid w:val="00FC79F6"/>
    <w:rsid w:val="00FD0A87"/>
    <w:rsid w:val="00FD190F"/>
    <w:rsid w:val="00FD5C19"/>
    <w:rsid w:val="00FD668C"/>
    <w:rsid w:val="00FD6F88"/>
    <w:rsid w:val="00FD75D1"/>
    <w:rsid w:val="00FE108E"/>
    <w:rsid w:val="00FE10C0"/>
    <w:rsid w:val="00FE20F2"/>
    <w:rsid w:val="00FE2F89"/>
    <w:rsid w:val="00FE6BBC"/>
    <w:rsid w:val="00FF100D"/>
    <w:rsid w:val="00FF40A2"/>
    <w:rsid w:val="00FF4752"/>
    <w:rsid w:val="00FF7CD9"/>
    <w:rsid w:val="021F2B5C"/>
    <w:rsid w:val="024A0852"/>
    <w:rsid w:val="03DD44E7"/>
    <w:rsid w:val="057FD8FB"/>
    <w:rsid w:val="059B0DDF"/>
    <w:rsid w:val="093644A0"/>
    <w:rsid w:val="0956AE51"/>
    <w:rsid w:val="0A276CF8"/>
    <w:rsid w:val="100D0AFC"/>
    <w:rsid w:val="12D90149"/>
    <w:rsid w:val="163499CA"/>
    <w:rsid w:val="174F5BB4"/>
    <w:rsid w:val="18DE89AE"/>
    <w:rsid w:val="1BC08D3A"/>
    <w:rsid w:val="1C4E3206"/>
    <w:rsid w:val="1E0E918B"/>
    <w:rsid w:val="1E59D6BD"/>
    <w:rsid w:val="208B08DA"/>
    <w:rsid w:val="236968B7"/>
    <w:rsid w:val="24A99BAC"/>
    <w:rsid w:val="25418631"/>
    <w:rsid w:val="26D85460"/>
    <w:rsid w:val="27E87BCB"/>
    <w:rsid w:val="2EE2B92F"/>
    <w:rsid w:val="2FB7F91D"/>
    <w:rsid w:val="2FBEB943"/>
    <w:rsid w:val="2FE4AB21"/>
    <w:rsid w:val="302F446E"/>
    <w:rsid w:val="3179FB5B"/>
    <w:rsid w:val="33C01C73"/>
    <w:rsid w:val="34614966"/>
    <w:rsid w:val="354851A1"/>
    <w:rsid w:val="365E1B14"/>
    <w:rsid w:val="37EA35BF"/>
    <w:rsid w:val="3887A4BF"/>
    <w:rsid w:val="3BD4E10B"/>
    <w:rsid w:val="3D331C59"/>
    <w:rsid w:val="3FEE4488"/>
    <w:rsid w:val="4178DC0A"/>
    <w:rsid w:val="43C41284"/>
    <w:rsid w:val="44D91671"/>
    <w:rsid w:val="46995BED"/>
    <w:rsid w:val="4B351C9E"/>
    <w:rsid w:val="4BC89B73"/>
    <w:rsid w:val="5213FD04"/>
    <w:rsid w:val="537E2139"/>
    <w:rsid w:val="541CB680"/>
    <w:rsid w:val="597D10B1"/>
    <w:rsid w:val="5AF6EAAF"/>
    <w:rsid w:val="5B52A789"/>
    <w:rsid w:val="5C01A53D"/>
    <w:rsid w:val="5D23C0CE"/>
    <w:rsid w:val="614A54AF"/>
    <w:rsid w:val="64F2EC71"/>
    <w:rsid w:val="67F0E968"/>
    <w:rsid w:val="68475CE9"/>
    <w:rsid w:val="684BD6D5"/>
    <w:rsid w:val="69027E0E"/>
    <w:rsid w:val="6DA8DAF6"/>
    <w:rsid w:val="6E656A6E"/>
    <w:rsid w:val="6E8E1CAF"/>
    <w:rsid w:val="6FDAE5A1"/>
    <w:rsid w:val="70B00205"/>
    <w:rsid w:val="749507B2"/>
    <w:rsid w:val="7495E06A"/>
    <w:rsid w:val="75FF79B5"/>
    <w:rsid w:val="770759F9"/>
    <w:rsid w:val="77EB56FC"/>
    <w:rsid w:val="77F584C1"/>
    <w:rsid w:val="79DC112B"/>
    <w:rsid w:val="7AC27E47"/>
    <w:rsid w:val="7F35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A8CD9C"/>
  <w15:docId w15:val="{E40C1637-9CD8-4955-B62A-7302DC93A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3462F"/>
    <w:pPr>
      <w:spacing w:after="0" w:line="240" w:lineRule="auto"/>
    </w:pPr>
    <w:rPr>
      <w:rFonts w:ascii="Arial" w:hAnsi="Arial" w:cs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863"/>
    <w:pPr>
      <w:outlineLvl w:val="0"/>
    </w:pPr>
    <w:rPr>
      <w:b/>
      <w:sz w:val="36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2863"/>
    <w:pPr>
      <w:outlineLvl w:val="1"/>
    </w:pPr>
    <w:rPr>
      <w:b/>
      <w:sz w:val="32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5023E"/>
    <w:pPr>
      <w:outlineLvl w:val="2"/>
    </w:pPr>
    <w:rPr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5F55"/>
    <w:pPr>
      <w:ind w:left="720"/>
      <w:contextualSpacing/>
    </w:pPr>
    <w:rPr>
      <w:rFonts w:ascii="Calibri" w:hAnsi="Calibri"/>
    </w:rPr>
  </w:style>
  <w:style w:type="paragraph" w:styleId="Header">
    <w:name w:val="header"/>
    <w:basedOn w:val="Normal"/>
    <w:link w:val="HeaderChar"/>
    <w:uiPriority w:val="99"/>
    <w:unhideWhenUsed/>
    <w:rsid w:val="006F5F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F55"/>
  </w:style>
  <w:style w:type="paragraph" w:styleId="Footer">
    <w:name w:val="footer"/>
    <w:basedOn w:val="Normal"/>
    <w:link w:val="FooterChar"/>
    <w:uiPriority w:val="99"/>
    <w:unhideWhenUsed/>
    <w:rsid w:val="006F5F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F55"/>
  </w:style>
  <w:style w:type="paragraph" w:styleId="BalloonText">
    <w:name w:val="Balloon Text"/>
    <w:basedOn w:val="Normal"/>
    <w:link w:val="BalloonTextChar"/>
    <w:uiPriority w:val="99"/>
    <w:semiHidden/>
    <w:unhideWhenUsed/>
    <w:rsid w:val="00052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213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D2863"/>
    <w:rPr>
      <w:rFonts w:ascii="Arial" w:hAnsi="Arial" w:cs="Arial"/>
      <w:b/>
      <w:sz w:val="36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D2863"/>
    <w:rPr>
      <w:rFonts w:ascii="Arial" w:hAnsi="Arial" w:cs="Arial"/>
      <w:b/>
      <w:sz w:val="32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5023E"/>
    <w:rPr>
      <w:rFonts w:ascii="Arial" w:hAnsi="Arial" w:cs="Arial"/>
      <w:sz w:val="24"/>
      <w:szCs w:val="24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D3AA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D3AA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D3AA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D3AA9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E3F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D31C06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D31C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60AAC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C06"/>
    <w:pPr>
      <w:spacing w:after="100"/>
      <w:ind w:left="440"/>
    </w:pPr>
  </w:style>
  <w:style w:type="paragraph" w:styleId="PlainText">
    <w:name w:val="Plain Text"/>
    <w:basedOn w:val="Normal"/>
    <w:link w:val="PlainTextChar"/>
    <w:uiPriority w:val="99"/>
    <w:unhideWhenUsed/>
    <w:rsid w:val="00B546F6"/>
    <w:rPr>
      <w:rFonts w:ascii="Calibri" w:hAnsi="Calibri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B546F6"/>
    <w:rPr>
      <w:rFonts w:ascii="Calibri" w:hAnsi="Calibri"/>
      <w:szCs w:val="21"/>
      <w:lang w:val="en-CA"/>
    </w:rPr>
  </w:style>
  <w:style w:type="character" w:styleId="UnresolvedMention">
    <w:name w:val="Unresolved Mention"/>
    <w:basedOn w:val="DefaultParagraphFont"/>
    <w:uiPriority w:val="99"/>
    <w:semiHidden/>
    <w:unhideWhenUsed/>
    <w:rsid w:val="000D5F6D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4798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798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798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798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4798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60A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6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26" Type="http://schemas.openxmlformats.org/officeDocument/2006/relationships/hyperlink" Target="https://www.pathoftheelders.com/" TargetMode="External"/><Relationship Id="rId39" Type="http://schemas.openxmlformats.org/officeDocument/2006/relationships/hyperlink" Target="https://www.afn.ca/fr/timeline/r-c-marshall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trc.ca/assets/pdf/Calls_to_Action_French.pdf" TargetMode="External"/><Relationship Id="rId34" Type="http://schemas.openxmlformats.org/officeDocument/2006/relationships/image" Target="media/image8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cid:image001.png@01D67C72.A4097ED0" TargetMode="External"/><Relationship Id="rId17" Type="http://schemas.openxmlformats.org/officeDocument/2006/relationships/footer" Target="footer1.xml"/><Relationship Id="rId25" Type="http://schemas.openxmlformats.org/officeDocument/2006/relationships/hyperlink" Target="https://www.ourvoices.ca/index" TargetMode="External"/><Relationship Id="rId33" Type="http://schemas.openxmlformats.org/officeDocument/2006/relationships/footer" Target="footer5.xml"/><Relationship Id="rId38" Type="http://schemas.openxmlformats.org/officeDocument/2006/relationships/hyperlink" Target="https://scc-csc.lexum.com/scc-csc/scc-csc/fr/item/1739/index.do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://www.afn.ca/fr/timeline/r-c-marshall/" TargetMode="External"/><Relationship Id="rId32" Type="http://schemas.openxmlformats.org/officeDocument/2006/relationships/header" Target="header4.xml"/><Relationship Id="rId37" Type="http://schemas.openxmlformats.org/officeDocument/2006/relationships/hyperlink" Target="http://www.archives.gov.on.ca/fr/explore/online/jamesbaytreaty/index.aspx" TargetMode="External"/><Relationship Id="rId40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hyperlink" Target="http://www.archives.gov.on.ca/fr/explore/online/jamesbaytreaty/index.aspx" TargetMode="External"/><Relationship Id="rId28" Type="http://schemas.openxmlformats.org/officeDocument/2006/relationships/footer" Target="footer4.xml"/><Relationship Id="rId36" Type="http://schemas.openxmlformats.org/officeDocument/2006/relationships/footer" Target="footer6.xml"/><Relationship Id="R7d276eae50aa46bc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2.png@01D67C72.A4097ED0" TargetMode="External"/><Relationship Id="rId22" Type="http://schemas.openxmlformats.org/officeDocument/2006/relationships/hyperlink" Target="https://www.youtube.com/watch?v=vftTLhc6oY8&amp;ab_channel=HistoricaCanada" TargetMode="External"/><Relationship Id="rId27" Type="http://schemas.openxmlformats.org/officeDocument/2006/relationships/hyperlink" Target="http://www.archives.gov.on.ca/fr/explore/online/jamesbaytreaty/index.aspx" TargetMode="External"/><Relationship Id="rId30" Type="http://schemas.openxmlformats.org/officeDocument/2006/relationships/image" Target="media/image6.jpeg"/><Relationship Id="rId35" Type="http://schemas.openxmlformats.org/officeDocument/2006/relationships/header" Target="header5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thecanadianencyclopedia.ca/en/article/indian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1698BFEFF31D44B74ABB9E4C22850E" ma:contentTypeVersion="13" ma:contentTypeDescription="Create a new document." ma:contentTypeScope="" ma:versionID="4abb70ee360d0d97c13c8aa51b5e3612">
  <xsd:schema xmlns:xsd="http://www.w3.org/2001/XMLSchema" xmlns:xs="http://www.w3.org/2001/XMLSchema" xmlns:p="http://schemas.microsoft.com/office/2006/metadata/properties" xmlns:ns3="ca95a777-481b-4449-9f4a-5e20f8fe7ea7" xmlns:ns4="2908245c-a379-4380-8bed-d2e4fb612020" targetNamespace="http://schemas.microsoft.com/office/2006/metadata/properties" ma:root="true" ma:fieldsID="0dd3d6ba6c6435d2c7d9dc9cb4235d36" ns3:_="" ns4:_="">
    <xsd:import namespace="ca95a777-481b-4449-9f4a-5e20f8fe7ea7"/>
    <xsd:import namespace="2908245c-a379-4380-8bed-d2e4fb61202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95a777-481b-4449-9f4a-5e20f8fe7e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8245c-a379-4380-8bed-d2e4fb61202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915D1-EA90-462C-A04D-CC0E5C6947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E2B8BA-76C3-47F7-80BE-C8F91B5408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FA8A535-FE4A-4C7B-ADFF-95131C8550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95a777-481b-4449-9f4a-5e20f8fe7ea7"/>
    <ds:schemaRef ds:uri="2908245c-a379-4380-8bed-d2e4fb6120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050289-AC90-44F6-AC7C-A3ADC49BA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26</Pages>
  <Words>5438</Words>
  <Characters>31001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MGS</Company>
  <LinksUpToDate>false</LinksUpToDate>
  <CharactersWithSpaces>36367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Little</dc:creator>
  <cp:lastModifiedBy>Little, Alison (MGCS)</cp:lastModifiedBy>
  <cp:revision>164</cp:revision>
  <cp:lastPrinted>2020-09-14T18:10:00Z</cp:lastPrinted>
  <dcterms:created xsi:type="dcterms:W3CDTF">2020-09-01T21:26:00Z</dcterms:created>
  <dcterms:modified xsi:type="dcterms:W3CDTF">2020-09-14T18:10:00Z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34a106e-6316-442c-ad35-738afd673d2b_Enabled">
    <vt:lpwstr>True</vt:lpwstr>
  </property>
  <property fmtid="{D5CDD505-2E9C-101B-9397-08002B2CF9AE}" pid="3" name="MSIP_Label_034a106e-6316-442c-ad35-738afd673d2b_SiteId">
    <vt:lpwstr>cddc1229-ac2a-4b97-b78a-0e5cacb5865c</vt:lpwstr>
  </property>
  <property fmtid="{D5CDD505-2E9C-101B-9397-08002B2CF9AE}" pid="4" name="MSIP_Label_034a106e-6316-442c-ad35-738afd673d2b_Owner">
    <vt:lpwstr>alison.little@ontario.ca</vt:lpwstr>
  </property>
  <property fmtid="{D5CDD505-2E9C-101B-9397-08002B2CF9AE}" pid="5" name="MSIP_Label_034a106e-6316-442c-ad35-738afd673d2b_SetDate">
    <vt:lpwstr>2019-02-28T16:04:25.0114131Z</vt:lpwstr>
  </property>
  <property fmtid="{D5CDD505-2E9C-101B-9397-08002B2CF9AE}" pid="6" name="MSIP_Label_034a106e-6316-442c-ad35-738afd673d2b_Name">
    <vt:lpwstr>OPS - Unclassified Information</vt:lpwstr>
  </property>
  <property fmtid="{D5CDD505-2E9C-101B-9397-08002B2CF9AE}" pid="7" name="MSIP_Label_034a106e-6316-442c-ad35-738afd673d2b_Application">
    <vt:lpwstr>Microsoft Azure Information Protection</vt:lpwstr>
  </property>
  <property fmtid="{D5CDD505-2E9C-101B-9397-08002B2CF9AE}" pid="8" name="MSIP_Label_034a106e-6316-442c-ad35-738afd673d2b_Extended_MSFT_Method">
    <vt:lpwstr>Automatic</vt:lpwstr>
  </property>
  <property fmtid="{D5CDD505-2E9C-101B-9397-08002B2CF9AE}" pid="9" name="Sensitivity">
    <vt:lpwstr>OPS - Unclassified Information</vt:lpwstr>
  </property>
  <property fmtid="{D5CDD505-2E9C-101B-9397-08002B2CF9AE}" pid="10" name="ContentTypeId">
    <vt:lpwstr>0x010100511698BFEFF31D44B74ABB9E4C22850E</vt:lpwstr>
  </property>
</Properties>
</file>